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B3" w:rsidRDefault="00C545B3" w:rsidP="00C545B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 ЛИХАЧЕВСКОГО  СЕЛЬСКОГО  ПОСЕЛЕНИЯ</w:t>
      </w:r>
    </w:p>
    <w:p w:rsidR="00C545B3" w:rsidRDefault="00C545B3" w:rsidP="00C545B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КРАСНОХОЛМСКИЙ  РАЙОН</w:t>
      </w:r>
      <w:r>
        <w:rPr>
          <w:sz w:val="28"/>
          <w:szCs w:val="28"/>
        </w:rPr>
        <w:br/>
        <w:t>ТВЕРСКАЯ  ОБЛАСТЬ</w:t>
      </w: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72690D" w:rsidP="00C545B3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C545B3">
        <w:rPr>
          <w:sz w:val="28"/>
          <w:szCs w:val="28"/>
        </w:rPr>
        <w:t xml:space="preserve">.09.2014                              д. </w:t>
      </w:r>
      <w:proofErr w:type="spellStart"/>
      <w:r w:rsidR="00C545B3">
        <w:rPr>
          <w:sz w:val="28"/>
          <w:szCs w:val="28"/>
        </w:rPr>
        <w:t>Лихачево</w:t>
      </w:r>
      <w:proofErr w:type="spellEnd"/>
      <w:r w:rsidR="00C545B3">
        <w:rPr>
          <w:sz w:val="28"/>
          <w:szCs w:val="28"/>
        </w:rPr>
        <w:t xml:space="preserve">                                     №</w:t>
      </w:r>
      <w:r>
        <w:rPr>
          <w:sz w:val="28"/>
          <w:szCs w:val="28"/>
        </w:rPr>
        <w:t>14</w:t>
      </w:r>
      <w:r w:rsidR="00C545B3">
        <w:rPr>
          <w:sz w:val="28"/>
          <w:szCs w:val="28"/>
        </w:rPr>
        <w:t xml:space="preserve"> </w:t>
      </w:r>
      <w:proofErr w:type="spellStart"/>
      <w:r w:rsidR="00C545B3">
        <w:rPr>
          <w:sz w:val="28"/>
          <w:szCs w:val="28"/>
        </w:rPr>
        <w:t>ра</w:t>
      </w:r>
      <w:proofErr w:type="spellEnd"/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инвентаризации </w:t>
      </w: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связи с отпуском </w:t>
      </w:r>
      <w:proofErr w:type="gramStart"/>
      <w:r>
        <w:rPr>
          <w:sz w:val="28"/>
          <w:szCs w:val="28"/>
        </w:rPr>
        <w:t>водителя Лихачевского сельского поселения Жукова Александра Петровича</w:t>
      </w:r>
      <w:proofErr w:type="gramEnd"/>
      <w:r>
        <w:rPr>
          <w:sz w:val="28"/>
          <w:szCs w:val="28"/>
        </w:rPr>
        <w:t xml:space="preserve">  провести инвентаризацию ГСМ и передать на Громову Марину Александровну, Главу Администрации Лихачевского сельского поселения.</w:t>
      </w:r>
      <w:bookmarkStart w:id="0" w:name="_GoBack"/>
      <w:bookmarkEnd w:id="0"/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</w:p>
    <w:p w:rsidR="00C545B3" w:rsidRDefault="00C545B3" w:rsidP="00C545B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545B3" w:rsidRDefault="00C545B3" w:rsidP="00C545B3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C545B3" w:rsidRDefault="00C545B3" w:rsidP="00C545B3">
      <w:pPr>
        <w:rPr>
          <w:sz w:val="28"/>
          <w:szCs w:val="28"/>
        </w:rPr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4AD"/>
    <w:rsid w:val="004F137F"/>
    <w:rsid w:val="0072690D"/>
    <w:rsid w:val="00C545B3"/>
    <w:rsid w:val="00FD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B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9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9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B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9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9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492</Characters>
  <Application>Microsoft Office Word</Application>
  <DocSecurity>0</DocSecurity>
  <Lines>4</Lines>
  <Paragraphs>1</Paragraphs>
  <ScaleCrop>false</ScaleCrop>
  <Company>Администрация Лихачевског с/п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2015-09-28T09:27:00Z</cp:lastPrinted>
  <dcterms:created xsi:type="dcterms:W3CDTF">2014-10-07T06:34:00Z</dcterms:created>
  <dcterms:modified xsi:type="dcterms:W3CDTF">2015-09-28T09:27:00Z</dcterms:modified>
</cp:coreProperties>
</file>