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FE" w:rsidRDefault="00CE07FE" w:rsidP="00CE0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CE07FE" w:rsidRDefault="00CE07FE" w:rsidP="00CE0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CE07FE" w:rsidRDefault="00CE07FE" w:rsidP="00CE07FE">
      <w:pPr>
        <w:jc w:val="center"/>
        <w:rPr>
          <w:b/>
          <w:sz w:val="28"/>
          <w:szCs w:val="28"/>
        </w:rPr>
      </w:pPr>
    </w:p>
    <w:p w:rsidR="00CE07FE" w:rsidRDefault="00CE07FE" w:rsidP="00CE07FE">
      <w:pPr>
        <w:jc w:val="center"/>
        <w:rPr>
          <w:b/>
          <w:sz w:val="28"/>
          <w:szCs w:val="28"/>
        </w:rPr>
      </w:pPr>
    </w:p>
    <w:p w:rsidR="00CE07FE" w:rsidRDefault="00CE07FE" w:rsidP="00CE0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E07FE" w:rsidRDefault="00CE07FE" w:rsidP="00CE07FE">
      <w:pPr>
        <w:jc w:val="center"/>
        <w:rPr>
          <w:b/>
          <w:sz w:val="28"/>
          <w:szCs w:val="28"/>
        </w:rPr>
      </w:pPr>
    </w:p>
    <w:p w:rsidR="00CE07FE" w:rsidRPr="00EF54A2" w:rsidRDefault="00674199" w:rsidP="00674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15.09</w:t>
      </w:r>
      <w:r w:rsidR="00EF54A2">
        <w:rPr>
          <w:b/>
          <w:sz w:val="28"/>
          <w:szCs w:val="28"/>
        </w:rPr>
        <w:t>.</w:t>
      </w:r>
      <w:r w:rsidR="00CE07FE" w:rsidRPr="00EF54A2">
        <w:rPr>
          <w:b/>
          <w:sz w:val="28"/>
          <w:szCs w:val="28"/>
        </w:rPr>
        <w:t xml:space="preserve">2015г.            </w:t>
      </w:r>
      <w:r w:rsidR="00EF54A2" w:rsidRPr="00EF54A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</w:t>
      </w:r>
      <w:r w:rsidR="00EF54A2" w:rsidRPr="00EF54A2">
        <w:rPr>
          <w:b/>
          <w:sz w:val="28"/>
          <w:szCs w:val="28"/>
        </w:rPr>
        <w:t xml:space="preserve">  </w:t>
      </w:r>
      <w:r w:rsidR="00CE07FE" w:rsidRPr="00EF54A2">
        <w:rPr>
          <w:b/>
          <w:sz w:val="28"/>
          <w:szCs w:val="28"/>
        </w:rPr>
        <w:t xml:space="preserve">         </w:t>
      </w:r>
      <w:proofErr w:type="spellStart"/>
      <w:r w:rsidR="00CE07FE" w:rsidRPr="00EF54A2">
        <w:rPr>
          <w:b/>
          <w:sz w:val="28"/>
          <w:szCs w:val="28"/>
        </w:rPr>
        <w:t>д</w:t>
      </w:r>
      <w:proofErr w:type="gramStart"/>
      <w:r w:rsidR="00CE07FE" w:rsidRPr="00EF54A2">
        <w:rPr>
          <w:b/>
          <w:sz w:val="28"/>
          <w:szCs w:val="28"/>
        </w:rPr>
        <w:t>.Л</w:t>
      </w:r>
      <w:proofErr w:type="gramEnd"/>
      <w:r w:rsidR="00CE07FE" w:rsidRPr="00EF54A2">
        <w:rPr>
          <w:b/>
          <w:sz w:val="28"/>
          <w:szCs w:val="28"/>
        </w:rPr>
        <w:t>ихачево</w:t>
      </w:r>
      <w:proofErr w:type="spellEnd"/>
      <w:r w:rsidR="00CE07FE" w:rsidRPr="00EF54A2">
        <w:rPr>
          <w:b/>
          <w:sz w:val="28"/>
          <w:szCs w:val="28"/>
        </w:rPr>
        <w:t xml:space="preserve">      </w:t>
      </w:r>
      <w:r w:rsidR="00EF54A2" w:rsidRPr="00EF54A2">
        <w:rPr>
          <w:b/>
          <w:sz w:val="28"/>
          <w:szCs w:val="28"/>
        </w:rPr>
        <w:t xml:space="preserve">                    </w:t>
      </w:r>
      <w:r w:rsidR="00CE07FE" w:rsidRPr="00EF54A2">
        <w:rPr>
          <w:b/>
          <w:sz w:val="28"/>
          <w:szCs w:val="28"/>
        </w:rPr>
        <w:t xml:space="preserve">        №100</w:t>
      </w:r>
    </w:p>
    <w:p w:rsidR="00CE07FE" w:rsidRDefault="00CE07FE" w:rsidP="00CE07FE">
      <w:pPr>
        <w:ind w:firstLine="720"/>
        <w:rPr>
          <w:sz w:val="28"/>
          <w:szCs w:val="28"/>
        </w:rPr>
      </w:pPr>
    </w:p>
    <w:p w:rsidR="008D427B" w:rsidRDefault="008D427B" w:rsidP="00073ABA">
      <w:pPr>
        <w:jc w:val="center"/>
        <w:rPr>
          <w:b/>
          <w:sz w:val="28"/>
          <w:szCs w:val="28"/>
        </w:rPr>
      </w:pPr>
    </w:p>
    <w:p w:rsidR="00CE07FE" w:rsidRPr="00EF54A2" w:rsidRDefault="00CE07FE" w:rsidP="00073A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F54A2">
        <w:rPr>
          <w:b/>
          <w:sz w:val="28"/>
          <w:szCs w:val="28"/>
        </w:rPr>
        <w:t>О направлении денежных средств</w:t>
      </w:r>
    </w:p>
    <w:p w:rsidR="00EF54A2" w:rsidRDefault="00EF54A2" w:rsidP="00CE07FE">
      <w:pPr>
        <w:ind w:firstLine="720"/>
        <w:rPr>
          <w:sz w:val="28"/>
          <w:szCs w:val="28"/>
        </w:rPr>
      </w:pPr>
    </w:p>
    <w:p w:rsidR="00EF54A2" w:rsidRDefault="00EF54A2" w:rsidP="00674199">
      <w:pPr>
        <w:spacing w:line="360" w:lineRule="auto"/>
        <w:ind w:firstLine="720"/>
        <w:rPr>
          <w:sz w:val="28"/>
          <w:szCs w:val="28"/>
        </w:rPr>
      </w:pPr>
    </w:p>
    <w:p w:rsidR="00CE07FE" w:rsidRDefault="00CE07FE" w:rsidP="0067419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экономией денежных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>умме 114774 рубля 75 копеек, при проведении аукциона по ремонту автомобильных дорог местного значения, Совет депутатов Лихачевского сельского поселения РЕШИЛ:</w:t>
      </w:r>
    </w:p>
    <w:p w:rsidR="00CE07FE" w:rsidRDefault="00CE07FE" w:rsidP="00674199">
      <w:pPr>
        <w:spacing w:line="360" w:lineRule="auto"/>
        <w:ind w:firstLine="720"/>
        <w:rPr>
          <w:sz w:val="28"/>
          <w:szCs w:val="28"/>
        </w:rPr>
      </w:pPr>
    </w:p>
    <w:p w:rsidR="00CE07FE" w:rsidRDefault="00EF54A2" w:rsidP="00674199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Направить на ремонт дорог, проводимый малыми закупками.</w:t>
      </w:r>
    </w:p>
    <w:p w:rsidR="00EF54A2" w:rsidRDefault="00EF54A2" w:rsidP="00674199">
      <w:pPr>
        <w:spacing w:line="360" w:lineRule="auto"/>
        <w:rPr>
          <w:sz w:val="28"/>
          <w:szCs w:val="28"/>
        </w:rPr>
      </w:pPr>
    </w:p>
    <w:p w:rsidR="00EF54A2" w:rsidRDefault="00EF54A2" w:rsidP="00674199">
      <w:pPr>
        <w:spacing w:line="360" w:lineRule="auto"/>
        <w:rPr>
          <w:sz w:val="28"/>
          <w:szCs w:val="28"/>
        </w:rPr>
      </w:pPr>
    </w:p>
    <w:p w:rsidR="00EF54A2" w:rsidRDefault="00EF54A2" w:rsidP="00EF54A2">
      <w:pPr>
        <w:rPr>
          <w:sz w:val="28"/>
          <w:szCs w:val="28"/>
        </w:rPr>
      </w:pPr>
    </w:p>
    <w:p w:rsidR="00EF54A2" w:rsidRDefault="00EF54A2" w:rsidP="00EF54A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EF54A2" w:rsidRPr="00EF54A2" w:rsidRDefault="00EF54A2" w:rsidP="00EF54A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0CEF"/>
    <w:multiLevelType w:val="hybridMultilevel"/>
    <w:tmpl w:val="DB3C30FA"/>
    <w:lvl w:ilvl="0" w:tplc="1AB29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3A"/>
    <w:rsid w:val="00073ABA"/>
    <w:rsid w:val="004F137F"/>
    <w:rsid w:val="00674199"/>
    <w:rsid w:val="008D427B"/>
    <w:rsid w:val="00BC643A"/>
    <w:rsid w:val="00CE07FE"/>
    <w:rsid w:val="00ED705C"/>
    <w:rsid w:val="00E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F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7FE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7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4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F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7FE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7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4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2015-09-15T07:04:00Z</cp:lastPrinted>
  <dcterms:created xsi:type="dcterms:W3CDTF">2015-09-15T06:16:00Z</dcterms:created>
  <dcterms:modified xsi:type="dcterms:W3CDTF">2015-09-15T07:04:00Z</dcterms:modified>
</cp:coreProperties>
</file>