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77D" w:rsidRDefault="0041777D" w:rsidP="0041777D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ЛИХАЧЕВСКОГО СЕЛЬСКОГО ПОСЕЛЕНИЯ</w:t>
      </w:r>
      <w:r>
        <w:rPr>
          <w:color w:val="000000"/>
          <w:sz w:val="28"/>
          <w:szCs w:val="28"/>
        </w:rPr>
        <w:br/>
        <w:t>КРАСНОХОЛМСКОГО РАЙОНА</w:t>
      </w:r>
      <w:r>
        <w:rPr>
          <w:color w:val="000000"/>
          <w:sz w:val="28"/>
          <w:szCs w:val="28"/>
        </w:rPr>
        <w:br/>
        <w:t xml:space="preserve"> ТВЕРСКОЙ ОБЛАСТИ</w:t>
      </w:r>
      <w:r>
        <w:rPr>
          <w:color w:val="000000"/>
          <w:sz w:val="28"/>
          <w:szCs w:val="28"/>
        </w:rPr>
        <w:br/>
      </w:r>
    </w:p>
    <w:p w:rsidR="0041777D" w:rsidRDefault="0041777D" w:rsidP="0041777D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РАСПОРЯЖЕНИЕ</w:t>
      </w:r>
    </w:p>
    <w:p w:rsidR="0041777D" w:rsidRDefault="0041777D" w:rsidP="0041777D">
      <w:pPr>
        <w:pStyle w:val="a3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27.04.2015                                д. </w:t>
      </w:r>
      <w:proofErr w:type="spellStart"/>
      <w:r>
        <w:rPr>
          <w:color w:val="000000"/>
          <w:sz w:val="28"/>
          <w:szCs w:val="28"/>
        </w:rPr>
        <w:t>Лихачево</w:t>
      </w:r>
      <w:proofErr w:type="spellEnd"/>
      <w:r>
        <w:rPr>
          <w:color w:val="000000"/>
          <w:sz w:val="28"/>
          <w:szCs w:val="28"/>
        </w:rPr>
        <w:t xml:space="preserve">                                       №</w:t>
      </w:r>
      <w:r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</w:t>
      </w:r>
      <w:proofErr w:type="spellEnd"/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мерах по предупреждению </w:t>
      </w: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чрезвычайных ситуаций в период</w:t>
      </w: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.2015г. по </w:t>
      </w:r>
      <w:r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 xml:space="preserve">.05.2015г. </w:t>
      </w: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</w:t>
      </w:r>
      <w:proofErr w:type="gramStart"/>
      <w:r>
        <w:rPr>
          <w:color w:val="000000"/>
          <w:sz w:val="28"/>
          <w:szCs w:val="28"/>
        </w:rPr>
        <w:t>Лихачевского</w:t>
      </w:r>
      <w:proofErr w:type="gramEnd"/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поселения.</w:t>
      </w: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целях предупреждения и ликвидации чрезвычайных ситуаций, обеспечения устойчивой работы служб жизнеобеспечения на территории Лихачевского сельского поселения:</w:t>
      </w: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график </w:t>
      </w:r>
      <w:r>
        <w:rPr>
          <w:color w:val="000000"/>
          <w:sz w:val="28"/>
          <w:szCs w:val="28"/>
        </w:rPr>
        <w:t>патрулирования населенных пунктов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территории Лихачевского сельского поселения на период с 28 апреля 2015г. по 28 мая 2015г. (график прилагается).</w:t>
      </w: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Администрации </w:t>
      </w: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Лихачевского сельского поселения:                                  </w:t>
      </w:r>
      <w:proofErr w:type="spellStart"/>
      <w:r>
        <w:rPr>
          <w:color w:val="000000"/>
          <w:sz w:val="28"/>
          <w:szCs w:val="28"/>
        </w:rPr>
        <w:t>М.А.Громова</w:t>
      </w:r>
      <w:proofErr w:type="spellEnd"/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77D" w:rsidRDefault="0041777D" w:rsidP="0041777D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График патрулирования</w:t>
      </w:r>
    </w:p>
    <w:p w:rsidR="0041777D" w:rsidRDefault="0041777D" w:rsidP="0041777D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населенных пунктов на территории Лихачевского сельского поселения на период с 28 апреля 2015г. по 28 мая 2015г.</w:t>
      </w:r>
    </w:p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1668"/>
        <w:gridCol w:w="3685"/>
        <w:gridCol w:w="1985"/>
        <w:gridCol w:w="2233"/>
      </w:tblGrid>
      <w:tr w:rsidR="0041777D" w:rsidRPr="009C53FD" w:rsidTr="009C53FD">
        <w:tc>
          <w:tcPr>
            <w:tcW w:w="1668" w:type="dxa"/>
          </w:tcPr>
          <w:p w:rsidR="0041777D" w:rsidRPr="009C53FD" w:rsidRDefault="0041777D" w:rsidP="009C53F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GoBack"/>
            <w:r w:rsidRPr="009C53FD">
              <w:rPr>
                <w:b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3685" w:type="dxa"/>
          </w:tcPr>
          <w:p w:rsidR="0041777D" w:rsidRPr="009C53FD" w:rsidRDefault="0041777D" w:rsidP="009C53F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9C53FD">
              <w:rPr>
                <w:b/>
                <w:color w:val="000000"/>
                <w:sz w:val="28"/>
                <w:szCs w:val="28"/>
              </w:rPr>
              <w:t>Маршрут</w:t>
            </w:r>
          </w:p>
        </w:tc>
        <w:tc>
          <w:tcPr>
            <w:tcW w:w="1985" w:type="dxa"/>
          </w:tcPr>
          <w:p w:rsidR="0041777D" w:rsidRPr="009C53FD" w:rsidRDefault="0041777D" w:rsidP="009C53F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9C53FD">
              <w:rPr>
                <w:b/>
                <w:color w:val="000000"/>
                <w:sz w:val="28"/>
                <w:szCs w:val="28"/>
              </w:rPr>
              <w:t>Время</w:t>
            </w:r>
          </w:p>
        </w:tc>
        <w:tc>
          <w:tcPr>
            <w:tcW w:w="2233" w:type="dxa"/>
          </w:tcPr>
          <w:p w:rsidR="0041777D" w:rsidRPr="009C53FD" w:rsidRDefault="0041777D" w:rsidP="009C53F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9C53FD">
              <w:rPr>
                <w:b/>
                <w:color w:val="000000"/>
                <w:sz w:val="28"/>
                <w:szCs w:val="28"/>
              </w:rPr>
              <w:t>Ответственный</w:t>
            </w:r>
          </w:p>
        </w:tc>
      </w:tr>
      <w:bookmarkEnd w:id="0"/>
      <w:tr w:rsidR="0041777D" w:rsidTr="009C53FD">
        <w:tc>
          <w:tcPr>
            <w:tcW w:w="1668" w:type="dxa"/>
          </w:tcPr>
          <w:p w:rsidR="0041777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28.04.2015</w:t>
            </w:r>
          </w:p>
        </w:tc>
        <w:tc>
          <w:tcPr>
            <w:tcW w:w="3685" w:type="dxa"/>
          </w:tcPr>
          <w:p w:rsidR="0041777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color w:val="000000"/>
                <w:sz w:val="28"/>
                <w:szCs w:val="28"/>
              </w:rPr>
              <w:t>Овинищи</w:t>
            </w:r>
            <w:proofErr w:type="spellEnd"/>
          </w:p>
        </w:tc>
        <w:tc>
          <w:tcPr>
            <w:tcW w:w="1985" w:type="dxa"/>
          </w:tcPr>
          <w:p w:rsidR="0041777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41777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541C3D" w:rsidTr="009C53FD">
        <w:tc>
          <w:tcPr>
            <w:tcW w:w="1668" w:type="dxa"/>
          </w:tcPr>
          <w:p w:rsidR="00541C3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29.04.2015</w:t>
            </w:r>
          </w:p>
        </w:tc>
        <w:tc>
          <w:tcPr>
            <w:tcW w:w="3685" w:type="dxa"/>
          </w:tcPr>
          <w:p w:rsidR="00541C3D" w:rsidRDefault="00541C3D" w:rsidP="00541C3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color w:val="000000"/>
                <w:sz w:val="28"/>
                <w:szCs w:val="28"/>
              </w:rPr>
              <w:t>Хабоцкое</w:t>
            </w:r>
            <w:proofErr w:type="spellEnd"/>
          </w:p>
        </w:tc>
        <w:tc>
          <w:tcPr>
            <w:tcW w:w="1985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541C3D" w:rsidTr="009C53FD">
        <w:tc>
          <w:tcPr>
            <w:tcW w:w="1668" w:type="dxa"/>
          </w:tcPr>
          <w:p w:rsidR="00541C3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30.04.2015</w:t>
            </w:r>
          </w:p>
        </w:tc>
        <w:tc>
          <w:tcPr>
            <w:tcW w:w="3685" w:type="dxa"/>
          </w:tcPr>
          <w:p w:rsidR="00541C3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Братское</w:t>
            </w:r>
          </w:p>
        </w:tc>
        <w:tc>
          <w:tcPr>
            <w:tcW w:w="1985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541C3D" w:rsidTr="009C53FD">
        <w:tc>
          <w:tcPr>
            <w:tcW w:w="1668" w:type="dxa"/>
          </w:tcPr>
          <w:p w:rsidR="00541C3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01.05.2015</w:t>
            </w:r>
          </w:p>
        </w:tc>
        <w:tc>
          <w:tcPr>
            <w:tcW w:w="3685" w:type="dxa"/>
          </w:tcPr>
          <w:p w:rsidR="00541C3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Красново</w:t>
            </w:r>
            <w:proofErr w:type="spellEnd"/>
          </w:p>
        </w:tc>
        <w:tc>
          <w:tcPr>
            <w:tcW w:w="1985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541C3D" w:rsidTr="009C53FD">
        <w:tc>
          <w:tcPr>
            <w:tcW w:w="1668" w:type="dxa"/>
          </w:tcPr>
          <w:p w:rsidR="00541C3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02.05.2015</w:t>
            </w:r>
          </w:p>
        </w:tc>
        <w:tc>
          <w:tcPr>
            <w:tcW w:w="3685" w:type="dxa"/>
          </w:tcPr>
          <w:p w:rsidR="00541C3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Ульянино</w:t>
            </w:r>
            <w:proofErr w:type="spellEnd"/>
          </w:p>
        </w:tc>
        <w:tc>
          <w:tcPr>
            <w:tcW w:w="1985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541C3D" w:rsidTr="009C53FD">
        <w:tc>
          <w:tcPr>
            <w:tcW w:w="1668" w:type="dxa"/>
          </w:tcPr>
          <w:p w:rsidR="00541C3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03.05.2015</w:t>
            </w:r>
          </w:p>
        </w:tc>
        <w:tc>
          <w:tcPr>
            <w:tcW w:w="3685" w:type="dxa"/>
          </w:tcPr>
          <w:p w:rsidR="00541C3D" w:rsidRDefault="00541C3D" w:rsidP="009C53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="009C53FD">
              <w:rPr>
                <w:color w:val="000000"/>
                <w:sz w:val="28"/>
                <w:szCs w:val="28"/>
              </w:rPr>
              <w:t>Михалево</w:t>
            </w:r>
            <w:proofErr w:type="spellEnd"/>
          </w:p>
        </w:tc>
        <w:tc>
          <w:tcPr>
            <w:tcW w:w="1985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541C3D" w:rsidTr="009C53FD">
        <w:tc>
          <w:tcPr>
            <w:tcW w:w="1668" w:type="dxa"/>
          </w:tcPr>
          <w:p w:rsidR="00541C3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04.05.2015</w:t>
            </w:r>
          </w:p>
        </w:tc>
        <w:tc>
          <w:tcPr>
            <w:tcW w:w="3685" w:type="dxa"/>
          </w:tcPr>
          <w:p w:rsidR="00541C3D" w:rsidRDefault="00541C3D" w:rsidP="0041777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Русиново</w:t>
            </w:r>
            <w:proofErr w:type="spellEnd"/>
          </w:p>
        </w:tc>
        <w:tc>
          <w:tcPr>
            <w:tcW w:w="1985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541C3D" w:rsidTr="009C53FD">
        <w:tc>
          <w:tcPr>
            <w:tcW w:w="1668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05.05.2015</w:t>
            </w:r>
          </w:p>
        </w:tc>
        <w:tc>
          <w:tcPr>
            <w:tcW w:w="3685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Б.Погорелка</w:t>
            </w:r>
            <w:proofErr w:type="spellEnd"/>
          </w:p>
        </w:tc>
        <w:tc>
          <w:tcPr>
            <w:tcW w:w="1985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541C3D" w:rsidTr="009C53FD">
        <w:tc>
          <w:tcPr>
            <w:tcW w:w="1668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06.05.2015</w:t>
            </w:r>
          </w:p>
        </w:tc>
        <w:tc>
          <w:tcPr>
            <w:tcW w:w="3685" w:type="dxa"/>
          </w:tcPr>
          <w:p w:rsidR="00541C3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Лизиково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color w:val="000000"/>
                <w:sz w:val="28"/>
                <w:szCs w:val="28"/>
              </w:rPr>
              <w:t>Юрицево</w:t>
            </w:r>
            <w:proofErr w:type="spellEnd"/>
          </w:p>
        </w:tc>
        <w:tc>
          <w:tcPr>
            <w:tcW w:w="1985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541C3D" w:rsidRDefault="00541C3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color w:val="000000"/>
                <w:sz w:val="28"/>
                <w:szCs w:val="28"/>
              </w:rPr>
              <w:t>Овинищи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color w:val="000000"/>
                <w:sz w:val="28"/>
                <w:szCs w:val="28"/>
              </w:rPr>
              <w:t>Хабоцкое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Братское</w:t>
            </w:r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Красново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Ульянино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Михалево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Русиново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Б.Погорелка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Лизиково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color w:val="000000"/>
                <w:sz w:val="28"/>
                <w:szCs w:val="28"/>
              </w:rPr>
              <w:t>Юрицево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color w:val="000000"/>
                <w:sz w:val="28"/>
                <w:szCs w:val="28"/>
              </w:rPr>
              <w:t>Овинищи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color w:val="000000"/>
                <w:sz w:val="28"/>
                <w:szCs w:val="28"/>
              </w:rPr>
              <w:t>Хабоцкое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Братское</w:t>
            </w:r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Красново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Ульянино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Михалево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Русиново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Б.Погорелка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Лизиково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color w:val="000000"/>
                <w:sz w:val="28"/>
                <w:szCs w:val="28"/>
              </w:rPr>
              <w:t>Юрицево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color w:val="000000"/>
                <w:sz w:val="28"/>
                <w:szCs w:val="28"/>
              </w:rPr>
              <w:t>Овинищи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color w:val="000000"/>
                <w:sz w:val="28"/>
                <w:szCs w:val="28"/>
              </w:rPr>
              <w:t>Хабоцкое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Братское</w:t>
            </w:r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  <w:tr w:rsidR="009C53FD" w:rsidTr="009C53FD">
        <w:tc>
          <w:tcPr>
            <w:tcW w:w="1668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28.05.2015</w:t>
            </w:r>
          </w:p>
        </w:tc>
        <w:tc>
          <w:tcPr>
            <w:tcW w:w="36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Лихачево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</w:rPr>
              <w:t>Красново</w:t>
            </w:r>
            <w:proofErr w:type="spellEnd"/>
          </w:p>
        </w:tc>
        <w:tc>
          <w:tcPr>
            <w:tcW w:w="1985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15.00 – 17.00</w:t>
            </w:r>
          </w:p>
        </w:tc>
        <w:tc>
          <w:tcPr>
            <w:tcW w:w="2233" w:type="dxa"/>
          </w:tcPr>
          <w:p w:rsidR="009C53FD" w:rsidRDefault="009C53FD" w:rsidP="00D37F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Громова М.А.</w:t>
            </w:r>
          </w:p>
        </w:tc>
      </w:tr>
    </w:tbl>
    <w:p w:rsidR="0041777D" w:rsidRDefault="0041777D" w:rsidP="004177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5381"/>
    <w:multiLevelType w:val="hybridMultilevel"/>
    <w:tmpl w:val="A7C22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A1"/>
    <w:rsid w:val="0041777D"/>
    <w:rsid w:val="004F137F"/>
    <w:rsid w:val="00541C3D"/>
    <w:rsid w:val="008239A1"/>
    <w:rsid w:val="009C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1777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7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53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3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1777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7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53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3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EC1B8-D2A3-49C2-8726-9BE51D289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2015-04-28T09:23:00Z</cp:lastPrinted>
  <dcterms:created xsi:type="dcterms:W3CDTF">2015-04-28T05:08:00Z</dcterms:created>
  <dcterms:modified xsi:type="dcterms:W3CDTF">2015-04-28T09:27:00Z</dcterms:modified>
</cp:coreProperties>
</file>