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3E4" w:rsidRDefault="005B73E4" w:rsidP="005B73E4">
      <w:pPr>
        <w:spacing w:before="100" w:beforeAutospacing="1" w:after="240" w:line="240" w:lineRule="exact"/>
        <w:ind w:firstLin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Ответственность за продажу алкогольной продукции несовершеннолетним</w:t>
      </w:r>
    </w:p>
    <w:p w:rsidR="005B73E4" w:rsidRPr="00B75A27" w:rsidRDefault="005B73E4" w:rsidP="005B73E4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B75A2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31.12.2014 </w:t>
      </w:r>
      <w:r w:rsidRPr="00B75A27">
        <w:rPr>
          <w:b/>
          <w:sz w:val="28"/>
          <w:szCs w:val="28"/>
        </w:rPr>
        <w:t>№ 529 «О внесении изменений в статью 151</w:t>
      </w:r>
      <w:r>
        <w:rPr>
          <w:b/>
          <w:sz w:val="28"/>
          <w:szCs w:val="28"/>
        </w:rPr>
        <w:t>.</w:t>
      </w:r>
      <w:r w:rsidRPr="00B75A27">
        <w:rPr>
          <w:b/>
          <w:sz w:val="28"/>
          <w:szCs w:val="28"/>
        </w:rPr>
        <w:t>1 Уголовного кодекса Российской Федерации».</w:t>
      </w:r>
    </w:p>
    <w:p w:rsidR="005B73E4" w:rsidRPr="00561B42" w:rsidRDefault="005B73E4" w:rsidP="005B73E4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Федеральный закон направлен на усиление уголовной ответственности за розничную продажу несовершеннолетним алкогольной продукции.</w:t>
      </w:r>
    </w:p>
    <w:p w:rsidR="005B73E4" w:rsidRDefault="005B73E4" w:rsidP="005B73E4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В соответствии с Федеральным законом устанавливается нижний предел санкции в виде штрафа за совершение указанного преступления, что позволит обеспечить реализацию</w:t>
      </w:r>
      <w:r>
        <w:rPr>
          <w:rFonts w:ascii="Arial" w:hAnsi="Arial" w:cs="Arial"/>
          <w:color w:val="1D1D1D"/>
          <w:sz w:val="21"/>
          <w:szCs w:val="21"/>
        </w:rPr>
        <w:t xml:space="preserve"> </w:t>
      </w:r>
      <w:r w:rsidRPr="00561B42">
        <w:rPr>
          <w:sz w:val="28"/>
          <w:szCs w:val="28"/>
        </w:rPr>
        <w:t>принципов соразмерности и справедливости наказания в отношении виновных лиц.</w:t>
      </w:r>
    </w:p>
    <w:p w:rsidR="005B73E4" w:rsidRDefault="005B73E4" w:rsidP="005B73E4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Розничная продажа несовершеннолетним  алкогольной продукции, если это деяние совершено неоднократно, наказывается штрафом  в размере  от пятидесяти тысяч до восьмидесяти тысяч рублей или в размере заработной платы или иного дохода осужденного за период от трех до шести </w:t>
      </w:r>
      <w:proofErr w:type="gramStart"/>
      <w:r>
        <w:rPr>
          <w:sz w:val="28"/>
          <w:szCs w:val="28"/>
        </w:rPr>
        <w:t>месяцев</w:t>
      </w:r>
      <w:proofErr w:type="gramEnd"/>
      <w:r>
        <w:rPr>
          <w:sz w:val="28"/>
          <w:szCs w:val="28"/>
        </w:rPr>
        <w:t xml:space="preserve">  либо исправительными работами  на срок до одного года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5B73E4" w:rsidRDefault="005B73E4" w:rsidP="005B73E4">
      <w:pPr>
        <w:jc w:val="both"/>
        <w:rPr>
          <w:sz w:val="28"/>
          <w:szCs w:val="28"/>
        </w:rPr>
      </w:pPr>
    </w:p>
    <w:p w:rsidR="005B73E4" w:rsidRDefault="005B73E4" w:rsidP="005B73E4">
      <w:pPr>
        <w:jc w:val="both"/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рокурора</w:t>
      </w:r>
    </w:p>
    <w:p w:rsidR="005B73E4" w:rsidRPr="00561B42" w:rsidRDefault="005B73E4" w:rsidP="005B73E4">
      <w:pPr>
        <w:jc w:val="both"/>
        <w:rPr>
          <w:sz w:val="28"/>
          <w:szCs w:val="28"/>
        </w:rPr>
      </w:pPr>
      <w:r>
        <w:rPr>
          <w:sz w:val="28"/>
          <w:szCs w:val="28"/>
        </w:rPr>
        <w:t>Н.А.Кочешкова</w:t>
      </w:r>
    </w:p>
    <w:sectPr w:rsidR="005B73E4" w:rsidRPr="00561B42" w:rsidSect="00DB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B73E4"/>
    <w:rsid w:val="00093A5E"/>
    <w:rsid w:val="00353EE8"/>
    <w:rsid w:val="005B73E4"/>
    <w:rsid w:val="00DB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Company>Прокуратура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2015-01-21T07:05:00Z</dcterms:created>
  <dcterms:modified xsi:type="dcterms:W3CDTF">2015-01-21T07:06:00Z</dcterms:modified>
</cp:coreProperties>
</file>