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85E" w:rsidRPr="00EE185E" w:rsidRDefault="00EE185E" w:rsidP="00117F79">
      <w:pPr>
        <w:rPr>
          <w:sz w:val="28"/>
          <w:szCs w:val="28"/>
        </w:rPr>
      </w:pPr>
      <w:r w:rsidRPr="00EE185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АДМИНИСТРАЦИЯ ГЛЕБЕНСКОГО СЕЛЬСКОГО ПОСЕЛЕНИЯ</w:t>
      </w:r>
    </w:p>
    <w:p w:rsidR="00EE185E" w:rsidRPr="00EE185E" w:rsidRDefault="00EE185E" w:rsidP="00EE185E">
      <w:pPr>
        <w:jc w:val="center"/>
        <w:rPr>
          <w:sz w:val="28"/>
          <w:szCs w:val="28"/>
        </w:rPr>
      </w:pPr>
      <w:r w:rsidRPr="00EE185E">
        <w:rPr>
          <w:sz w:val="28"/>
          <w:szCs w:val="28"/>
        </w:rPr>
        <w:t>Краснохолмского района Тверской области</w:t>
      </w:r>
    </w:p>
    <w:p w:rsidR="00EE185E" w:rsidRPr="00EE185E" w:rsidRDefault="00EE185E" w:rsidP="00EE185E">
      <w:pPr>
        <w:rPr>
          <w:sz w:val="28"/>
          <w:szCs w:val="28"/>
        </w:rPr>
      </w:pPr>
    </w:p>
    <w:p w:rsidR="00EE185E" w:rsidRPr="00EE185E" w:rsidRDefault="00EE185E" w:rsidP="00EE185E">
      <w:pPr>
        <w:rPr>
          <w:sz w:val="28"/>
          <w:szCs w:val="28"/>
        </w:rPr>
      </w:pPr>
    </w:p>
    <w:p w:rsidR="00EE185E" w:rsidRPr="00EE185E" w:rsidRDefault="00EE185E" w:rsidP="00EE185E">
      <w:pPr>
        <w:rPr>
          <w:sz w:val="28"/>
          <w:szCs w:val="28"/>
        </w:rPr>
      </w:pPr>
    </w:p>
    <w:p w:rsidR="00EE185E" w:rsidRPr="00EE185E" w:rsidRDefault="00EE185E" w:rsidP="00EE185E">
      <w:pPr>
        <w:jc w:val="center"/>
        <w:rPr>
          <w:sz w:val="28"/>
          <w:szCs w:val="28"/>
        </w:rPr>
      </w:pPr>
      <w:r w:rsidRPr="00EE185E">
        <w:rPr>
          <w:sz w:val="28"/>
          <w:szCs w:val="28"/>
        </w:rPr>
        <w:t>ПОСТАНОВЛЕНИЕ</w:t>
      </w:r>
    </w:p>
    <w:p w:rsidR="00EE185E" w:rsidRPr="00EE185E" w:rsidRDefault="00EE185E" w:rsidP="00EE185E">
      <w:pPr>
        <w:rPr>
          <w:sz w:val="28"/>
          <w:szCs w:val="28"/>
        </w:rPr>
      </w:pPr>
    </w:p>
    <w:p w:rsidR="00EE185E" w:rsidRPr="00EE185E" w:rsidRDefault="00EE185E" w:rsidP="00EE185E">
      <w:pPr>
        <w:rPr>
          <w:sz w:val="28"/>
          <w:szCs w:val="28"/>
        </w:rPr>
      </w:pPr>
    </w:p>
    <w:p w:rsidR="00EE185E" w:rsidRPr="00EE185E" w:rsidRDefault="00EE185E" w:rsidP="00EE185E">
      <w:pPr>
        <w:rPr>
          <w:sz w:val="28"/>
          <w:szCs w:val="28"/>
        </w:rPr>
      </w:pPr>
    </w:p>
    <w:p w:rsidR="00EE185E" w:rsidRPr="00EE185E" w:rsidRDefault="00117F79" w:rsidP="00EE185E">
      <w:pPr>
        <w:rPr>
          <w:sz w:val="28"/>
          <w:szCs w:val="28"/>
        </w:rPr>
      </w:pPr>
      <w:r>
        <w:rPr>
          <w:sz w:val="28"/>
          <w:szCs w:val="28"/>
        </w:rPr>
        <w:t>от 13</w:t>
      </w:r>
      <w:r w:rsidR="00AA1544">
        <w:rPr>
          <w:sz w:val="28"/>
          <w:szCs w:val="28"/>
        </w:rPr>
        <w:t>.03.2018</w:t>
      </w:r>
      <w:r w:rsidR="00EE185E" w:rsidRPr="00EE185E">
        <w:rPr>
          <w:sz w:val="28"/>
          <w:szCs w:val="28"/>
        </w:rPr>
        <w:t xml:space="preserve">г                 </w:t>
      </w:r>
      <w:r w:rsidR="00AA1544">
        <w:rPr>
          <w:sz w:val="28"/>
          <w:szCs w:val="28"/>
        </w:rPr>
        <w:t xml:space="preserve">                 </w:t>
      </w:r>
      <w:r w:rsidR="00EE185E" w:rsidRPr="00EE185E">
        <w:rPr>
          <w:sz w:val="28"/>
          <w:szCs w:val="28"/>
        </w:rPr>
        <w:t xml:space="preserve">  д. </w:t>
      </w:r>
      <w:proofErr w:type="spellStart"/>
      <w:r w:rsidR="00EE185E" w:rsidRPr="00EE185E">
        <w:rPr>
          <w:sz w:val="28"/>
          <w:szCs w:val="28"/>
        </w:rPr>
        <w:t>Глебени</w:t>
      </w:r>
      <w:proofErr w:type="spellEnd"/>
      <w:r w:rsidR="00EE185E" w:rsidRPr="00EE185E">
        <w:rPr>
          <w:sz w:val="28"/>
          <w:szCs w:val="28"/>
        </w:rPr>
        <w:t xml:space="preserve">          </w:t>
      </w:r>
      <w:r w:rsidR="00F72731">
        <w:rPr>
          <w:sz w:val="28"/>
          <w:szCs w:val="28"/>
        </w:rPr>
        <w:t xml:space="preserve">                   </w:t>
      </w:r>
      <w:r w:rsidR="00EE185E" w:rsidRPr="00EE185E">
        <w:rPr>
          <w:sz w:val="28"/>
          <w:szCs w:val="28"/>
        </w:rPr>
        <w:t xml:space="preserve">   № </w:t>
      </w:r>
      <w:r>
        <w:rPr>
          <w:sz w:val="28"/>
          <w:szCs w:val="28"/>
        </w:rPr>
        <w:t>16</w:t>
      </w:r>
      <w:bookmarkStart w:id="0" w:name="_GoBack"/>
      <w:bookmarkEnd w:id="0"/>
    </w:p>
    <w:p w:rsidR="00EE185E" w:rsidRPr="00EE185E" w:rsidRDefault="00EE185E" w:rsidP="00EE185E">
      <w:pPr>
        <w:rPr>
          <w:sz w:val="28"/>
          <w:szCs w:val="28"/>
        </w:rPr>
      </w:pPr>
    </w:p>
    <w:p w:rsidR="00EE185E" w:rsidRPr="00EE185E" w:rsidRDefault="00EE185E" w:rsidP="00EE185E">
      <w:pPr>
        <w:rPr>
          <w:sz w:val="28"/>
          <w:szCs w:val="28"/>
        </w:rPr>
      </w:pPr>
      <w:r w:rsidRPr="00EE185E">
        <w:rPr>
          <w:sz w:val="28"/>
          <w:szCs w:val="28"/>
        </w:rPr>
        <w:t xml:space="preserve">О внесении изменений в постановление №31 от </w:t>
      </w:r>
    </w:p>
    <w:p w:rsidR="00EE185E" w:rsidRPr="00EE185E" w:rsidRDefault="00EE185E" w:rsidP="00EE185E">
      <w:pPr>
        <w:rPr>
          <w:sz w:val="28"/>
          <w:szCs w:val="28"/>
        </w:rPr>
      </w:pPr>
      <w:r w:rsidRPr="00EE185E">
        <w:rPr>
          <w:sz w:val="28"/>
          <w:szCs w:val="28"/>
        </w:rPr>
        <w:t xml:space="preserve">30.09.2014г «Об утверждении Порядка </w:t>
      </w:r>
    </w:p>
    <w:p w:rsidR="00EE185E" w:rsidRPr="00EE185E" w:rsidRDefault="00F72731" w:rsidP="00EE185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EE185E" w:rsidRPr="00EE185E">
        <w:rPr>
          <w:sz w:val="28"/>
          <w:szCs w:val="28"/>
        </w:rPr>
        <w:t>существления контроля за соответствием расходов</w:t>
      </w:r>
    </w:p>
    <w:p w:rsidR="00EE185E" w:rsidRPr="00EE185E" w:rsidRDefault="00EE185E" w:rsidP="00EE185E">
      <w:pPr>
        <w:rPr>
          <w:sz w:val="28"/>
          <w:szCs w:val="28"/>
        </w:rPr>
      </w:pPr>
      <w:r w:rsidRPr="00EE185E">
        <w:rPr>
          <w:sz w:val="28"/>
          <w:szCs w:val="28"/>
        </w:rPr>
        <w:t>муниципальных служащих, их супругов и</w:t>
      </w:r>
    </w:p>
    <w:p w:rsidR="00EE185E" w:rsidRPr="00EE185E" w:rsidRDefault="00EE185E" w:rsidP="00EE185E">
      <w:pPr>
        <w:rPr>
          <w:sz w:val="28"/>
          <w:szCs w:val="28"/>
        </w:rPr>
      </w:pPr>
      <w:r w:rsidRPr="00EE185E">
        <w:rPr>
          <w:sz w:val="28"/>
          <w:szCs w:val="28"/>
        </w:rPr>
        <w:t xml:space="preserve">несовершеннолетних детей их доходам </w:t>
      </w:r>
    </w:p>
    <w:p w:rsidR="00EE185E" w:rsidRPr="00EE185E" w:rsidRDefault="00EE185E" w:rsidP="00EE185E">
      <w:pPr>
        <w:rPr>
          <w:sz w:val="28"/>
          <w:szCs w:val="28"/>
        </w:rPr>
      </w:pPr>
      <w:r w:rsidRPr="00EE185E">
        <w:rPr>
          <w:sz w:val="28"/>
          <w:szCs w:val="28"/>
        </w:rPr>
        <w:t>администрации МО «</w:t>
      </w:r>
      <w:proofErr w:type="spellStart"/>
      <w:r w:rsidRPr="00EE185E">
        <w:rPr>
          <w:sz w:val="28"/>
          <w:szCs w:val="28"/>
        </w:rPr>
        <w:t>Глебенское</w:t>
      </w:r>
      <w:proofErr w:type="spellEnd"/>
      <w:r w:rsidRPr="00EE185E">
        <w:rPr>
          <w:sz w:val="28"/>
          <w:szCs w:val="28"/>
        </w:rPr>
        <w:t xml:space="preserve"> сельское</w:t>
      </w:r>
    </w:p>
    <w:p w:rsidR="00EE185E" w:rsidRPr="00EE185E" w:rsidRDefault="00EE185E" w:rsidP="00EE185E">
      <w:pPr>
        <w:rPr>
          <w:sz w:val="28"/>
          <w:szCs w:val="28"/>
        </w:rPr>
      </w:pPr>
      <w:r w:rsidRPr="00EE185E">
        <w:rPr>
          <w:sz w:val="28"/>
          <w:szCs w:val="28"/>
        </w:rPr>
        <w:t xml:space="preserve">поселение» Краснохолмского района </w:t>
      </w:r>
    </w:p>
    <w:p w:rsidR="00EE185E" w:rsidRPr="00EE185E" w:rsidRDefault="00EE185E" w:rsidP="00EE185E">
      <w:pPr>
        <w:rPr>
          <w:sz w:val="28"/>
          <w:szCs w:val="28"/>
        </w:rPr>
      </w:pPr>
      <w:r w:rsidRPr="00EE185E">
        <w:rPr>
          <w:sz w:val="28"/>
          <w:szCs w:val="28"/>
        </w:rPr>
        <w:t>Тверской области.</w:t>
      </w:r>
    </w:p>
    <w:p w:rsidR="00EE185E" w:rsidRPr="00EE185E" w:rsidRDefault="00EE185E" w:rsidP="00EE185E">
      <w:pPr>
        <w:rPr>
          <w:sz w:val="28"/>
          <w:szCs w:val="28"/>
        </w:rPr>
      </w:pPr>
    </w:p>
    <w:p w:rsidR="00EE185E" w:rsidRPr="00EE185E" w:rsidRDefault="00EE185E" w:rsidP="00EE185E">
      <w:pPr>
        <w:rPr>
          <w:sz w:val="28"/>
          <w:szCs w:val="28"/>
        </w:rPr>
      </w:pPr>
    </w:p>
    <w:p w:rsidR="00EE185E" w:rsidRPr="00EE185E" w:rsidRDefault="00EE185E" w:rsidP="00EE185E">
      <w:pPr>
        <w:rPr>
          <w:sz w:val="28"/>
          <w:szCs w:val="28"/>
        </w:rPr>
      </w:pPr>
    </w:p>
    <w:p w:rsidR="00EE185E" w:rsidRDefault="00EE185E" w:rsidP="00EE185E">
      <w:pPr>
        <w:rPr>
          <w:sz w:val="28"/>
          <w:szCs w:val="28"/>
        </w:rPr>
      </w:pPr>
      <w:r w:rsidRPr="00EE185E">
        <w:rPr>
          <w:sz w:val="28"/>
          <w:szCs w:val="28"/>
        </w:rPr>
        <w:t xml:space="preserve">                В соответствии со ст.15 Федерального закона от 02.03.2007г №25-ФЗ «О муниципальной службе в РФ», ст.8.1 Федерального закона от 25.12.2008 №273-ФЗ «О противодействии коррупции», Федеральным законом от 03.12.2012г № 230-ФЗ «О контроле за соответствием расходов лиц, замещающих государственные должности и иных лиц их доходам», на основании протеста прокурора Краснохолмского района №23-18 от 16.02.2018г администрация Глебенского сельского поселения </w:t>
      </w:r>
    </w:p>
    <w:p w:rsidR="00EE185E" w:rsidRPr="00EE185E" w:rsidRDefault="00EE185E" w:rsidP="00EE185E">
      <w:pPr>
        <w:rPr>
          <w:sz w:val="28"/>
          <w:szCs w:val="28"/>
        </w:rPr>
      </w:pPr>
    </w:p>
    <w:p w:rsidR="00EE185E" w:rsidRPr="00EE185E" w:rsidRDefault="00EE185E" w:rsidP="00EE185E">
      <w:pPr>
        <w:rPr>
          <w:sz w:val="28"/>
          <w:szCs w:val="28"/>
        </w:rPr>
      </w:pPr>
      <w:r w:rsidRPr="00EE185E">
        <w:rPr>
          <w:sz w:val="28"/>
          <w:szCs w:val="28"/>
        </w:rPr>
        <w:t xml:space="preserve">        Постановляет:</w:t>
      </w:r>
    </w:p>
    <w:p w:rsidR="00EE185E" w:rsidRDefault="00EE185E" w:rsidP="00EE185E"/>
    <w:p w:rsidR="00EE185E" w:rsidRPr="00EE185E" w:rsidRDefault="00EE185E" w:rsidP="00EE185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sz w:val="28"/>
          <w:szCs w:val="28"/>
        </w:rPr>
      </w:pPr>
      <w:r>
        <w:t xml:space="preserve"> Пункт 1 Порядка «</w:t>
      </w:r>
      <w:r w:rsidRPr="00EE185E">
        <w:rPr>
          <w:rFonts w:ascii="Calibri" w:hAnsi="Calibri" w:cs="Calibri"/>
          <w:sz w:val="28"/>
          <w:szCs w:val="28"/>
        </w:rPr>
        <w:t>Муниципальные служащие обязаны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сделка. Сведения представляются в</w:t>
      </w:r>
      <w:r w:rsidR="00993BE4">
        <w:rPr>
          <w:rFonts w:ascii="Calibri" w:hAnsi="Calibri" w:cs="Calibri"/>
          <w:sz w:val="28"/>
          <w:szCs w:val="28"/>
        </w:rPr>
        <w:t xml:space="preserve"> </w:t>
      </w:r>
      <w:r w:rsidR="00993BE4">
        <w:rPr>
          <w:rFonts w:ascii="Calibri" w:hAnsi="Calibri" w:cs="Calibri"/>
          <w:sz w:val="28"/>
          <w:szCs w:val="28"/>
        </w:rPr>
        <w:lastRenderedPageBreak/>
        <w:t xml:space="preserve">форме справки (приложение 1)» </w:t>
      </w:r>
      <w:r w:rsidRPr="00EE185E">
        <w:rPr>
          <w:rFonts w:ascii="Calibri" w:hAnsi="Calibri" w:cs="Calibri"/>
          <w:sz w:val="28"/>
          <w:szCs w:val="28"/>
        </w:rPr>
        <w:t xml:space="preserve">– исключить – как утративший силу с </w:t>
      </w:r>
      <w:r w:rsidR="00993BE4">
        <w:rPr>
          <w:rFonts w:ascii="Calibri" w:hAnsi="Calibri" w:cs="Calibri"/>
          <w:sz w:val="28"/>
          <w:szCs w:val="28"/>
        </w:rPr>
        <w:t>01.01.2015 (</w:t>
      </w:r>
      <w:r w:rsidRPr="00EE185E">
        <w:rPr>
          <w:rFonts w:ascii="Calibri" w:hAnsi="Calibri" w:cs="Calibri"/>
          <w:sz w:val="28"/>
          <w:szCs w:val="28"/>
        </w:rPr>
        <w:t>в соответствии с Указом Президента РФ от 23.06.2014 №460)</w:t>
      </w:r>
    </w:p>
    <w:p w:rsidR="00EE185E" w:rsidRPr="00993BE4" w:rsidRDefault="00EE185E" w:rsidP="00EE185E">
      <w:pPr>
        <w:numPr>
          <w:ilvl w:val="0"/>
          <w:numId w:val="1"/>
        </w:numPr>
        <w:rPr>
          <w:sz w:val="28"/>
          <w:szCs w:val="28"/>
        </w:rPr>
      </w:pPr>
      <w:r w:rsidRPr="00993BE4">
        <w:rPr>
          <w:sz w:val="28"/>
          <w:szCs w:val="28"/>
        </w:rPr>
        <w:t>Пункт 5 Порядка изложить в новой редакции:</w:t>
      </w:r>
      <w:r w:rsidRPr="00993BE4">
        <w:rPr>
          <w:rFonts w:ascii="Calibri" w:hAnsi="Calibri" w:cs="Calibri"/>
          <w:b/>
          <w:sz w:val="28"/>
          <w:szCs w:val="28"/>
        </w:rPr>
        <w:t xml:space="preserve"> «</w:t>
      </w:r>
      <w:r w:rsidRPr="00993BE4">
        <w:rPr>
          <w:rFonts w:ascii="Calibri" w:hAnsi="Calibri" w:cs="Calibri"/>
          <w:sz w:val="28"/>
          <w:szCs w:val="28"/>
        </w:rPr>
        <w:t>Решение об осуществлении контроля за расходами принимается   Губернатором Тверской области или уполномоченным им должностным лицом в соответствии с Федеральным законом от 03.12.2012 №230-ФЗ «О контроле за соответствием расходов, замещающих государственные должности, и иных лиц их доходам» на основании письменного ходатайства представителя нанимателя или лица, которому такие полномочия предоставлены представителем нанимателя.»</w:t>
      </w:r>
    </w:p>
    <w:p w:rsidR="00EE185E" w:rsidRPr="00EE185E" w:rsidRDefault="00042B52" w:rsidP="00EE185E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    3. </w:t>
      </w:r>
      <w:r w:rsidR="00EE185E">
        <w:rPr>
          <w:rFonts w:ascii="Calibri" w:hAnsi="Calibri" w:cs="Calibri"/>
          <w:sz w:val="28"/>
          <w:szCs w:val="28"/>
        </w:rPr>
        <w:t>Подпункт 1 пункта 6 изложить в новой редакции:</w:t>
      </w:r>
      <w:r w:rsidR="00EE185E" w:rsidRPr="00EE185E">
        <w:rPr>
          <w:rFonts w:ascii="Calibri" w:hAnsi="Calibri" w:cs="Calibri"/>
          <w:sz w:val="28"/>
          <w:szCs w:val="28"/>
        </w:rPr>
        <w:t xml:space="preserve"> </w:t>
      </w:r>
      <w:r w:rsidR="00EE185E">
        <w:rPr>
          <w:rFonts w:ascii="Calibri" w:hAnsi="Calibri" w:cs="Calibri"/>
          <w:sz w:val="28"/>
          <w:szCs w:val="28"/>
        </w:rPr>
        <w:t>«</w:t>
      </w:r>
      <w:r w:rsidR="00EE185E" w:rsidRPr="00EE185E">
        <w:rPr>
          <w:rFonts w:ascii="Calibri" w:hAnsi="Calibri" w:cs="Calibri"/>
          <w:sz w:val="28"/>
          <w:szCs w:val="28"/>
        </w:rPr>
        <w:t>Контроль за расходами муниципального служащего, а также расходами его супруги (супруга) и несовершеннолетних детей включает в себя:</w:t>
      </w:r>
    </w:p>
    <w:p w:rsidR="00EE185E" w:rsidRPr="00EE185E" w:rsidRDefault="00EE185E" w:rsidP="00EE185E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8"/>
          <w:szCs w:val="28"/>
        </w:rPr>
      </w:pPr>
      <w:r w:rsidRPr="00EE185E">
        <w:rPr>
          <w:rFonts w:ascii="Calibri" w:hAnsi="Calibri" w:cs="Calibri"/>
          <w:sz w:val="28"/>
          <w:szCs w:val="28"/>
        </w:rPr>
        <w:t>1)              истребование от</w:t>
      </w:r>
      <w:r w:rsidR="00F72731">
        <w:rPr>
          <w:rFonts w:ascii="Calibri" w:hAnsi="Calibri" w:cs="Calibri"/>
          <w:sz w:val="28"/>
          <w:szCs w:val="28"/>
        </w:rPr>
        <w:t xml:space="preserve"> </w:t>
      </w:r>
      <w:r w:rsidRPr="00EE185E">
        <w:rPr>
          <w:rFonts w:ascii="Calibri" w:hAnsi="Calibri" w:cs="Calibri"/>
          <w:sz w:val="28"/>
          <w:szCs w:val="28"/>
        </w:rPr>
        <w:t>данного лица сведений:</w:t>
      </w:r>
    </w:p>
    <w:p w:rsidR="00EE185E" w:rsidRPr="00EE185E" w:rsidRDefault="00EE185E" w:rsidP="00EE185E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8"/>
          <w:szCs w:val="28"/>
        </w:rPr>
      </w:pPr>
      <w:r w:rsidRPr="00EE185E">
        <w:rPr>
          <w:rFonts w:ascii="Calibri" w:hAnsi="Calibri" w:cs="Calibri"/>
          <w:sz w:val="28"/>
          <w:szCs w:val="28"/>
        </w:rPr>
        <w:t>а) о его расходах, а также о расходах его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организаций),совершенной им, его супругой (супругом) и (или) несовершеннолетними детьми в течении отчетного периода, если сумма таких сделок  превышает общий доход данного лица и его супруги (супруга) за три последних года, предшествующих отчетному периоду;</w:t>
      </w:r>
    </w:p>
    <w:p w:rsidR="00EE185E" w:rsidRPr="00EE185E" w:rsidRDefault="00EE185E" w:rsidP="00EE185E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8"/>
          <w:szCs w:val="28"/>
        </w:rPr>
      </w:pPr>
      <w:r w:rsidRPr="00EE185E">
        <w:rPr>
          <w:rFonts w:ascii="Calibri" w:hAnsi="Calibri" w:cs="Calibri"/>
          <w:sz w:val="28"/>
          <w:szCs w:val="28"/>
        </w:rPr>
        <w:t>б) об источниках получения средств, за счет которых совершена сделка, указанная в подпункте «а» настоящего пункта.»</w:t>
      </w:r>
    </w:p>
    <w:p w:rsidR="00EE185E" w:rsidRDefault="00EE185E" w:rsidP="00042B52"/>
    <w:p w:rsidR="00EE185E" w:rsidRDefault="00EE185E" w:rsidP="00EE185E">
      <w:pPr>
        <w:numPr>
          <w:ilvl w:val="0"/>
          <w:numId w:val="1"/>
        </w:numPr>
      </w:pPr>
      <w:r w:rsidRPr="00042B52">
        <w:rPr>
          <w:sz w:val="28"/>
          <w:szCs w:val="28"/>
        </w:rPr>
        <w:t xml:space="preserve">Настоящее Постановление подлежит официальному обнародованию и размещению на сайте </w:t>
      </w:r>
      <w:r w:rsidR="00042B52">
        <w:rPr>
          <w:sz w:val="28"/>
          <w:szCs w:val="28"/>
        </w:rPr>
        <w:t>администрации Краснохолмского района на странице администрации Глебенского сельского поселения.</w:t>
      </w:r>
    </w:p>
    <w:p w:rsidR="00EE185E" w:rsidRDefault="00EE185E" w:rsidP="00EE185E"/>
    <w:p w:rsidR="00EE185E" w:rsidRDefault="00EE185E" w:rsidP="00EE185E"/>
    <w:p w:rsidR="00EE185E" w:rsidRDefault="00EE185E" w:rsidP="00EE185E"/>
    <w:p w:rsidR="00EE185E" w:rsidRDefault="00EE185E" w:rsidP="00EE185E"/>
    <w:p w:rsidR="00EE185E" w:rsidRPr="00AA1544" w:rsidRDefault="00EE185E" w:rsidP="00EE185E">
      <w:pPr>
        <w:rPr>
          <w:sz w:val="28"/>
          <w:szCs w:val="28"/>
        </w:rPr>
      </w:pPr>
      <w:r w:rsidRPr="00AA1544">
        <w:rPr>
          <w:sz w:val="28"/>
          <w:szCs w:val="28"/>
        </w:rPr>
        <w:t xml:space="preserve">Глава администрации                                                                   Р.Ю. </w:t>
      </w:r>
      <w:proofErr w:type="spellStart"/>
      <w:r w:rsidRPr="00AA1544">
        <w:rPr>
          <w:sz w:val="28"/>
          <w:szCs w:val="28"/>
        </w:rPr>
        <w:t>Джамалаев</w:t>
      </w:r>
      <w:proofErr w:type="spellEnd"/>
    </w:p>
    <w:p w:rsidR="00763806" w:rsidRDefault="00763806"/>
    <w:sectPr w:rsidR="00763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A188C"/>
    <w:multiLevelType w:val="hybridMultilevel"/>
    <w:tmpl w:val="3544C94A"/>
    <w:lvl w:ilvl="0" w:tplc="D29EB21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AEF"/>
    <w:rsid w:val="00042B52"/>
    <w:rsid w:val="00117F79"/>
    <w:rsid w:val="00763806"/>
    <w:rsid w:val="00993BE4"/>
    <w:rsid w:val="00AA1544"/>
    <w:rsid w:val="00DD007C"/>
    <w:rsid w:val="00EC5AEF"/>
    <w:rsid w:val="00EE185E"/>
    <w:rsid w:val="00F7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49F31"/>
  <w15:chartTrackingRefBased/>
  <w15:docId w15:val="{725ABF23-0197-4E96-9B03-1293CAE6D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8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2018-03-13T06:42:00Z</cp:lastPrinted>
  <dcterms:created xsi:type="dcterms:W3CDTF">2018-03-01T06:05:00Z</dcterms:created>
  <dcterms:modified xsi:type="dcterms:W3CDTF">2018-03-13T06:43:00Z</dcterms:modified>
</cp:coreProperties>
</file>