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CD1" w:rsidRDefault="00C92CD1" w:rsidP="00C92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ДЕПУТАТОВ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2C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БАРБИНСКОГО СЕЛЬСКОГО  ПОСЕЛЕНИЯ</w:t>
      </w:r>
    </w:p>
    <w:p w:rsidR="00C92CD1" w:rsidRDefault="00C92CD1" w:rsidP="00C92CD1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2CD1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>КРАСНОХОЛМСКОГО РАЙОНА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ТВЕРСКОЙ ОБЛАСТИ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Р Е Ш Е Н И Е</w:t>
      </w:r>
    </w:p>
    <w:p w:rsidR="00C92CD1" w:rsidRPr="00C92CD1" w:rsidRDefault="00C92CD1" w:rsidP="00C92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29.08. 2017г                                 д. Барбино                                      </w:t>
      </w:r>
      <w:r>
        <w:rPr>
          <w:rFonts w:ascii="Segoe UI Symbol" w:hAnsi="Segoe UI Symbol" w:cs="Segoe UI Symbol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186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и дополнений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2C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решение Совета депутатов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2C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Барбинского  сельского поселения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16.12.2016г </w:t>
      </w:r>
      <w:r>
        <w:rPr>
          <w:rFonts w:ascii="Segoe UI Symbol" w:hAnsi="Segoe UI Symbol" w:cs="Segoe UI Symbol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169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2CD1">
        <w:rPr>
          <w:rFonts w:ascii="Times New Roman" w:hAnsi="Times New Roman" w:cs="Times New Roman"/>
          <w:sz w:val="24"/>
          <w:szCs w:val="24"/>
        </w:rPr>
        <w:t xml:space="preserve"> « </w:t>
      </w:r>
      <w:r>
        <w:rPr>
          <w:rFonts w:ascii="Times New Roman" w:hAnsi="Times New Roman" w:cs="Times New Roman"/>
          <w:sz w:val="24"/>
          <w:szCs w:val="24"/>
        </w:rPr>
        <w:t xml:space="preserve">О бюджете муниципального 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 Краснохолмского района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2C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Тверской области Барбинское сельское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2C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поселение на 2017 год и на плановый период </w:t>
      </w:r>
    </w:p>
    <w:p w:rsidR="00C92CD1" w:rsidRPr="00C92CD1" w:rsidRDefault="00C92CD1" w:rsidP="00C92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2CD1">
        <w:rPr>
          <w:rFonts w:ascii="Times New Roman" w:hAnsi="Times New Roman" w:cs="Times New Roman"/>
          <w:sz w:val="24"/>
          <w:szCs w:val="24"/>
        </w:rPr>
        <w:t xml:space="preserve">2018 </w:t>
      </w:r>
      <w:r>
        <w:rPr>
          <w:rFonts w:ascii="Times New Roman" w:hAnsi="Times New Roman" w:cs="Times New Roman"/>
          <w:sz w:val="24"/>
          <w:szCs w:val="24"/>
        </w:rPr>
        <w:t>и 2019 годов</w:t>
      </w:r>
      <w:r w:rsidRPr="00C92CD1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C92CD1" w:rsidRPr="00C92CD1" w:rsidRDefault="00C92CD1" w:rsidP="00C92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CD1" w:rsidRPr="00C92CD1" w:rsidRDefault="00C92CD1" w:rsidP="00C92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2CD1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Внести в решение Совета депутатов  Барбинского сельского поселения от 16.12.2016г </w:t>
      </w:r>
      <w:r>
        <w:rPr>
          <w:rFonts w:ascii="Segoe UI Symbol" w:hAnsi="Segoe UI Symbol" w:cs="Segoe UI Symbol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173 </w:t>
      </w:r>
      <w:r w:rsidRPr="00C92CD1">
        <w:rPr>
          <w:rFonts w:ascii="Times New Roman" w:hAnsi="Times New Roman" w:cs="Times New Roman"/>
          <w:sz w:val="24"/>
          <w:szCs w:val="24"/>
        </w:rPr>
        <w:t xml:space="preserve">« </w:t>
      </w:r>
      <w:r>
        <w:rPr>
          <w:rFonts w:ascii="Times New Roman" w:hAnsi="Times New Roman" w:cs="Times New Roman"/>
          <w:sz w:val="24"/>
          <w:szCs w:val="24"/>
        </w:rPr>
        <w:t>О бюджете муниципального образования Краснохолмского района  Тверской области Барбинское сельское  поселение на 2017 год и на плановый период  2018 и 2019 годов</w:t>
      </w:r>
      <w:r w:rsidRPr="00C92CD1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C92CD1" w:rsidRPr="00C92CD1" w:rsidRDefault="00C92CD1" w:rsidP="00C92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2CD1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92CD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92CD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Пункт 1 подпункты 1,2,3 изложить в следующей редакции: 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2CD1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Утвердить основные характеристики бюджета муниципального образования Барбинское сельское поселение Краснохолмского района Тверской области (далее – местный бюджет) на 2017 год</w:t>
      </w:r>
      <w:r>
        <w:rPr>
          <w:rFonts w:ascii="Times New Roman" w:hAnsi="Times New Roman" w:cs="Times New Roman"/>
        </w:rPr>
        <w:t xml:space="preserve"> и на плановый период 2018 и 2019 г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92CD1">
        <w:rPr>
          <w:rFonts w:ascii="Times New Roman" w:hAnsi="Times New Roman" w:cs="Times New Roman"/>
        </w:rPr>
        <w:t xml:space="preserve">1) </w:t>
      </w:r>
      <w:r>
        <w:rPr>
          <w:rFonts w:ascii="Times New Roman" w:hAnsi="Times New Roman" w:cs="Times New Roman"/>
        </w:rPr>
        <w:t>общий объем доходов местного бюджета в сумме 9674,05 тыс. руб.;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92CD1">
        <w:rPr>
          <w:rFonts w:ascii="Times New Roman" w:hAnsi="Times New Roman" w:cs="Times New Roman"/>
        </w:rPr>
        <w:t xml:space="preserve">2) </w:t>
      </w:r>
      <w:r>
        <w:rPr>
          <w:rFonts w:ascii="Times New Roman" w:hAnsi="Times New Roman" w:cs="Times New Roman"/>
        </w:rPr>
        <w:t>общий объем расходов местного бюджета в сумме 10395,05 тыс. руб.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92CD1">
        <w:rPr>
          <w:rFonts w:ascii="Times New Roman" w:hAnsi="Times New Roman" w:cs="Times New Roman"/>
        </w:rPr>
        <w:t xml:space="preserve">3) </w:t>
      </w:r>
      <w:r>
        <w:rPr>
          <w:rFonts w:ascii="Times New Roman" w:hAnsi="Times New Roman" w:cs="Times New Roman"/>
        </w:rPr>
        <w:t>дефицит местного бюджета в сумме 721,0 тыс. руб.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2CD1">
        <w:rPr>
          <w:rFonts w:ascii="Times New Roman" w:hAnsi="Times New Roman" w:cs="Times New Roman"/>
        </w:rPr>
        <w:t xml:space="preserve">       2. </w:t>
      </w:r>
      <w:r w:rsidRPr="00C92CD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Приложение  </w:t>
      </w:r>
      <w:r>
        <w:rPr>
          <w:rFonts w:ascii="Segoe UI Symbol" w:hAnsi="Segoe UI Symbol" w:cs="Segoe UI Symbol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 1 к решению </w:t>
      </w:r>
      <w:r w:rsidRPr="00C92CD1">
        <w:rPr>
          <w:rFonts w:ascii="Times New Roman" w:hAnsi="Times New Roman" w:cs="Times New Roman"/>
          <w:sz w:val="24"/>
          <w:szCs w:val="24"/>
        </w:rPr>
        <w:t xml:space="preserve">« </w:t>
      </w:r>
      <w:r>
        <w:rPr>
          <w:rFonts w:ascii="Times New Roman" w:hAnsi="Times New Roman" w:cs="Times New Roman"/>
        </w:rPr>
        <w:t xml:space="preserve">Источники финансирования дефицита местного   бюджета на 2017 год и на плановый период 2018 и 2019 годов </w:t>
      </w:r>
      <w:r w:rsidRPr="00C92CD1">
        <w:rPr>
          <w:rFonts w:ascii="Times New Roman" w:hAnsi="Times New Roman" w:cs="Times New Roman"/>
        </w:rPr>
        <w:t>»</w:t>
      </w:r>
      <w:r w:rsidRPr="00C92C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изложить в новой редакции  согласно приложению  1 к настоящему решению.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92CD1">
        <w:rPr>
          <w:rFonts w:ascii="Times New Roman" w:hAnsi="Times New Roman" w:cs="Times New Roman"/>
          <w:sz w:val="24"/>
          <w:szCs w:val="24"/>
        </w:rPr>
        <w:t xml:space="preserve">      3. </w:t>
      </w:r>
      <w:r>
        <w:rPr>
          <w:rFonts w:ascii="Times New Roman" w:hAnsi="Times New Roman" w:cs="Times New Roman"/>
          <w:sz w:val="24"/>
          <w:szCs w:val="24"/>
        </w:rPr>
        <w:t xml:space="preserve">Приложение  </w:t>
      </w:r>
      <w:r>
        <w:rPr>
          <w:rFonts w:ascii="Segoe UI Symbol" w:hAnsi="Segoe UI Symbol" w:cs="Segoe UI Symbol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 3 к решению </w:t>
      </w:r>
      <w:r w:rsidRPr="00C92CD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</w:rPr>
        <w:t>Прогнозируемые доходы местного бюджета  по группам, подгруппам, статьям, подстатьям и элементам доходов классификации доходов бюджетов Российской Федерации на 2017 год и на плановый период 2018 и 2019 годов</w:t>
      </w:r>
      <w:r w:rsidRPr="00C92CD1">
        <w:rPr>
          <w:rFonts w:ascii="Times New Roman" w:hAnsi="Times New Roman" w:cs="Times New Roman"/>
        </w:rPr>
        <w:t xml:space="preserve">» </w:t>
      </w:r>
      <w:r w:rsidRPr="00C92C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изложить в новой редакции  согласно приложению  2 к настоящему решению.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92CD1">
        <w:rPr>
          <w:rFonts w:ascii="Times New Roman" w:hAnsi="Times New Roman" w:cs="Times New Roman"/>
        </w:rPr>
        <w:t>4.</w:t>
      </w:r>
      <w:r w:rsidRPr="00C92C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Приложение  </w:t>
      </w:r>
      <w:r>
        <w:rPr>
          <w:rFonts w:ascii="Segoe UI Symbol" w:hAnsi="Segoe UI Symbol" w:cs="Segoe UI Symbol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 5 к решению </w:t>
      </w:r>
      <w:r w:rsidRPr="00C92CD1">
        <w:rPr>
          <w:rFonts w:ascii="Times New Roman" w:hAnsi="Times New Roman" w:cs="Times New Roman"/>
          <w:sz w:val="24"/>
          <w:szCs w:val="24"/>
        </w:rPr>
        <w:t xml:space="preserve">« </w:t>
      </w:r>
      <w:r>
        <w:rPr>
          <w:rFonts w:ascii="Times New Roman" w:hAnsi="Times New Roman" w:cs="Times New Roman"/>
          <w:sz w:val="24"/>
          <w:szCs w:val="24"/>
        </w:rPr>
        <w:t>Распределение бюджетных ассигнований  Барбинского сельского поселения  по разделам и подразделам классификации расходов  на 2017год изложить в новой редакции согласно приложению  3 к настоящему решению.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CD1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Приложение  6  решению </w:t>
      </w:r>
      <w:r w:rsidRPr="00C92CD1">
        <w:rPr>
          <w:rFonts w:ascii="Times New Roman" w:hAnsi="Times New Roman" w:cs="Times New Roman"/>
          <w:sz w:val="24"/>
          <w:szCs w:val="24"/>
        </w:rPr>
        <w:t xml:space="preserve">« </w:t>
      </w:r>
      <w:r>
        <w:rPr>
          <w:rFonts w:ascii="Times New Roman" w:hAnsi="Times New Roman" w:cs="Times New Roman"/>
          <w:sz w:val="24"/>
          <w:szCs w:val="24"/>
        </w:rPr>
        <w:t>Ведомственная структура расходов Барбинского сельского поселения  в разрезе  разделов, подразделов, целевых статей  и видов расходов  классификации расходов  на 2017год.</w:t>
      </w:r>
      <w:r>
        <w:rPr>
          <w:rFonts w:ascii="Times New Roman" w:hAnsi="Times New Roman" w:cs="Times New Roman"/>
        </w:rPr>
        <w:t xml:space="preserve"> и на плановый период 2018 и 2019 годов</w:t>
      </w:r>
      <w:r w:rsidRPr="00C92CD1">
        <w:rPr>
          <w:rFonts w:ascii="Times New Roman" w:hAnsi="Times New Roman" w:cs="Times New Roman"/>
        </w:rPr>
        <w:t>»</w:t>
      </w:r>
      <w:r w:rsidRPr="00C92C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изложить в новой редакции согласно приложению  4 к настоящему решению.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CD1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П.11 п.п 1 абзац 2  изложить в следующей редакции: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 предельный объем муниципального долга  муниципального образования Барбинское сельское поселение  на 2017 год  в сумме 1815,65 тыс. руб.</w:t>
      </w:r>
    </w:p>
    <w:p w:rsidR="00C92CD1" w:rsidRDefault="00C92CD1" w:rsidP="00C92CD1">
      <w:pPr>
        <w:autoSpaceDE w:val="0"/>
        <w:autoSpaceDN w:val="0"/>
        <w:adjustRightInd w:val="0"/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C92CD1"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Pr="00C92C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его подписания.</w:t>
      </w:r>
    </w:p>
    <w:p w:rsidR="00C92CD1" w:rsidRDefault="00C92CD1" w:rsidP="00C92CD1">
      <w:pPr>
        <w:autoSpaceDE w:val="0"/>
        <w:autoSpaceDN w:val="0"/>
        <w:adjustRightInd w:val="0"/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C92CD1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Глава Барбинского </w:t>
      </w:r>
    </w:p>
    <w:p w:rsidR="00C92CD1" w:rsidRDefault="00C92CD1" w:rsidP="00C92CD1">
      <w:pPr>
        <w:tabs>
          <w:tab w:val="left" w:pos="8400"/>
        </w:tabs>
        <w:autoSpaceDE w:val="0"/>
        <w:autoSpaceDN w:val="0"/>
        <w:adjustRightInd w:val="0"/>
        <w:spacing w:after="120" w:line="480" w:lineRule="auto"/>
        <w:ind w:lef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                                                   Петухова С.В.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92CD1" w:rsidRPr="00C92CD1" w:rsidRDefault="00C92CD1" w:rsidP="00C92CD1">
      <w:pPr>
        <w:tabs>
          <w:tab w:val="left" w:pos="8400"/>
        </w:tabs>
        <w:autoSpaceDE w:val="0"/>
        <w:autoSpaceDN w:val="0"/>
        <w:adjustRightInd w:val="0"/>
        <w:spacing w:after="120" w:line="480" w:lineRule="auto"/>
        <w:ind w:left="283"/>
        <w:rPr>
          <w:rFonts w:ascii="Times New Roman" w:hAnsi="Times New Roman" w:cs="Times New Roman"/>
          <w:sz w:val="24"/>
          <w:szCs w:val="24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Приложение 1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к решению Совета депутатов 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Барбинского сельского поселения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29.08.2017 г. </w:t>
      </w:r>
      <w:r>
        <w:rPr>
          <w:rFonts w:ascii="Segoe UI Symbol" w:hAnsi="Segoe UI Symbol" w:cs="Segoe UI Symbol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186    </w:t>
      </w:r>
    </w:p>
    <w:p w:rsidR="00C92CD1" w:rsidRP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Приложение  1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 решению Совета депутатов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 w:rsidRPr="00C92CD1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Барбинского сельского поселения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от  30.12. 2016 г. </w:t>
      </w:r>
      <w:r>
        <w:rPr>
          <w:rFonts w:ascii="Segoe UI Symbol" w:hAnsi="Segoe UI Symbol" w:cs="Segoe UI Symbol"/>
          <w:b/>
          <w:bCs/>
          <w:sz w:val="18"/>
          <w:szCs w:val="18"/>
        </w:rPr>
        <w:t>№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173 </w:t>
      </w:r>
      <w:r w:rsidRPr="00C92CD1">
        <w:rPr>
          <w:rFonts w:ascii="Times New Roman" w:hAnsi="Times New Roman" w:cs="Times New Roman"/>
          <w:b/>
          <w:bCs/>
          <w:sz w:val="18"/>
          <w:szCs w:val="18"/>
        </w:rPr>
        <w:t>«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О бюджете Барбинского 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сельского поселения на 2017 год и на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плановый период 2018 и 2019 годов</w:t>
      </w:r>
    </w:p>
    <w:p w:rsidR="00C92CD1" w:rsidRP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:rsidR="00C92CD1" w:rsidRP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:rsidR="00C92CD1" w:rsidRP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:rsidR="00C92CD1" w:rsidRP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Источники финансирования дефицита местного 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бюджета на 2017 год и на плановый период 2018 и 2019 годов</w:t>
      </w:r>
    </w:p>
    <w:p w:rsidR="00C92CD1" w:rsidRPr="00C92CD1" w:rsidRDefault="00C92CD1" w:rsidP="00C92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C92CD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тыс.руб.</w:t>
      </w:r>
    </w:p>
    <w:tbl>
      <w:tblPr>
        <w:tblW w:w="0" w:type="auto"/>
        <w:tblInd w:w="148" w:type="dxa"/>
        <w:tblLayout w:type="fixed"/>
        <w:tblLook w:val="0000" w:firstRow="0" w:lastRow="0" w:firstColumn="0" w:lastColumn="0" w:noHBand="0" w:noVBand="0"/>
      </w:tblPr>
      <w:tblGrid>
        <w:gridCol w:w="2973"/>
        <w:gridCol w:w="3829"/>
        <w:gridCol w:w="1134"/>
        <w:gridCol w:w="1134"/>
        <w:gridCol w:w="1217"/>
      </w:tblGrid>
      <w:tr w:rsidR="00C92CD1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29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8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34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период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9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8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2017</w:t>
            </w:r>
          </w:p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2018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2019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2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000 01 00 00 00 00 0000 000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ВНУТРЕННЕГО ФИНАНСИРОВАНИЯ ДЕФИЦИТОВ БЮДЖЕТОВ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721,0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2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000 01 05 00 00 00 0000 000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721,0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000 01 05 02 01 00 0000 510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- 9674,05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-6561,95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-6548,45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000 01 05 02 01 10 0000 510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прочих остатков денежных средств бюджетов  сельских поселений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-9674,05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-6561,95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-6548,45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000 01 05 02 01 00 0000 610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C92CD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10395,05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6561,95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6548,45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2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000 01 05 02 01 10 0000 610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10395,05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6561,95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6548,45</w:t>
            </w:r>
          </w:p>
        </w:tc>
      </w:tr>
    </w:tbl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tabs>
          <w:tab w:val="left" w:pos="570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18"/>
          <w:szCs w:val="18"/>
        </w:rPr>
        <w:t>Приложение 2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к решению Совета депутатов 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Барбинского сельского поселения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29.08.2017 г. </w:t>
      </w:r>
      <w:r>
        <w:rPr>
          <w:rFonts w:ascii="Segoe UI Symbol" w:hAnsi="Segoe UI Symbol" w:cs="Segoe UI Symbol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186    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Приложение  4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к решению Совета депутатов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Барбинского сельского поселения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от  30.12. 2016 г. </w:t>
      </w:r>
      <w:r>
        <w:rPr>
          <w:rFonts w:ascii="Segoe UI Symbol" w:hAnsi="Segoe UI Symbol" w:cs="Segoe UI Symbol"/>
          <w:b/>
          <w:bCs/>
          <w:sz w:val="18"/>
          <w:szCs w:val="18"/>
        </w:rPr>
        <w:t>№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173 </w:t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«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О бюджете Барбинского 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сельского поселения на 2017 год и на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плановый период 2018 и 2019 годов</w:t>
      </w:r>
    </w:p>
    <w:p w:rsidR="00C92CD1" w:rsidRPr="00C92CD1" w:rsidRDefault="00C92CD1" w:rsidP="00C92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92CD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Прогнозируемые доходы местного бюджета  по группам, подгруппам, статьям, подстатьям и элементам доходов классификации доходов бюджетов Российской Федерации на 2017 год и на плановый период 2018 и 2019 годов</w:t>
      </w:r>
    </w:p>
    <w:p w:rsidR="00C92CD1" w:rsidRPr="00C92CD1" w:rsidRDefault="00C92CD1" w:rsidP="00C92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тыс. руб. </w:t>
      </w:r>
    </w:p>
    <w:tbl>
      <w:tblPr>
        <w:tblW w:w="0" w:type="auto"/>
        <w:tblInd w:w="148" w:type="dxa"/>
        <w:tblLayout w:type="fixed"/>
        <w:tblLook w:val="0000" w:firstRow="0" w:lastRow="0" w:firstColumn="0" w:lastColumn="0" w:noHBand="0" w:noVBand="0"/>
      </w:tblPr>
      <w:tblGrid>
        <w:gridCol w:w="486"/>
        <w:gridCol w:w="2067"/>
        <w:gridCol w:w="4677"/>
        <w:gridCol w:w="1134"/>
        <w:gridCol w:w="993"/>
        <w:gridCol w:w="993"/>
      </w:tblGrid>
      <w:tr w:rsidR="00C92CD1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255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46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дохода</w:t>
            </w:r>
          </w:p>
        </w:tc>
        <w:tc>
          <w:tcPr>
            <w:tcW w:w="31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2553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2017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2018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2019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100 00000 00 0000 000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Доходы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3631,3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3542,6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3593,2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1 01 02000 01 0000 110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27,7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28,0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28,6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1244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1 01 02010 01 0000 110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227,227-1 и 228 Налогового кодекса Российской Федерации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25,0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1 01 02020 01 0000 110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РФ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2,7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1 01 02030 01 0000 110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0,9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1 03 00000 00 0000 000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Налоги на товары( 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1650,0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1700,0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1750,0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1 03 02000 01 0000 110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Акцизы по подакцизным товарам (продукции),производимым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1650,0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1700,0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1750,0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1 03 02230 01 0000 110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520,4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536,0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550,0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1 03 02240 01 0000 110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8,8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1 03 02250 01 0000 110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1193,6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1267,0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1 03 02260 01 0000 110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-72,4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-74,6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-75,8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17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1 06 00000 00 0000 000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1916,0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1793,0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1793,0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1 06 01000 00 0000 110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81,0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81,0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81,0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1 06 01030 10 0000 110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81,0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81,0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81,0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1 06 06000 00 0000 110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1712,0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1712,0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1712,0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76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76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1 06 06033 10 0000 110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590,0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590,0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590,0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76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76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1 06 06043 10 0000 110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1122,0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1122,0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1122,0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76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76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1 09 00000 00 0000 000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Задолженность по отмененным налогам, сборам и иным платежам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123,0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76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76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1 09 0405310 0000 110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налог/ по обязательствам, возникшим до 01.01.2016г/  мобилизуемый  на территориях поселений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123,0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 xml:space="preserve"> 1 11 00000 00 0000 000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35,6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19,6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19,6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1 11 05070 00 0000 120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Доходы от сдачи в аренду имущества, составляющего государственную (муниципальную) казну (за исключением земельных участков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35,6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19,6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19,6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481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1 11 05075 10 0000 120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составляющего казну сельских поселений ( за исключением земельных участков)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19,6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1 16 00000 00 0000 000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2,0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805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1 16 51000 02 0000 140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2,0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1 16 51040 02 0000 140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2,0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329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2 00 00000 00 0000 000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6042,75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3019,35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2955,25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2 02 00000 00 0000 000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5957,75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3019,35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2955,25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2 02 15001 10 0000 151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Дотация бюджетам сельских поселений на выравнивание  бюджетной  обеспеченности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2909,0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2847,3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2783,2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2 02 19999 10 0000 151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дотации бюджетам сельских поселений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2 02 29999 10 0000 151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Субсидия бюджетам муниципальных образований  на реализацию программ поддержки местных инициатив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359,4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2 02 29999 10 2057 151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Субсидия бюджетам муниципальных образований 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2396,1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2 02 49999 10 0000 151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Прочие межбюджетные трансферты, передаваемые бюджетам  на реализацию мероприятий  по обращениям, поступающим к депутатам  Законодательного Собрания  Тверской области  в рамках по реализации программ поддержки местных инициатив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2 04 05099 10  0000 180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Прочие безвозмездные поступления  от негосударственных организаций  в бюджеты сельских поселений  при реализации проекта поддержки местных инициатив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2 07 05030 10 0000 180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безвозмездные поступления   в бюджеты сельских поселений  от физических лиц 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2 02 30000 00 0000 151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Субвенции бюджетам субъектов Российской Федерации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174.25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172,05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172,05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2 02  35118 10 0000 151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Субвенции бюджетам сельских 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171,9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171,9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171,9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2 02 39999 10 0000 151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Субвенции бюджетам сельских поселений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0,15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0,15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0,15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2 02 39999 10 0000 151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Субвенции  на осуществление органами местного самоуправления муниципальных образований Тверской области  отдельных государственных полномочий по организации деятельности  по сбору ( в т.ч  раздельному сбору, транспортировке, обработке, утилизации, обезвреживании, захоронению твердых бытовых отходов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доходов  поселения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9674,05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6561,95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6548,45</w:t>
            </w:r>
          </w:p>
        </w:tc>
      </w:tr>
    </w:tbl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                                                                 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120" w:line="480" w:lineRule="auto"/>
        <w:ind w:left="283"/>
        <w:rPr>
          <w:rFonts w:ascii="Times New Roman" w:hAnsi="Times New Roman" w:cs="Times New Roman"/>
          <w:sz w:val="24"/>
          <w:szCs w:val="24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120" w:line="480" w:lineRule="auto"/>
        <w:ind w:left="283"/>
        <w:rPr>
          <w:rFonts w:ascii="Times New Roman" w:hAnsi="Times New Roman" w:cs="Times New Roman"/>
          <w:sz w:val="24"/>
          <w:szCs w:val="24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t xml:space="preserve">                  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Segoe UI Symbol" w:hAnsi="Segoe UI Symbol" w:cs="Segoe UI Symbol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 xml:space="preserve"> 3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Решению Совета депутатов от 29.08.2017г  </w:t>
      </w:r>
      <w:r>
        <w:rPr>
          <w:rFonts w:ascii="Segoe UI Symbol" w:hAnsi="Segoe UI Symbol" w:cs="Segoe UI Symbol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 xml:space="preserve"> 186</w:t>
      </w:r>
    </w:p>
    <w:p w:rsidR="00C92CD1" w:rsidRP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51"/>
        <w:gridCol w:w="960"/>
        <w:gridCol w:w="2974"/>
        <w:gridCol w:w="1640"/>
        <w:gridCol w:w="380"/>
        <w:gridCol w:w="425"/>
        <w:gridCol w:w="851"/>
        <w:gridCol w:w="1275"/>
        <w:gridCol w:w="1418"/>
        <w:gridCol w:w="1091"/>
      </w:tblGrid>
      <w:tr w:rsidR="00C92CD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5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Совета </w:t>
            </w:r>
          </w:p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депутатов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Барбинского сельского</w:t>
            </w:r>
          </w:p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поселения 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16.12.2016  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бюджете Барбинского</w:t>
            </w:r>
          </w:p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сельского </w:t>
            </w:r>
          </w:p>
        </w:tc>
      </w:tr>
      <w:tr w:rsidR="00C92CD1" w:rsidRPr="00C92CD1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поселения  на 2017 год и на плановый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6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 2018 и 2019 годов"</w:t>
            </w:r>
          </w:p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C92CD1" w:rsidRPr="00C92CD1">
        <w:tblPrEx>
          <w:tblCellMar>
            <w:top w:w="0" w:type="dxa"/>
            <w:bottom w:w="0" w:type="dxa"/>
          </w:tblCellMar>
        </w:tblPrEx>
        <w:trPr>
          <w:gridAfter w:val="1"/>
          <w:wAfter w:w="1091" w:type="dxa"/>
          <w:trHeight w:val="300"/>
        </w:trPr>
        <w:tc>
          <w:tcPr>
            <w:tcW w:w="10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Распределение бюджетных ассигнований Барбинского сельского поселения</w:t>
            </w:r>
          </w:p>
        </w:tc>
      </w:tr>
      <w:tr w:rsidR="00C92CD1" w:rsidRPr="00C92CD1">
        <w:tblPrEx>
          <w:tblCellMar>
            <w:top w:w="0" w:type="dxa"/>
            <w:bottom w:w="0" w:type="dxa"/>
          </w:tblCellMar>
        </w:tblPrEx>
        <w:trPr>
          <w:gridAfter w:val="1"/>
          <w:wAfter w:w="1091" w:type="dxa"/>
          <w:trHeight w:val="300"/>
        </w:trPr>
        <w:tc>
          <w:tcPr>
            <w:tcW w:w="10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 разделам и подразделам классификации расходов </w:t>
            </w:r>
          </w:p>
        </w:tc>
      </w:tr>
      <w:tr w:rsidR="00C92CD1" w:rsidRPr="00C92CD1">
        <w:tblPrEx>
          <w:tblCellMar>
            <w:top w:w="0" w:type="dxa"/>
            <w:bottom w:w="0" w:type="dxa"/>
          </w:tblCellMar>
        </w:tblPrEx>
        <w:trPr>
          <w:gridAfter w:val="1"/>
          <w:wAfter w:w="1091" w:type="dxa"/>
          <w:trHeight w:val="312"/>
        </w:trPr>
        <w:tc>
          <w:tcPr>
            <w:tcW w:w="10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2017 год  и на плановый период 2018 и 2019 годов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1"/>
          <w:wAfter w:w="1091" w:type="dxa"/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C92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тыс.руб.)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1"/>
          <w:wAfter w:w="1091" w:type="dxa"/>
          <w:trHeight w:val="300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5954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shd w:val="clear" w:color="auto" w:fill="FFFFFF"/>
            <w:vAlign w:val="center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2017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275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shd w:val="clear" w:color="auto" w:fill="FFFFFF"/>
            <w:vAlign w:val="center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2018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418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shd w:val="clear" w:color="auto" w:fill="FFFFFF"/>
            <w:vAlign w:val="center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2019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1"/>
          <w:wAfter w:w="1091" w:type="dxa"/>
          <w:trHeight w:val="420"/>
        </w:trPr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5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10395,05</w:t>
            </w:r>
          </w:p>
        </w:tc>
        <w:tc>
          <w:tcPr>
            <w:tcW w:w="12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6 561,95</w:t>
            </w:r>
          </w:p>
        </w:tc>
        <w:tc>
          <w:tcPr>
            <w:tcW w:w="14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6 548,45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1"/>
          <w:wAfter w:w="1091" w:type="dxa"/>
          <w:trHeight w:val="315"/>
        </w:trPr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0100</w:t>
            </w:r>
          </w:p>
        </w:tc>
        <w:tc>
          <w:tcPr>
            <w:tcW w:w="595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2109,25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1 887,65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1 824,15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1"/>
          <w:wAfter w:w="1091" w:type="dxa"/>
          <w:trHeight w:val="663"/>
        </w:trPr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0103</w:t>
            </w:r>
          </w:p>
        </w:tc>
        <w:tc>
          <w:tcPr>
            <w:tcW w:w="595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C92C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1"/>
          <w:wAfter w:w="1091" w:type="dxa"/>
          <w:trHeight w:val="904"/>
        </w:trPr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0104</w:t>
            </w:r>
          </w:p>
        </w:tc>
        <w:tc>
          <w:tcPr>
            <w:tcW w:w="595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C92C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2041,98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1 877,58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1 814,08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1"/>
          <w:wAfter w:w="1091" w:type="dxa"/>
          <w:trHeight w:val="691"/>
        </w:trPr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0106</w:t>
            </w:r>
          </w:p>
        </w:tc>
        <w:tc>
          <w:tcPr>
            <w:tcW w:w="595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C92C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7,92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7,92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tabs>
                <w:tab w:val="left" w:pos="2520"/>
                <w:tab w:val="right" w:pos="377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7,92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1"/>
          <w:wAfter w:w="1091" w:type="dxa"/>
          <w:trHeight w:val="315"/>
        </w:trPr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0111</w:t>
            </w:r>
          </w:p>
        </w:tc>
        <w:tc>
          <w:tcPr>
            <w:tcW w:w="595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tabs>
                <w:tab w:val="left" w:pos="2655"/>
                <w:tab w:val="right" w:pos="377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1"/>
          <w:wAfter w:w="1091" w:type="dxa"/>
          <w:trHeight w:val="315"/>
        </w:trPr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0113</w:t>
            </w:r>
          </w:p>
        </w:tc>
        <w:tc>
          <w:tcPr>
            <w:tcW w:w="595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57,35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0,15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1"/>
          <w:wAfter w:w="1091" w:type="dxa"/>
          <w:trHeight w:val="315"/>
        </w:trPr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0200</w:t>
            </w:r>
          </w:p>
        </w:tc>
        <w:tc>
          <w:tcPr>
            <w:tcW w:w="595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171,90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171,90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tabs>
                <w:tab w:val="left" w:pos="2700"/>
                <w:tab w:val="right" w:pos="377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171,90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1"/>
          <w:wAfter w:w="1091" w:type="dxa"/>
          <w:trHeight w:val="355"/>
        </w:trPr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0203</w:t>
            </w:r>
          </w:p>
        </w:tc>
        <w:tc>
          <w:tcPr>
            <w:tcW w:w="595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171,90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171,90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171,90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1"/>
          <w:wAfter w:w="1091" w:type="dxa"/>
          <w:trHeight w:val="510"/>
        </w:trPr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0300</w:t>
            </w:r>
          </w:p>
        </w:tc>
        <w:tc>
          <w:tcPr>
            <w:tcW w:w="595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C92C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tabs>
                <w:tab w:val="left" w:pos="2730"/>
                <w:tab w:val="right" w:pos="377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1"/>
          <w:wAfter w:w="1091" w:type="dxa"/>
          <w:trHeight w:val="315"/>
        </w:trPr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0310</w:t>
            </w:r>
          </w:p>
        </w:tc>
        <w:tc>
          <w:tcPr>
            <w:tcW w:w="595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tabs>
                <w:tab w:val="left" w:pos="2640"/>
                <w:tab w:val="right" w:pos="377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1"/>
          <w:wAfter w:w="1091" w:type="dxa"/>
          <w:trHeight w:val="315"/>
        </w:trPr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0400</w:t>
            </w:r>
          </w:p>
        </w:tc>
        <w:tc>
          <w:tcPr>
            <w:tcW w:w="595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4 046,1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1 750,00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1"/>
          <w:wAfter w:w="1091" w:type="dxa"/>
          <w:trHeight w:val="315"/>
        </w:trPr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0409</w:t>
            </w:r>
          </w:p>
        </w:tc>
        <w:tc>
          <w:tcPr>
            <w:tcW w:w="595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4 046,1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1 750,00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1"/>
          <w:wAfter w:w="1091" w:type="dxa"/>
          <w:trHeight w:val="315"/>
        </w:trPr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0500</w:t>
            </w:r>
          </w:p>
        </w:tc>
        <w:tc>
          <w:tcPr>
            <w:tcW w:w="595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1266,65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tabs>
                <w:tab w:val="left" w:pos="2700"/>
                <w:tab w:val="right" w:pos="377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1"/>
          <w:wAfter w:w="1091" w:type="dxa"/>
          <w:trHeight w:val="315"/>
        </w:trPr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0503</w:t>
            </w:r>
          </w:p>
        </w:tc>
        <w:tc>
          <w:tcPr>
            <w:tcW w:w="595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1266,65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tabs>
                <w:tab w:val="left" w:pos="2730"/>
                <w:tab w:val="right" w:pos="377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1"/>
          <w:wAfter w:w="1091" w:type="dxa"/>
          <w:trHeight w:val="315"/>
        </w:trPr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0700</w:t>
            </w:r>
          </w:p>
        </w:tc>
        <w:tc>
          <w:tcPr>
            <w:tcW w:w="595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41,00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tabs>
                <w:tab w:val="left" w:pos="2550"/>
                <w:tab w:val="left" w:pos="2700"/>
                <w:tab w:val="right" w:pos="377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41,00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1"/>
          <w:wAfter w:w="1091" w:type="dxa"/>
          <w:trHeight w:val="510"/>
        </w:trPr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0707</w:t>
            </w:r>
          </w:p>
        </w:tc>
        <w:tc>
          <w:tcPr>
            <w:tcW w:w="595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C92C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41,00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tabs>
                <w:tab w:val="left" w:pos="2775"/>
                <w:tab w:val="right" w:pos="377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41,00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1"/>
          <w:wAfter w:w="1091" w:type="dxa"/>
          <w:trHeight w:val="315"/>
        </w:trPr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0800</w:t>
            </w:r>
          </w:p>
        </w:tc>
        <w:tc>
          <w:tcPr>
            <w:tcW w:w="595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2660,65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2 741,40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2 741,40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1"/>
          <w:wAfter w:w="1091" w:type="dxa"/>
          <w:trHeight w:val="315"/>
        </w:trPr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0801</w:t>
            </w:r>
          </w:p>
        </w:tc>
        <w:tc>
          <w:tcPr>
            <w:tcW w:w="595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2660,65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2 741,40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2 741,40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1"/>
          <w:wAfter w:w="1091" w:type="dxa"/>
          <w:trHeight w:val="315"/>
        </w:trPr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1000</w:t>
            </w:r>
          </w:p>
        </w:tc>
        <w:tc>
          <w:tcPr>
            <w:tcW w:w="595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43,5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tabs>
                <w:tab w:val="left" w:pos="2835"/>
                <w:tab w:val="right" w:pos="377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1"/>
          <w:wAfter w:w="1091" w:type="dxa"/>
          <w:trHeight w:val="315"/>
        </w:trPr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1001</w:t>
            </w:r>
          </w:p>
        </w:tc>
        <w:tc>
          <w:tcPr>
            <w:tcW w:w="595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43,5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tabs>
                <w:tab w:val="left" w:pos="2685"/>
                <w:tab w:val="right" w:pos="377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1"/>
          <w:wAfter w:w="1091" w:type="dxa"/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:rsidR="00C92CD1" w:rsidRDefault="00C92CD1" w:rsidP="00C92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Segoe UI Symbol" w:hAnsi="Segoe UI Symbol" w:cs="Segoe UI Symbol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 xml:space="preserve"> 4 </w:t>
      </w:r>
    </w:p>
    <w:p w:rsidR="00C92CD1" w:rsidRDefault="00C92CD1" w:rsidP="00C92C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Решению Совета депутатов от 29,08.2017г  </w:t>
      </w:r>
      <w:r>
        <w:rPr>
          <w:rFonts w:ascii="Segoe UI Symbol" w:hAnsi="Segoe UI Symbol" w:cs="Segoe UI Symbol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 xml:space="preserve"> 186</w:t>
      </w:r>
    </w:p>
    <w:p w:rsidR="00C92CD1" w:rsidRPr="00C92CD1" w:rsidRDefault="00C92CD1" w:rsidP="00C92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92CD1" w:rsidRPr="00C92CD1" w:rsidRDefault="00C92CD1" w:rsidP="00C92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1080"/>
        <w:gridCol w:w="517"/>
        <w:gridCol w:w="567"/>
        <w:gridCol w:w="673"/>
        <w:gridCol w:w="880"/>
        <w:gridCol w:w="236"/>
        <w:gridCol w:w="1564"/>
        <w:gridCol w:w="474"/>
        <w:gridCol w:w="530"/>
        <w:gridCol w:w="546"/>
        <w:gridCol w:w="565"/>
        <w:gridCol w:w="1058"/>
        <w:gridCol w:w="658"/>
        <w:gridCol w:w="584"/>
        <w:gridCol w:w="302"/>
        <w:gridCol w:w="259"/>
        <w:gridCol w:w="236"/>
        <w:gridCol w:w="236"/>
        <w:gridCol w:w="403"/>
        <w:gridCol w:w="607"/>
        <w:gridCol w:w="626"/>
        <w:gridCol w:w="1547"/>
      </w:tblGrid>
      <w:tr w:rsidR="00C92CD1">
        <w:tblPrEx>
          <w:tblCellMar>
            <w:top w:w="0" w:type="dxa"/>
            <w:bottom w:w="0" w:type="dxa"/>
          </w:tblCellMar>
        </w:tblPrEx>
        <w:trPr>
          <w:gridAfter w:val="2"/>
          <w:wAfter w:w="2173" w:type="dxa"/>
          <w:trHeight w:val="315"/>
        </w:trPr>
        <w:tc>
          <w:tcPr>
            <w:tcW w:w="2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9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6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2"/>
          <w:wAfter w:w="2173" w:type="dxa"/>
          <w:trHeight w:val="315"/>
        </w:trPr>
        <w:tc>
          <w:tcPr>
            <w:tcW w:w="2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9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решению Совета депутатов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2"/>
          <w:wAfter w:w="2173" w:type="dxa"/>
          <w:trHeight w:val="315"/>
        </w:trPr>
        <w:tc>
          <w:tcPr>
            <w:tcW w:w="2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9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Барбинского сельского поселения 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2"/>
          <w:wAfter w:w="2173" w:type="dxa"/>
          <w:trHeight w:val="315"/>
        </w:trPr>
        <w:tc>
          <w:tcPr>
            <w:tcW w:w="2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9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16.12. 2016  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2"/>
          <w:wAfter w:w="2173" w:type="dxa"/>
          <w:trHeight w:val="315"/>
        </w:trPr>
        <w:tc>
          <w:tcPr>
            <w:tcW w:w="2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9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бюджете Барбинского сельского </w:t>
            </w:r>
          </w:p>
        </w:tc>
      </w:tr>
      <w:tr w:rsidR="00C92CD1" w:rsidRPr="00C92CD1">
        <w:tblPrEx>
          <w:tblCellMar>
            <w:top w:w="0" w:type="dxa"/>
            <w:bottom w:w="0" w:type="dxa"/>
          </w:tblCellMar>
        </w:tblPrEx>
        <w:trPr>
          <w:gridAfter w:val="2"/>
          <w:wAfter w:w="2173" w:type="dxa"/>
          <w:trHeight w:val="315"/>
        </w:trPr>
        <w:tc>
          <w:tcPr>
            <w:tcW w:w="2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9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поселения  на 2017 год и на плановый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2"/>
          <w:wAfter w:w="2173" w:type="dxa"/>
          <w:trHeight w:val="315"/>
        </w:trPr>
        <w:tc>
          <w:tcPr>
            <w:tcW w:w="2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9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 2018 и 2019 годов"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9"/>
          <w:wAfter w:w="4800" w:type="dxa"/>
          <w:trHeight w:val="315"/>
        </w:trPr>
        <w:tc>
          <w:tcPr>
            <w:tcW w:w="2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9"/>
          <w:wAfter w:w="4800" w:type="dxa"/>
          <w:trHeight w:val="315"/>
        </w:trPr>
        <w:tc>
          <w:tcPr>
            <w:tcW w:w="2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C92CD1" w:rsidRPr="00C92CD1">
        <w:tblPrEx>
          <w:tblCellMar>
            <w:top w:w="0" w:type="dxa"/>
            <w:bottom w:w="0" w:type="dxa"/>
          </w:tblCellMar>
        </w:tblPrEx>
        <w:trPr>
          <w:gridAfter w:val="9"/>
          <w:wAfter w:w="4800" w:type="dxa"/>
          <w:trHeight w:val="315"/>
        </w:trPr>
        <w:tc>
          <w:tcPr>
            <w:tcW w:w="1076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Ведомственная структура расходов Барбинского сельского поселения</w:t>
            </w:r>
          </w:p>
        </w:tc>
      </w:tr>
      <w:tr w:rsidR="00C92CD1" w:rsidRPr="00C92CD1">
        <w:tblPrEx>
          <w:tblCellMar>
            <w:top w:w="0" w:type="dxa"/>
            <w:bottom w:w="0" w:type="dxa"/>
          </w:tblCellMar>
        </w:tblPrEx>
        <w:trPr>
          <w:gridAfter w:val="9"/>
          <w:wAfter w:w="4800" w:type="dxa"/>
          <w:trHeight w:val="315"/>
        </w:trPr>
        <w:tc>
          <w:tcPr>
            <w:tcW w:w="1076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разрезе разделов, подразделов, целевых статей и группам видов расходов </w:t>
            </w:r>
          </w:p>
        </w:tc>
      </w:tr>
      <w:tr w:rsidR="00C92CD1" w:rsidRPr="00C92CD1">
        <w:tblPrEx>
          <w:tblCellMar>
            <w:top w:w="0" w:type="dxa"/>
            <w:bottom w:w="0" w:type="dxa"/>
          </w:tblCellMar>
        </w:tblPrEx>
        <w:trPr>
          <w:gridAfter w:val="9"/>
          <w:wAfter w:w="4800" w:type="dxa"/>
          <w:trHeight w:val="315"/>
        </w:trPr>
        <w:tc>
          <w:tcPr>
            <w:tcW w:w="1076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классификации расходов на 2017 год и на плановый период 2018 и 2019 годов</w:t>
            </w:r>
          </w:p>
        </w:tc>
      </w:tr>
      <w:tr w:rsidR="00C92CD1" w:rsidRPr="00C92CD1">
        <w:tblPrEx>
          <w:tblCellMar>
            <w:top w:w="0" w:type="dxa"/>
            <w:bottom w:w="0" w:type="dxa"/>
          </w:tblCellMar>
        </w:tblPrEx>
        <w:trPr>
          <w:gridAfter w:val="4"/>
          <w:wAfter w:w="3183" w:type="dxa"/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77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9"/>
          <w:wAfter w:w="4800" w:type="dxa"/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71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тыс.руб.)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ППП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159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КЦСР</w:t>
            </w:r>
          </w:p>
        </w:tc>
        <w:tc>
          <w:tcPr>
            <w:tcW w:w="5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КВР</w:t>
            </w:r>
          </w:p>
        </w:tc>
        <w:tc>
          <w:tcPr>
            <w:tcW w:w="4357" w:type="dxa"/>
            <w:gridSpan w:val="6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169" w:type="dxa"/>
            <w:gridSpan w:val="3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2017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544" w:type="dxa"/>
            <w:gridSpan w:val="3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2018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134" w:type="dxa"/>
            <w:gridSpan w:val="4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2019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420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1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10395,05</w:t>
            </w:r>
          </w:p>
        </w:tc>
        <w:tc>
          <w:tcPr>
            <w:tcW w:w="1544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6 561,95</w:t>
            </w:r>
          </w:p>
        </w:tc>
        <w:tc>
          <w:tcPr>
            <w:tcW w:w="1134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6548,45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510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0000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Барбинского поселения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10395,05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6 561,95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6 548,45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31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0100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2109,25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1 887,65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1 824,15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1178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0103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1,00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727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0103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993004000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1,00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31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0103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993004000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500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1,00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1352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0104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2041,98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1 877,58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1 814,08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510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0104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993004010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 по центральному аппарату исполнительных органов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1302,89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1 138,49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1 074,99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1689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0104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993004010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935,13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935,69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935,69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76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0104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993004010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363,16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195,80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132,30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31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0104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993004010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800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4,60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7,00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7,00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76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0104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993004020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739,09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739,09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739,09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1671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0104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993004020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739,09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739,09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739,09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1020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0106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7,92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7,92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7,92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534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0106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993004000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7,92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7,92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7,92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31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0106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993004000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500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7,92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7,92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7,92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31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0111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1,00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510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0111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992004000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1,00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31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0111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992004000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800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1,00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221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0113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57,35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0,15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0,15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1607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0113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993001054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0,15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0,15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0,15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76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0113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993001054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0,15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0,15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0,15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76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0113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994001057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 на осуществление органами местного самоуправления муниципальных образований Тверской области  отдельных государственных полномочий по организации деятельности  по сбору ( в т.ч  раздельному сбору, транспортировке, обработке, утилизации, обезвреживании, захоронению твердых бытовых отходов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2,2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76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0113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994001057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2,2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510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0113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994004010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 на проведение праздничных и других мероприятий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55,00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76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0113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994004010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55,00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31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0200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171,90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171,90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171,90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510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0203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171,90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171,90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171,90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1020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0203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993005118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171,90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171,90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171,90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1529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0203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993005118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157,58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157,58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157,58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76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0203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993005118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14,32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14,32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14,32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76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0300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56,00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227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0310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56,00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510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0310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993004020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 на обеспечение пожарной безопасности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56,00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76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0310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993004020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56,00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31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0400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4046,1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1 700,00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1 750,00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510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0409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4046,1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1 700,00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1 750,00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510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0409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993001020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Капитальный ремонт  и ремонт автомобильных дорог  общего пользования местного значения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2396,1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510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0409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993001020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2396,1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510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0409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993004100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Ремонт и содержание автомобильных дорог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1650,0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1 700,00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1 750,00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76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0409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993004100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1650,0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1 700,00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1 750,00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510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0500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1266,65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31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0503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1266,65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31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0503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993004060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198,00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76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0503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993004060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198,00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497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0503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993004070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422,25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76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0503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993004070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422,25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510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0503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993004110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 и содержание мест захоронения с/поселений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12,00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0503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993004110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12,00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791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0503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993001033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 на реализацию программ поддержки местных инициатив за счет субсидий из областного бюджета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359,4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0503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993001033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359,4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trHeight w:val="1972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05 03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993001093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 на реализацию программ поддержки местных инициатив за счет средств, полученных из областного бюджета Тверской области, на реализацию мероприятий по обращениям, поступающим к депутатам Законодательного Собрания Тверской области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10,0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824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05 03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993001093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10,0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76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05 03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99301S033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Расходы на реализацию программ поддержки местных инициатив за счет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субсидий  поступлений от юридических лиц и вкладов граждан.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85,0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76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05 03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99301S033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85,0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76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0503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99300S033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реализацию программ по поддержке местных инициатив за счет средств местного бюджета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180,0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76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0503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99300S033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180,0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31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0700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41,00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41,00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41,00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510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0707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41,00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41,00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41,00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403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0707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993004000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41,00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41,00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41,00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31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0707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993004000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500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41,00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41,00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41,00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31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0800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2660,65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2 741,40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2 741,40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267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0801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2660,65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2 741,40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2 741,40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571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0801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993004000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2660,65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2 741,40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2 741,40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213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0801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993004000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500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line="259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2660,65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2 741,40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2 741,40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31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43,5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31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1001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43,5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696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1001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993004010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43,5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20,00</w:t>
            </w:r>
          </w:p>
        </w:tc>
      </w:tr>
      <w:tr w:rsidR="00C92CD1">
        <w:tblPrEx>
          <w:tblCellMar>
            <w:top w:w="0" w:type="dxa"/>
            <w:bottom w:w="0" w:type="dxa"/>
          </w:tblCellMar>
        </w:tblPrEx>
        <w:trPr>
          <w:gridAfter w:val="3"/>
          <w:wAfter w:w="2780" w:type="dxa"/>
          <w:trHeight w:val="510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1001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993004010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300</w:t>
            </w:r>
          </w:p>
        </w:tc>
        <w:tc>
          <w:tcPr>
            <w:tcW w:w="4357" w:type="dxa"/>
            <w:gridSpan w:val="6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CD1" w:rsidRP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43,5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92CD1" w:rsidRDefault="00C9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20,00</w:t>
            </w:r>
          </w:p>
        </w:tc>
      </w:tr>
    </w:tbl>
    <w:p w:rsidR="00C92CD1" w:rsidRDefault="00C92CD1" w:rsidP="00C92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line="259" w:lineRule="atLeast"/>
        <w:rPr>
          <w:rFonts w:ascii="Times New Roman" w:hAnsi="Times New Roman" w:cs="Times New Roman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line="259" w:lineRule="atLeast"/>
        <w:rPr>
          <w:rFonts w:ascii="Times New Roman" w:hAnsi="Times New Roman" w:cs="Times New Roman"/>
          <w:lang w:val="en-US"/>
        </w:rPr>
      </w:pPr>
    </w:p>
    <w:p w:rsidR="00C92CD1" w:rsidRDefault="00C92CD1" w:rsidP="00C92CD1">
      <w:pPr>
        <w:autoSpaceDE w:val="0"/>
        <w:autoSpaceDN w:val="0"/>
        <w:adjustRightInd w:val="0"/>
        <w:spacing w:line="259" w:lineRule="atLeast"/>
        <w:rPr>
          <w:rFonts w:ascii="Times New Roman" w:hAnsi="Times New Roman" w:cs="Times New Roman"/>
          <w:lang w:val="en-US"/>
        </w:rPr>
      </w:pPr>
    </w:p>
    <w:p w:rsidR="001B19FF" w:rsidRDefault="001B19FF">
      <w:bookmarkStart w:id="0" w:name="_GoBack"/>
      <w:bookmarkEnd w:id="0"/>
    </w:p>
    <w:sectPr w:rsidR="001B19FF" w:rsidSect="004207E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CD1"/>
    <w:rsid w:val="001B19FF"/>
    <w:rsid w:val="00C9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54717B-1256-456F-9E0C-09C2D9FA0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3419</Words>
  <Characters>19489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2</cp:revision>
  <dcterms:created xsi:type="dcterms:W3CDTF">2017-09-21T07:33:00Z</dcterms:created>
  <dcterms:modified xsi:type="dcterms:W3CDTF">2017-09-21T07:35:00Z</dcterms:modified>
</cp:coreProperties>
</file>