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E0" w:rsidRPr="00E04969" w:rsidRDefault="00B94CE0" w:rsidP="00B94CE0">
      <w:pPr>
        <w:spacing w:line="240" w:lineRule="exact"/>
        <w:ind w:right="-23" w:firstLine="958"/>
        <w:jc w:val="both"/>
        <w:rPr>
          <w:b/>
          <w:sz w:val="28"/>
          <w:szCs w:val="28"/>
        </w:rPr>
      </w:pPr>
      <w:r w:rsidRPr="00E04969">
        <w:rPr>
          <w:b/>
          <w:sz w:val="28"/>
          <w:szCs w:val="28"/>
        </w:rPr>
        <w:fldChar w:fldCharType="begin"/>
      </w:r>
      <w:r w:rsidRPr="00E04969">
        <w:rPr>
          <w:b/>
          <w:sz w:val="28"/>
          <w:szCs w:val="28"/>
        </w:rPr>
        <w:instrText xml:space="preserve"> HYPERLINK "http://pravo.gov.ru/laws/acts/25/505553.html" \t "_blank" </w:instrText>
      </w:r>
      <w:r w:rsidRPr="00E04969">
        <w:rPr>
          <w:b/>
          <w:sz w:val="28"/>
          <w:szCs w:val="28"/>
        </w:rPr>
        <w:fldChar w:fldCharType="separate"/>
      </w:r>
      <w:r w:rsidRPr="00E04969">
        <w:rPr>
          <w:b/>
          <w:sz w:val="28"/>
          <w:szCs w:val="28"/>
        </w:rPr>
        <w:t xml:space="preserve">Постановление Правительства Российской Федерации №275  от 6 апреля 2016 года </w:t>
      </w:r>
      <w:r w:rsidRPr="00E04969">
        <w:rPr>
          <w:b/>
          <w:sz w:val="28"/>
          <w:szCs w:val="28"/>
        </w:rPr>
        <w:fldChar w:fldCharType="end"/>
      </w:r>
      <w:r w:rsidRPr="00E04969">
        <w:rPr>
          <w:b/>
          <w:sz w:val="28"/>
          <w:szCs w:val="28"/>
        </w:rPr>
        <w:t>"О внесении изменения в пункт 36 Правил противопожарного режима в Российской Федерации".</w:t>
      </w:r>
    </w:p>
    <w:p w:rsidR="00B94CE0" w:rsidRDefault="00B94CE0" w:rsidP="00B94CE0">
      <w:pPr>
        <w:ind w:right="-23" w:firstLine="958"/>
        <w:jc w:val="both"/>
        <w:rPr>
          <w:sz w:val="28"/>
          <w:szCs w:val="28"/>
        </w:rPr>
      </w:pPr>
    </w:p>
    <w:p w:rsidR="00B94CE0" w:rsidRPr="00E04969" w:rsidRDefault="00B94CE0" w:rsidP="00B94CE0">
      <w:pPr>
        <w:ind w:right="-23" w:firstLine="958"/>
        <w:jc w:val="both"/>
        <w:rPr>
          <w:sz w:val="28"/>
          <w:szCs w:val="28"/>
        </w:rPr>
      </w:pPr>
      <w:proofErr w:type="gramStart"/>
      <w:r w:rsidRPr="00E04969">
        <w:rPr>
          <w:sz w:val="28"/>
          <w:szCs w:val="28"/>
        </w:rPr>
        <w:t>При эксплуатации эвакуационных путей, эвакуационных и аварийных выходов запрещается устраивать на путях эвакуации пороги (за исключением порогов в дверных проёмах), устанавливать раздвижные и подъёмно-опускные двери и ворота без возможности вручную открыть их изнутри и заблокировать в открытом состоянии, вращающиеся двери и турникеты, а также другие устройства, препятствующие свободной эвакуации людей, при отсутствии иных (дублирующих) путей эвакуации либо при отсутствии технических</w:t>
      </w:r>
      <w:proofErr w:type="gramEnd"/>
      <w:r w:rsidRPr="00E04969">
        <w:rPr>
          <w:sz w:val="28"/>
          <w:szCs w:val="28"/>
        </w:rPr>
        <w:t xml:space="preserve"> решений, позволяющих вручную открыть и заблокировать в открытом состоянии указанные устройства. Допускается в дополнение к ручному способу применение автоматического или дистанционного способа открывания и блокирования устройств</w:t>
      </w:r>
      <w:r>
        <w:rPr>
          <w:sz w:val="28"/>
          <w:szCs w:val="28"/>
        </w:rPr>
        <w:t>.</w:t>
      </w:r>
    </w:p>
    <w:p w:rsidR="00623577" w:rsidRPr="00D11777" w:rsidRDefault="00623577">
      <w:pPr>
        <w:rPr>
          <w:sz w:val="22"/>
        </w:rPr>
      </w:pPr>
    </w:p>
    <w:sectPr w:rsidR="00623577" w:rsidRPr="00D11777" w:rsidSect="0062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94CE0"/>
    <w:rsid w:val="00623577"/>
    <w:rsid w:val="00B04288"/>
    <w:rsid w:val="00B94CE0"/>
    <w:rsid w:val="00D1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2016-04-21T15:13:00Z</cp:lastPrinted>
  <dcterms:created xsi:type="dcterms:W3CDTF">2016-04-21T14:29:00Z</dcterms:created>
  <dcterms:modified xsi:type="dcterms:W3CDTF">2016-04-21T15:14:00Z</dcterms:modified>
</cp:coreProperties>
</file>