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1E" w:rsidRPr="00964B3D" w:rsidRDefault="00D91D1E" w:rsidP="005A6D64">
      <w:pPr>
        <w:shd w:val="clear" w:color="auto" w:fill="ECECEC"/>
        <w:spacing w:line="360" w:lineRule="auto"/>
        <w:jc w:val="left"/>
        <w:rPr>
          <w:rFonts w:ascii="Times New Roman" w:eastAsia="Times New Roman" w:hAnsi="Times New Roman" w:cs="Times New Roman"/>
          <w:color w:val="666666"/>
          <w:sz w:val="20"/>
          <w:szCs w:val="20"/>
          <w:lang w:eastAsia="ru-RU"/>
        </w:rPr>
      </w:pPr>
    </w:p>
    <w:p w:rsidR="00D91D1E" w:rsidRPr="00964B3D" w:rsidRDefault="00D91D1E" w:rsidP="005A6D64">
      <w:pPr>
        <w:shd w:val="clear" w:color="auto" w:fill="ECECEC"/>
        <w:spacing w:line="360" w:lineRule="auto"/>
        <w:jc w:val="left"/>
        <w:rPr>
          <w:rFonts w:ascii="Times New Roman" w:eastAsia="Times New Roman" w:hAnsi="Times New Roman" w:cs="Times New Roman"/>
          <w:color w:val="666666"/>
          <w:sz w:val="20"/>
          <w:szCs w:val="20"/>
          <w:lang w:eastAsia="ru-RU"/>
        </w:rPr>
      </w:pPr>
    </w:p>
    <w:p w:rsidR="006B5861" w:rsidRPr="00964B3D" w:rsidRDefault="006B5861" w:rsidP="006B5861">
      <w:pPr>
        <w:shd w:val="clear" w:color="auto" w:fill="ECECEC"/>
        <w:spacing w:line="360" w:lineRule="auto"/>
        <w:jc w:val="center"/>
        <w:rPr>
          <w:rFonts w:ascii="Times New Roman" w:eastAsia="Times New Roman" w:hAnsi="Times New Roman" w:cs="Times New Roman"/>
          <w:color w:val="666666"/>
          <w:sz w:val="20"/>
          <w:szCs w:val="20"/>
          <w:lang w:eastAsia="ru-RU"/>
        </w:rPr>
      </w:pPr>
    </w:p>
    <w:p w:rsidR="006B5861" w:rsidRPr="00964B3D" w:rsidRDefault="006B5861" w:rsidP="006B5861">
      <w:pPr>
        <w:shd w:val="clear" w:color="auto" w:fill="ECECEC"/>
        <w:spacing w:line="360" w:lineRule="auto"/>
        <w:jc w:val="center"/>
        <w:rPr>
          <w:rFonts w:ascii="Times New Roman" w:eastAsia="Times New Roman" w:hAnsi="Times New Roman" w:cs="Times New Roman"/>
          <w:color w:val="666666"/>
          <w:sz w:val="20"/>
          <w:szCs w:val="20"/>
          <w:lang w:eastAsia="ru-RU"/>
        </w:rPr>
      </w:pPr>
    </w:p>
    <w:p w:rsidR="006B5861" w:rsidRPr="00964B3D" w:rsidRDefault="006B5861" w:rsidP="006B5861">
      <w:pPr>
        <w:shd w:val="clear" w:color="auto" w:fill="ECECEC"/>
        <w:spacing w:line="360" w:lineRule="auto"/>
        <w:jc w:val="center"/>
        <w:rPr>
          <w:rFonts w:ascii="Times New Roman" w:eastAsia="Times New Roman" w:hAnsi="Times New Roman" w:cs="Times New Roman"/>
          <w:color w:val="666666"/>
          <w:sz w:val="20"/>
          <w:szCs w:val="20"/>
          <w:lang w:eastAsia="ru-RU"/>
        </w:rPr>
      </w:pPr>
    </w:p>
    <w:p w:rsidR="006B5861" w:rsidRPr="00964B3D" w:rsidRDefault="006B5861" w:rsidP="006B5861">
      <w:pPr>
        <w:shd w:val="clear" w:color="auto" w:fill="ECECEC"/>
        <w:spacing w:line="360" w:lineRule="auto"/>
        <w:jc w:val="center"/>
        <w:rPr>
          <w:rFonts w:ascii="Times New Roman" w:eastAsia="Times New Roman" w:hAnsi="Times New Roman" w:cs="Times New Roman"/>
          <w:color w:val="666666"/>
          <w:sz w:val="20"/>
          <w:szCs w:val="20"/>
          <w:lang w:eastAsia="ru-RU"/>
        </w:rPr>
      </w:pPr>
    </w:p>
    <w:p w:rsidR="006B5861" w:rsidRPr="00964B3D" w:rsidRDefault="006B5861" w:rsidP="006B5861">
      <w:pPr>
        <w:shd w:val="clear" w:color="auto" w:fill="ECECEC"/>
        <w:spacing w:line="360" w:lineRule="auto"/>
        <w:jc w:val="center"/>
        <w:rPr>
          <w:rFonts w:ascii="Times New Roman" w:eastAsia="Times New Roman" w:hAnsi="Times New Roman" w:cs="Times New Roman"/>
          <w:color w:val="666666"/>
          <w:sz w:val="20"/>
          <w:szCs w:val="20"/>
          <w:lang w:eastAsia="ru-RU"/>
        </w:rPr>
      </w:pPr>
    </w:p>
    <w:p w:rsidR="005A6D64" w:rsidRPr="00964B3D" w:rsidRDefault="008C1A20" w:rsidP="006B5861">
      <w:pPr>
        <w:shd w:val="clear" w:color="auto" w:fill="ECECEC"/>
        <w:spacing w:line="360" w:lineRule="auto"/>
        <w:jc w:val="center"/>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666666"/>
          <w:sz w:val="20"/>
          <w:szCs w:val="20"/>
          <w:lang w:eastAsia="ru-RU"/>
        </w:rPr>
        <w:t xml:space="preserve"> </w:t>
      </w:r>
    </w:p>
    <w:p w:rsidR="006B5861" w:rsidRPr="00964B3D" w:rsidRDefault="006B5861" w:rsidP="00D91D1E">
      <w:pPr>
        <w:shd w:val="clear" w:color="auto" w:fill="F2F2F2"/>
        <w:jc w:val="center"/>
        <w:rPr>
          <w:rFonts w:ascii="Times New Roman" w:eastAsia="Times New Roman" w:hAnsi="Times New Roman" w:cs="Times New Roman"/>
          <w:b/>
          <w:bCs/>
          <w:color w:val="333333"/>
          <w:sz w:val="20"/>
          <w:szCs w:val="20"/>
          <w:lang w:eastAsia="ru-RU"/>
        </w:rPr>
      </w:pPr>
    </w:p>
    <w:p w:rsidR="005A6D64" w:rsidRPr="00964B3D" w:rsidRDefault="005A6D64" w:rsidP="00D91D1E">
      <w:pPr>
        <w:shd w:val="clear" w:color="auto" w:fill="F2F2F2"/>
        <w:jc w:val="center"/>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333333"/>
          <w:sz w:val="20"/>
          <w:szCs w:val="20"/>
          <w:lang w:eastAsia="ru-RU"/>
        </w:rPr>
        <w:t>АУКЦИОННАЯ ДОКУМЕНТАЦИЯ ДЛЯ ПРОВЕДЕНИЯ</w:t>
      </w:r>
    </w:p>
    <w:p w:rsidR="005A6D64" w:rsidRPr="00964B3D" w:rsidRDefault="005A6D64" w:rsidP="00D91D1E">
      <w:pPr>
        <w:shd w:val="clear" w:color="auto" w:fill="F2F2F2"/>
        <w:ind w:right="179" w:firstLine="600"/>
        <w:jc w:val="center"/>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333333"/>
          <w:sz w:val="20"/>
          <w:szCs w:val="20"/>
          <w:lang w:eastAsia="ru-RU"/>
        </w:rPr>
        <w:t>ОТКРЫТОГО АУКЦИОНА ПО ПРОДАЖЕ</w:t>
      </w:r>
    </w:p>
    <w:p w:rsidR="005A6D64" w:rsidRPr="00964B3D" w:rsidRDefault="005A6D64" w:rsidP="00D91D1E">
      <w:pPr>
        <w:shd w:val="clear" w:color="auto" w:fill="F2F2F2"/>
        <w:ind w:right="179" w:firstLine="600"/>
        <w:jc w:val="center"/>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333333"/>
          <w:sz w:val="20"/>
          <w:szCs w:val="20"/>
          <w:lang w:eastAsia="ru-RU"/>
        </w:rPr>
        <w:t>МУНИЦИПАЛЬНОГО ИМУЩЕСТВА</w:t>
      </w:r>
    </w:p>
    <w:p w:rsidR="00D91D1E" w:rsidRPr="00964B3D" w:rsidRDefault="00D91D1E" w:rsidP="00D91D1E">
      <w:pPr>
        <w:shd w:val="clear" w:color="auto" w:fill="F2F2F2"/>
        <w:ind w:right="179" w:firstLine="600"/>
        <w:jc w:val="center"/>
        <w:rPr>
          <w:rFonts w:ascii="Times New Roman" w:eastAsia="Times New Roman" w:hAnsi="Times New Roman" w:cs="Times New Roman"/>
          <w:b/>
          <w:bCs/>
          <w:color w:val="333333"/>
          <w:sz w:val="20"/>
          <w:szCs w:val="20"/>
          <w:lang w:eastAsia="ru-RU"/>
        </w:rPr>
      </w:pPr>
    </w:p>
    <w:p w:rsidR="00E42BA3" w:rsidRPr="00E42BA3" w:rsidRDefault="00346EE1" w:rsidP="00D91D1E">
      <w:pPr>
        <w:shd w:val="clear" w:color="auto" w:fill="F2F2F2"/>
        <w:ind w:right="179" w:firstLine="600"/>
        <w:jc w:val="center"/>
        <w:rPr>
          <w:rFonts w:ascii="Times New Roman" w:eastAsia="Times New Roman" w:hAnsi="Times New Roman" w:cs="Times New Roman"/>
          <w:b/>
          <w:bCs/>
          <w:color w:val="333333"/>
          <w:sz w:val="20"/>
          <w:szCs w:val="20"/>
          <w:lang w:eastAsia="ru-RU"/>
        </w:rPr>
      </w:pPr>
      <w:r>
        <w:rPr>
          <w:rFonts w:ascii="Times New Roman" w:hAnsi="Times New Roman" w:cs="Times New Roman"/>
          <w:b/>
          <w:sz w:val="20"/>
          <w:szCs w:val="20"/>
        </w:rPr>
        <w:t xml:space="preserve">нежилого </w:t>
      </w:r>
      <w:r w:rsidR="00E42BA3" w:rsidRPr="00E42BA3">
        <w:rPr>
          <w:rFonts w:ascii="Times New Roman" w:hAnsi="Times New Roman" w:cs="Times New Roman"/>
          <w:b/>
          <w:sz w:val="20"/>
          <w:szCs w:val="20"/>
        </w:rPr>
        <w:t>здани</w:t>
      </w:r>
      <w:r>
        <w:rPr>
          <w:rFonts w:ascii="Times New Roman" w:hAnsi="Times New Roman" w:cs="Times New Roman"/>
          <w:b/>
          <w:sz w:val="20"/>
          <w:szCs w:val="20"/>
        </w:rPr>
        <w:t>я</w:t>
      </w:r>
      <w:r w:rsidR="00E42BA3" w:rsidRPr="00E42BA3">
        <w:rPr>
          <w:rFonts w:ascii="Times New Roman" w:hAnsi="Times New Roman" w:cs="Times New Roman"/>
          <w:b/>
          <w:sz w:val="20"/>
          <w:szCs w:val="20"/>
        </w:rPr>
        <w:t xml:space="preserve"> </w:t>
      </w:r>
      <w:r w:rsidR="003F517A">
        <w:rPr>
          <w:rFonts w:ascii="Times New Roman" w:hAnsi="Times New Roman" w:cs="Times New Roman"/>
          <w:b/>
          <w:sz w:val="20"/>
          <w:szCs w:val="20"/>
        </w:rPr>
        <w:t xml:space="preserve"> </w:t>
      </w:r>
      <w:r w:rsidR="00E42BA3">
        <w:rPr>
          <w:rFonts w:ascii="Times New Roman" w:hAnsi="Times New Roman" w:cs="Times New Roman"/>
          <w:b/>
          <w:sz w:val="20"/>
          <w:szCs w:val="20"/>
        </w:rPr>
        <w:t xml:space="preserve"> и земельн</w:t>
      </w:r>
      <w:r>
        <w:rPr>
          <w:rFonts w:ascii="Times New Roman" w:hAnsi="Times New Roman" w:cs="Times New Roman"/>
          <w:b/>
          <w:sz w:val="20"/>
          <w:szCs w:val="20"/>
        </w:rPr>
        <w:t>ого</w:t>
      </w:r>
      <w:r w:rsidR="00E42BA3">
        <w:rPr>
          <w:rFonts w:ascii="Times New Roman" w:hAnsi="Times New Roman" w:cs="Times New Roman"/>
          <w:b/>
          <w:sz w:val="20"/>
          <w:szCs w:val="20"/>
        </w:rPr>
        <w:t xml:space="preserve"> участк</w:t>
      </w:r>
      <w:r>
        <w:rPr>
          <w:rFonts w:ascii="Times New Roman" w:hAnsi="Times New Roman" w:cs="Times New Roman"/>
          <w:b/>
          <w:sz w:val="20"/>
          <w:szCs w:val="20"/>
        </w:rPr>
        <w:t>а</w:t>
      </w:r>
      <w:r w:rsidR="005A6D64" w:rsidRPr="00E42BA3">
        <w:rPr>
          <w:rFonts w:ascii="Times New Roman" w:eastAsia="Times New Roman" w:hAnsi="Times New Roman" w:cs="Times New Roman"/>
          <w:b/>
          <w:bCs/>
          <w:color w:val="333333"/>
          <w:sz w:val="20"/>
          <w:szCs w:val="20"/>
          <w:lang w:eastAsia="ru-RU"/>
        </w:rPr>
        <w:t xml:space="preserve">, </w:t>
      </w:r>
    </w:p>
    <w:p w:rsidR="005A6D64" w:rsidRPr="00964B3D" w:rsidRDefault="005A6D64" w:rsidP="00D91D1E">
      <w:pPr>
        <w:shd w:val="clear" w:color="auto" w:fill="F2F2F2"/>
        <w:ind w:right="179" w:firstLine="600"/>
        <w:jc w:val="center"/>
        <w:rPr>
          <w:rFonts w:ascii="Times New Roman" w:eastAsia="Times New Roman" w:hAnsi="Times New Roman" w:cs="Times New Roman"/>
          <w:color w:val="333333"/>
          <w:sz w:val="20"/>
          <w:szCs w:val="20"/>
          <w:lang w:eastAsia="ru-RU"/>
        </w:rPr>
      </w:pPr>
      <w:proofErr w:type="gramStart"/>
      <w:r w:rsidRPr="00964B3D">
        <w:rPr>
          <w:rFonts w:ascii="Times New Roman" w:eastAsia="Times New Roman" w:hAnsi="Times New Roman" w:cs="Times New Roman"/>
          <w:b/>
          <w:bCs/>
          <w:color w:val="333333"/>
          <w:sz w:val="20"/>
          <w:szCs w:val="20"/>
          <w:lang w:eastAsia="ru-RU"/>
        </w:rPr>
        <w:t>расположенн</w:t>
      </w:r>
      <w:r w:rsidR="00346EE1">
        <w:rPr>
          <w:rFonts w:ascii="Times New Roman" w:eastAsia="Times New Roman" w:hAnsi="Times New Roman" w:cs="Times New Roman"/>
          <w:b/>
          <w:bCs/>
          <w:color w:val="333333"/>
          <w:sz w:val="20"/>
          <w:szCs w:val="20"/>
          <w:lang w:eastAsia="ru-RU"/>
        </w:rPr>
        <w:t>ого</w:t>
      </w:r>
      <w:proofErr w:type="gramEnd"/>
      <w:r w:rsidRPr="00964B3D">
        <w:rPr>
          <w:rFonts w:ascii="Times New Roman" w:eastAsia="Times New Roman" w:hAnsi="Times New Roman" w:cs="Times New Roman"/>
          <w:b/>
          <w:bCs/>
          <w:color w:val="333333"/>
          <w:sz w:val="20"/>
          <w:szCs w:val="20"/>
          <w:lang w:eastAsia="ru-RU"/>
        </w:rPr>
        <w:t xml:space="preserve"> по адресу: </w:t>
      </w:r>
    </w:p>
    <w:p w:rsidR="003F517A" w:rsidRDefault="003F517A" w:rsidP="003556F3">
      <w:pPr>
        <w:ind w:firstLine="656"/>
        <w:jc w:val="center"/>
        <w:rPr>
          <w:rFonts w:ascii="Times New Roman" w:hAnsi="Times New Roman" w:cs="Times New Roman"/>
          <w:b/>
          <w:sz w:val="20"/>
          <w:szCs w:val="20"/>
        </w:rPr>
      </w:pPr>
    </w:p>
    <w:p w:rsidR="006D4250" w:rsidRDefault="00346EE1" w:rsidP="003F517A">
      <w:pPr>
        <w:ind w:firstLine="656"/>
        <w:rPr>
          <w:rFonts w:ascii="Times New Roman" w:hAnsi="Times New Roman" w:cs="Times New Roman"/>
          <w:b/>
          <w:sz w:val="20"/>
          <w:szCs w:val="20"/>
        </w:rPr>
      </w:pPr>
      <w:r>
        <w:rPr>
          <w:rFonts w:ascii="Times New Roman" w:hAnsi="Times New Roman" w:cs="Times New Roman"/>
          <w:b/>
          <w:sz w:val="20"/>
          <w:szCs w:val="20"/>
        </w:rPr>
        <w:t xml:space="preserve"> </w:t>
      </w:r>
    </w:p>
    <w:p w:rsidR="003F517A" w:rsidRDefault="003F517A" w:rsidP="003F517A">
      <w:pPr>
        <w:ind w:firstLine="656"/>
        <w:jc w:val="center"/>
        <w:rPr>
          <w:rFonts w:ascii="Times New Roman" w:hAnsi="Times New Roman" w:cs="Times New Roman"/>
          <w:b/>
          <w:sz w:val="20"/>
          <w:szCs w:val="20"/>
        </w:rPr>
      </w:pPr>
    </w:p>
    <w:p w:rsidR="004530A7" w:rsidRDefault="003556F3" w:rsidP="003F517A">
      <w:pPr>
        <w:ind w:firstLine="656"/>
        <w:jc w:val="center"/>
        <w:rPr>
          <w:rFonts w:ascii="Times New Roman" w:hAnsi="Times New Roman" w:cs="Times New Roman"/>
          <w:b/>
          <w:sz w:val="20"/>
          <w:szCs w:val="20"/>
        </w:rPr>
      </w:pPr>
      <w:r w:rsidRPr="00964B3D">
        <w:rPr>
          <w:rFonts w:ascii="Times New Roman" w:hAnsi="Times New Roman" w:cs="Times New Roman"/>
          <w:b/>
          <w:sz w:val="20"/>
          <w:szCs w:val="20"/>
        </w:rPr>
        <w:t xml:space="preserve">Тверская область, </w:t>
      </w:r>
    </w:p>
    <w:p w:rsidR="004530A7" w:rsidRDefault="003F517A" w:rsidP="003F517A">
      <w:pPr>
        <w:ind w:firstLine="656"/>
        <w:jc w:val="center"/>
        <w:rPr>
          <w:rFonts w:ascii="Times New Roman" w:hAnsi="Times New Roman" w:cs="Times New Roman"/>
          <w:b/>
          <w:sz w:val="20"/>
          <w:szCs w:val="20"/>
        </w:rPr>
      </w:pPr>
      <w:r>
        <w:rPr>
          <w:rFonts w:ascii="Times New Roman" w:hAnsi="Times New Roman" w:cs="Times New Roman"/>
          <w:b/>
          <w:sz w:val="20"/>
          <w:szCs w:val="20"/>
        </w:rPr>
        <w:t xml:space="preserve">Краснохолмский район, </w:t>
      </w:r>
    </w:p>
    <w:p w:rsidR="004530A7" w:rsidRDefault="00346EE1" w:rsidP="003F517A">
      <w:pPr>
        <w:ind w:firstLine="656"/>
        <w:jc w:val="center"/>
        <w:rPr>
          <w:rFonts w:ascii="Times New Roman" w:hAnsi="Times New Roman" w:cs="Times New Roman"/>
          <w:b/>
          <w:sz w:val="20"/>
          <w:szCs w:val="20"/>
        </w:rPr>
      </w:pPr>
      <w:r>
        <w:rPr>
          <w:rFonts w:ascii="Times New Roman" w:hAnsi="Times New Roman" w:cs="Times New Roman"/>
          <w:b/>
          <w:sz w:val="20"/>
          <w:szCs w:val="20"/>
        </w:rPr>
        <w:t>г. Красный Холм</w:t>
      </w:r>
      <w:r w:rsidR="004530A7">
        <w:rPr>
          <w:rFonts w:ascii="Times New Roman" w:hAnsi="Times New Roman" w:cs="Times New Roman"/>
          <w:b/>
          <w:sz w:val="20"/>
          <w:szCs w:val="20"/>
        </w:rPr>
        <w:t xml:space="preserve">, </w:t>
      </w:r>
    </w:p>
    <w:p w:rsidR="003556F3" w:rsidRPr="00964B3D" w:rsidRDefault="00346EE1" w:rsidP="003F517A">
      <w:pPr>
        <w:ind w:firstLine="656"/>
        <w:jc w:val="center"/>
        <w:rPr>
          <w:rFonts w:ascii="Times New Roman" w:hAnsi="Times New Roman" w:cs="Times New Roman"/>
          <w:b/>
          <w:sz w:val="20"/>
          <w:szCs w:val="20"/>
        </w:rPr>
      </w:pPr>
      <w:r>
        <w:rPr>
          <w:rFonts w:ascii="Times New Roman" w:hAnsi="Times New Roman" w:cs="Times New Roman"/>
          <w:b/>
          <w:sz w:val="20"/>
          <w:szCs w:val="20"/>
        </w:rPr>
        <w:t>пл. Народная, д. 14/18</w:t>
      </w:r>
    </w:p>
    <w:p w:rsidR="003556F3" w:rsidRPr="00964B3D" w:rsidRDefault="003556F3" w:rsidP="003F517A">
      <w:pPr>
        <w:rPr>
          <w:rFonts w:ascii="Times New Roman" w:hAnsi="Times New Roman" w:cs="Times New Roman"/>
          <w:i/>
          <w:sz w:val="20"/>
          <w:szCs w:val="20"/>
        </w:rPr>
      </w:pPr>
    </w:p>
    <w:p w:rsidR="00D91D1E" w:rsidRPr="00964B3D" w:rsidRDefault="00D91D1E" w:rsidP="003F517A">
      <w:pPr>
        <w:shd w:val="clear" w:color="auto" w:fill="F2F2F2"/>
        <w:ind w:right="179" w:firstLine="600"/>
        <w:jc w:val="center"/>
        <w:rPr>
          <w:rFonts w:ascii="Times New Roman" w:eastAsia="Times New Roman" w:hAnsi="Times New Roman" w:cs="Times New Roman"/>
          <w:color w:val="333333"/>
          <w:sz w:val="20"/>
          <w:szCs w:val="20"/>
          <w:lang w:eastAsia="ru-RU"/>
        </w:rPr>
      </w:pPr>
    </w:p>
    <w:p w:rsidR="006B5861" w:rsidRPr="00964B3D" w:rsidRDefault="00346EE1"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r>
        <w:rPr>
          <w:rFonts w:ascii="Times New Roman" w:eastAsia="Times New Roman" w:hAnsi="Times New Roman" w:cs="Times New Roman"/>
          <w:b/>
          <w:bCs/>
          <w:color w:val="333333"/>
          <w:sz w:val="20"/>
          <w:szCs w:val="20"/>
          <w:lang w:eastAsia="ru-RU"/>
        </w:rPr>
        <w:t xml:space="preserve"> </w:t>
      </w:r>
    </w:p>
    <w:p w:rsidR="006B5861" w:rsidRPr="00964B3D" w:rsidRDefault="006B5861"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6B5861" w:rsidRPr="00964B3D" w:rsidRDefault="006B5861"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6B5861" w:rsidRPr="00964B3D" w:rsidRDefault="006B5861"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6B5861" w:rsidRPr="00964B3D" w:rsidRDefault="006B5861"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6B5861" w:rsidRPr="00964B3D" w:rsidRDefault="006B5861"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6B5861" w:rsidRPr="00964B3D" w:rsidRDefault="006B5861"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6B5861" w:rsidRPr="00964B3D" w:rsidRDefault="006B5861"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6B5861" w:rsidRDefault="006B5861"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964B3D" w:rsidRDefault="00964B3D"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964B3D" w:rsidRDefault="00964B3D"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964B3D" w:rsidRDefault="00964B3D"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346EE1" w:rsidRDefault="00346EE1"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346EE1" w:rsidRDefault="00346EE1"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346EE1" w:rsidRDefault="00346EE1"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4D203C" w:rsidRDefault="004D203C" w:rsidP="00D91D1E">
      <w:pPr>
        <w:shd w:val="clear" w:color="auto" w:fill="F2F2F2"/>
        <w:spacing w:before="240" w:after="240"/>
        <w:jc w:val="center"/>
        <w:rPr>
          <w:rFonts w:ascii="Times New Roman" w:eastAsia="Times New Roman" w:hAnsi="Times New Roman" w:cs="Times New Roman"/>
          <w:b/>
          <w:bCs/>
          <w:color w:val="333333"/>
          <w:sz w:val="20"/>
          <w:szCs w:val="20"/>
          <w:lang w:eastAsia="ru-RU"/>
        </w:rPr>
      </w:pPr>
    </w:p>
    <w:p w:rsidR="005A6D64" w:rsidRPr="00964B3D" w:rsidRDefault="00FA3C51" w:rsidP="00D91D1E">
      <w:pPr>
        <w:shd w:val="clear" w:color="auto" w:fill="F2F2F2"/>
        <w:spacing w:before="240" w:after="240"/>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b/>
          <w:bCs/>
          <w:color w:val="333333"/>
          <w:sz w:val="20"/>
          <w:szCs w:val="20"/>
          <w:lang w:eastAsia="ru-RU"/>
        </w:rPr>
        <w:t>г</w:t>
      </w:r>
      <w:r w:rsidR="00D91D1E" w:rsidRPr="00964B3D">
        <w:rPr>
          <w:rFonts w:ascii="Times New Roman" w:eastAsia="Times New Roman" w:hAnsi="Times New Roman" w:cs="Times New Roman"/>
          <w:b/>
          <w:bCs/>
          <w:color w:val="333333"/>
          <w:sz w:val="20"/>
          <w:szCs w:val="20"/>
          <w:lang w:eastAsia="ru-RU"/>
        </w:rPr>
        <w:t>. Красный Холм</w:t>
      </w:r>
      <w:r w:rsidR="005A6D64" w:rsidRPr="00964B3D">
        <w:rPr>
          <w:rFonts w:ascii="Times New Roman" w:eastAsia="Times New Roman" w:hAnsi="Times New Roman" w:cs="Times New Roman"/>
          <w:b/>
          <w:bCs/>
          <w:color w:val="333333"/>
          <w:sz w:val="20"/>
          <w:szCs w:val="20"/>
          <w:lang w:eastAsia="ru-RU"/>
        </w:rPr>
        <w:t>, 201</w:t>
      </w:r>
      <w:r>
        <w:rPr>
          <w:rFonts w:ascii="Times New Roman" w:eastAsia="Times New Roman" w:hAnsi="Times New Roman" w:cs="Times New Roman"/>
          <w:b/>
          <w:bCs/>
          <w:color w:val="333333"/>
          <w:sz w:val="20"/>
          <w:szCs w:val="20"/>
          <w:lang w:eastAsia="ru-RU"/>
        </w:rPr>
        <w:t>6</w:t>
      </w:r>
      <w:r w:rsidR="00D91D1E" w:rsidRPr="00964B3D">
        <w:rPr>
          <w:rFonts w:ascii="Times New Roman" w:eastAsia="Times New Roman" w:hAnsi="Times New Roman" w:cs="Times New Roman"/>
          <w:b/>
          <w:bCs/>
          <w:color w:val="333333"/>
          <w:sz w:val="20"/>
          <w:szCs w:val="20"/>
          <w:lang w:eastAsia="ru-RU"/>
        </w:rPr>
        <w:t xml:space="preserve"> </w:t>
      </w:r>
      <w:r w:rsidR="005A6D64" w:rsidRPr="00964B3D">
        <w:rPr>
          <w:rFonts w:ascii="Times New Roman" w:eastAsia="Times New Roman" w:hAnsi="Times New Roman" w:cs="Times New Roman"/>
          <w:b/>
          <w:bCs/>
          <w:color w:val="333333"/>
          <w:sz w:val="20"/>
          <w:szCs w:val="20"/>
          <w:lang w:eastAsia="ru-RU"/>
        </w:rPr>
        <w:t>г.</w:t>
      </w:r>
    </w:p>
    <w:p w:rsidR="00F0630B" w:rsidRDefault="00F0630B" w:rsidP="00D91D1E">
      <w:pPr>
        <w:shd w:val="clear" w:color="auto" w:fill="F2F2F2"/>
        <w:jc w:val="center"/>
        <w:outlineLvl w:val="1"/>
        <w:rPr>
          <w:rFonts w:ascii="Times New Roman" w:eastAsia="Times New Roman" w:hAnsi="Times New Roman" w:cs="Times New Roman"/>
          <w:b/>
          <w:bCs/>
          <w:color w:val="333333"/>
          <w:sz w:val="20"/>
          <w:szCs w:val="20"/>
          <w:lang w:eastAsia="ru-RU"/>
        </w:rPr>
      </w:pPr>
    </w:p>
    <w:p w:rsidR="005A6D64" w:rsidRDefault="005A6D64" w:rsidP="00D91D1E">
      <w:pPr>
        <w:shd w:val="clear" w:color="auto" w:fill="F2F2F2"/>
        <w:jc w:val="center"/>
        <w:outlineLvl w:val="1"/>
        <w:rPr>
          <w:rFonts w:ascii="Times New Roman" w:eastAsia="Times New Roman" w:hAnsi="Times New Roman" w:cs="Times New Roman"/>
          <w:b/>
          <w:bCs/>
          <w:color w:val="333333"/>
          <w:sz w:val="20"/>
          <w:szCs w:val="20"/>
          <w:lang w:eastAsia="ru-RU"/>
        </w:rPr>
      </w:pPr>
      <w:r w:rsidRPr="00964B3D">
        <w:rPr>
          <w:rFonts w:ascii="Times New Roman" w:eastAsia="Times New Roman" w:hAnsi="Times New Roman" w:cs="Times New Roman"/>
          <w:b/>
          <w:bCs/>
          <w:color w:val="333333"/>
          <w:sz w:val="20"/>
          <w:szCs w:val="20"/>
          <w:lang w:eastAsia="ru-RU"/>
        </w:rPr>
        <w:t>1</w:t>
      </w:r>
      <w:r w:rsidR="00964B3D" w:rsidRPr="00964B3D">
        <w:rPr>
          <w:rFonts w:ascii="Times New Roman" w:eastAsia="Times New Roman" w:hAnsi="Times New Roman" w:cs="Times New Roman"/>
          <w:b/>
          <w:bCs/>
          <w:color w:val="333333"/>
          <w:sz w:val="20"/>
          <w:szCs w:val="20"/>
          <w:lang w:eastAsia="ru-RU"/>
        </w:rPr>
        <w:t>.</w:t>
      </w:r>
      <w:r w:rsidRPr="00964B3D">
        <w:rPr>
          <w:rFonts w:ascii="Times New Roman" w:eastAsia="Times New Roman" w:hAnsi="Times New Roman" w:cs="Times New Roman"/>
          <w:b/>
          <w:bCs/>
          <w:color w:val="333333"/>
          <w:sz w:val="20"/>
          <w:szCs w:val="20"/>
          <w:lang w:eastAsia="ru-RU"/>
        </w:rPr>
        <w:t xml:space="preserve"> ОБЩИЕ СВЕДЕНИЯ</w:t>
      </w:r>
    </w:p>
    <w:p w:rsidR="00FA3C51" w:rsidRPr="00964B3D" w:rsidRDefault="00FA3C51" w:rsidP="00D91D1E">
      <w:pPr>
        <w:shd w:val="clear" w:color="auto" w:fill="F2F2F2"/>
        <w:jc w:val="center"/>
        <w:outlineLvl w:val="1"/>
        <w:rPr>
          <w:rFonts w:ascii="Times New Roman" w:eastAsia="Times New Roman" w:hAnsi="Times New Roman" w:cs="Times New Roman"/>
          <w:b/>
          <w:bCs/>
          <w:color w:val="333333"/>
          <w:sz w:val="20"/>
          <w:szCs w:val="20"/>
          <w:lang w:eastAsia="ru-RU"/>
        </w:rPr>
      </w:pPr>
    </w:p>
    <w:p w:rsidR="005A6D64" w:rsidRPr="00964B3D" w:rsidRDefault="00D91D1E" w:rsidP="00D91D1E">
      <w:pPr>
        <w:shd w:val="clear" w:color="auto" w:fill="F2F2F2"/>
        <w:ind w:firstLine="1134"/>
        <w:rPr>
          <w:rFonts w:ascii="Times New Roman" w:eastAsia="Times New Roman" w:hAnsi="Times New Roman" w:cs="Times New Roman"/>
          <w:b/>
          <w:color w:val="333333"/>
          <w:sz w:val="20"/>
          <w:szCs w:val="20"/>
          <w:lang w:eastAsia="ru-RU"/>
        </w:rPr>
      </w:pPr>
      <w:r w:rsidRPr="00964B3D">
        <w:rPr>
          <w:rFonts w:ascii="Times New Roman" w:eastAsia="Times New Roman" w:hAnsi="Times New Roman" w:cs="Times New Roman"/>
          <w:b/>
          <w:color w:val="333333"/>
          <w:sz w:val="20"/>
          <w:szCs w:val="20"/>
          <w:lang w:eastAsia="ru-RU"/>
        </w:rPr>
        <w:t>1</w:t>
      </w:r>
      <w:r w:rsidR="005A6D64" w:rsidRPr="00964B3D">
        <w:rPr>
          <w:rFonts w:ascii="Times New Roman" w:eastAsia="Times New Roman" w:hAnsi="Times New Roman" w:cs="Times New Roman"/>
          <w:b/>
          <w:color w:val="333333"/>
          <w:sz w:val="20"/>
          <w:szCs w:val="20"/>
          <w:lang w:eastAsia="ru-RU"/>
        </w:rPr>
        <w:t>.1 Законодательное регулирование.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proofErr w:type="gramStart"/>
      <w:r w:rsidRPr="00964B3D">
        <w:rPr>
          <w:rFonts w:ascii="Times New Roman" w:eastAsia="Times New Roman" w:hAnsi="Times New Roman" w:cs="Times New Roman"/>
          <w:color w:val="333333"/>
          <w:sz w:val="20"/>
          <w:szCs w:val="20"/>
          <w:lang w:eastAsia="ru-RU"/>
        </w:rPr>
        <w:t xml:space="preserve">Настоящий </w:t>
      </w:r>
      <w:r w:rsidR="00BB5A01" w:rsidRPr="00964B3D">
        <w:rPr>
          <w:rFonts w:ascii="Times New Roman" w:eastAsia="Times New Roman" w:hAnsi="Times New Roman" w:cs="Times New Roman"/>
          <w:color w:val="333333"/>
          <w:sz w:val="20"/>
          <w:szCs w:val="20"/>
          <w:lang w:eastAsia="ru-RU"/>
        </w:rPr>
        <w:t xml:space="preserve">открытый </w:t>
      </w:r>
      <w:r w:rsidRPr="00964B3D">
        <w:rPr>
          <w:rFonts w:ascii="Times New Roman" w:eastAsia="Times New Roman" w:hAnsi="Times New Roman" w:cs="Times New Roman"/>
          <w:color w:val="333333"/>
          <w:sz w:val="20"/>
          <w:szCs w:val="20"/>
          <w:lang w:eastAsia="ru-RU"/>
        </w:rPr>
        <w:t>аукцион</w:t>
      </w:r>
      <w:r w:rsidR="00BB5A01" w:rsidRPr="00964B3D">
        <w:rPr>
          <w:rFonts w:ascii="Times New Roman" w:eastAsia="Times New Roman" w:hAnsi="Times New Roman" w:cs="Times New Roman"/>
          <w:color w:val="333333"/>
          <w:sz w:val="20"/>
          <w:szCs w:val="20"/>
          <w:lang w:eastAsia="ru-RU"/>
        </w:rPr>
        <w:t xml:space="preserve"> (далее-аукцион) </w:t>
      </w:r>
      <w:r w:rsidRPr="00964B3D">
        <w:rPr>
          <w:rFonts w:ascii="Times New Roman" w:eastAsia="Times New Roman" w:hAnsi="Times New Roman" w:cs="Times New Roman"/>
          <w:color w:val="333333"/>
          <w:sz w:val="20"/>
          <w:szCs w:val="20"/>
          <w:lang w:eastAsia="ru-RU"/>
        </w:rPr>
        <w:t xml:space="preserve"> проводится в соответствии с положениями Гражданского кодекса РФ, </w:t>
      </w:r>
      <w:r w:rsidR="00791C4E">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Федерального закона от 21.12.2001 № 178-ФЗ "О приватизации государственного и муниципального имущества", </w:t>
      </w:r>
      <w:r w:rsidR="00D91D1E" w:rsidRPr="00964B3D">
        <w:rPr>
          <w:rFonts w:ascii="Times New Roman" w:eastAsia="Times New Roman" w:hAnsi="Times New Roman" w:cs="Times New Roman"/>
          <w:color w:val="333333"/>
          <w:sz w:val="20"/>
          <w:szCs w:val="20"/>
          <w:lang w:eastAsia="ru-RU"/>
        </w:rPr>
        <w:t>П</w:t>
      </w:r>
      <w:r w:rsidRPr="00964B3D">
        <w:rPr>
          <w:rFonts w:ascii="Times New Roman" w:eastAsia="Times New Roman" w:hAnsi="Times New Roman" w:cs="Times New Roman"/>
          <w:color w:val="333333"/>
          <w:sz w:val="20"/>
          <w:szCs w:val="20"/>
          <w:lang w:eastAsia="ru-RU"/>
        </w:rPr>
        <w:t xml:space="preserve">остановления Правительства Российской Федерации от 12.08.2002 № 585 "Об утверждении положения </w:t>
      </w:r>
      <w:r w:rsidR="007E60E2" w:rsidRPr="00964B3D">
        <w:rPr>
          <w:rFonts w:ascii="Times New Roman" w:eastAsia="Times New Roman" w:hAnsi="Times New Roman" w:cs="Times New Roman"/>
          <w:color w:val="333333"/>
          <w:sz w:val="20"/>
          <w:szCs w:val="20"/>
          <w:lang w:eastAsia="ru-RU"/>
        </w:rPr>
        <w:t>о</w:t>
      </w:r>
      <w:r w:rsidRPr="00964B3D">
        <w:rPr>
          <w:rFonts w:ascii="Times New Roman" w:eastAsia="Times New Roman" w:hAnsi="Times New Roman" w:cs="Times New Roman"/>
          <w:color w:val="333333"/>
          <w:sz w:val="20"/>
          <w:szCs w:val="20"/>
          <w:lang w:eastAsia="ru-RU"/>
        </w:rPr>
        <w:t>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roofErr w:type="gramEnd"/>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5A6D64" w:rsidRPr="00964B3D" w:rsidRDefault="005A6D64" w:rsidP="00D91D1E">
      <w:pPr>
        <w:shd w:val="clear" w:color="auto" w:fill="F2F2F2"/>
        <w:ind w:firstLine="1134"/>
        <w:rPr>
          <w:rFonts w:ascii="Times New Roman" w:eastAsia="Times New Roman" w:hAnsi="Times New Roman" w:cs="Times New Roman"/>
          <w:b/>
          <w:color w:val="333333"/>
          <w:sz w:val="20"/>
          <w:szCs w:val="20"/>
          <w:lang w:eastAsia="ru-RU"/>
        </w:rPr>
      </w:pPr>
      <w:r w:rsidRPr="00964B3D">
        <w:rPr>
          <w:rFonts w:ascii="Times New Roman" w:eastAsia="Times New Roman" w:hAnsi="Times New Roman" w:cs="Times New Roman"/>
          <w:b/>
          <w:color w:val="333333"/>
          <w:sz w:val="20"/>
          <w:szCs w:val="20"/>
          <w:lang w:eastAsia="ru-RU"/>
        </w:rPr>
        <w:t>1.2 Собственник имущества, Организатор аукциона</w:t>
      </w:r>
      <w:r w:rsidR="00D91D1E" w:rsidRPr="00964B3D">
        <w:rPr>
          <w:rFonts w:ascii="Times New Roman" w:eastAsia="Times New Roman" w:hAnsi="Times New Roman" w:cs="Times New Roman"/>
          <w:b/>
          <w:color w:val="333333"/>
          <w:sz w:val="20"/>
          <w:szCs w:val="20"/>
          <w:lang w:eastAsia="ru-RU"/>
        </w:rPr>
        <w:t>.</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Собственник имущества (далее – Собственник), Организатор аукциона, осуществляющий функции по продаже муниципального имущества и заключению договора купли-продажи </w:t>
      </w:r>
      <w:r w:rsidR="00BC4D09">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 </w:t>
      </w:r>
      <w:r w:rsidR="00BC4D09">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указаны в</w:t>
      </w:r>
      <w:r w:rsidR="00E35346" w:rsidRPr="00964B3D">
        <w:rPr>
          <w:rFonts w:ascii="Times New Roman" w:eastAsia="Times New Roman" w:hAnsi="Times New Roman" w:cs="Times New Roman"/>
          <w:color w:val="333333"/>
          <w:sz w:val="20"/>
          <w:szCs w:val="20"/>
          <w:lang w:eastAsia="ru-RU"/>
        </w:rPr>
        <w:t xml:space="preserve"> строке 1</w:t>
      </w:r>
      <w:r w:rsidRPr="00964B3D">
        <w:rPr>
          <w:rFonts w:ascii="Times New Roman" w:eastAsia="Times New Roman" w:hAnsi="Times New Roman" w:cs="Times New Roman"/>
          <w:color w:val="333333"/>
          <w:sz w:val="20"/>
          <w:szCs w:val="20"/>
          <w:lang w:eastAsia="ru-RU"/>
        </w:rPr>
        <w:t xml:space="preserve"> </w:t>
      </w:r>
      <w:hyperlink r:id="rId7"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w:t>
        </w:r>
        <w:r w:rsidR="00E35346" w:rsidRPr="00964B3D">
          <w:rPr>
            <w:rFonts w:ascii="Times New Roman" w:eastAsia="Times New Roman" w:hAnsi="Times New Roman" w:cs="Times New Roman"/>
            <w:color w:val="006699"/>
            <w:sz w:val="20"/>
            <w:szCs w:val="20"/>
            <w:u w:val="single"/>
            <w:lang w:eastAsia="ru-RU"/>
          </w:rPr>
          <w:t>ы</w:t>
        </w:r>
      </w:hyperlink>
      <w:r w:rsidRPr="00964B3D">
        <w:rPr>
          <w:rFonts w:ascii="Times New Roman" w:eastAsia="Times New Roman" w:hAnsi="Times New Roman" w:cs="Times New Roman"/>
          <w:color w:val="333333"/>
          <w:sz w:val="20"/>
          <w:szCs w:val="20"/>
          <w:lang w:eastAsia="ru-RU"/>
        </w:rPr>
        <w:t xml:space="preserve"> аукциона (</w:t>
      </w:r>
      <w:hyperlink r:id="rId8" w:anchor="_ИНФОРМАЦИОННАЯ_КАРТА_АУКЦИОНА" w:history="1">
        <w:r w:rsidRPr="00964B3D">
          <w:rPr>
            <w:rFonts w:ascii="Times New Roman" w:eastAsia="Times New Roman" w:hAnsi="Times New Roman" w:cs="Times New Roman"/>
            <w:color w:val="006699"/>
            <w:sz w:val="20"/>
            <w:szCs w:val="20"/>
            <w:u w:val="single"/>
            <w:lang w:eastAsia="ru-RU"/>
          </w:rPr>
          <w:t>Приложение №1</w:t>
        </w:r>
      </w:hyperlink>
      <w:r w:rsidRPr="00964B3D">
        <w:rPr>
          <w:rFonts w:ascii="Times New Roman" w:eastAsia="Times New Roman" w:hAnsi="Times New Roman" w:cs="Times New Roman"/>
          <w:color w:val="333333"/>
          <w:sz w:val="20"/>
          <w:szCs w:val="20"/>
          <w:lang w:eastAsia="ru-RU"/>
        </w:rPr>
        <w:t>).</w:t>
      </w:r>
    </w:p>
    <w:p w:rsidR="005A6D64" w:rsidRPr="00964B3D" w:rsidRDefault="005A6D64" w:rsidP="00D91D1E">
      <w:pPr>
        <w:shd w:val="clear" w:color="auto" w:fill="F2F2F2"/>
        <w:ind w:firstLine="1134"/>
        <w:rPr>
          <w:rFonts w:ascii="Times New Roman" w:eastAsia="Times New Roman" w:hAnsi="Times New Roman" w:cs="Times New Roman"/>
          <w:b/>
          <w:color w:val="333333"/>
          <w:sz w:val="20"/>
          <w:szCs w:val="20"/>
          <w:lang w:eastAsia="ru-RU"/>
        </w:rPr>
      </w:pPr>
      <w:r w:rsidRPr="00964B3D">
        <w:rPr>
          <w:rFonts w:ascii="Times New Roman" w:eastAsia="Times New Roman" w:hAnsi="Times New Roman" w:cs="Times New Roman"/>
          <w:b/>
          <w:color w:val="333333"/>
          <w:sz w:val="20"/>
          <w:szCs w:val="20"/>
          <w:lang w:eastAsia="ru-RU"/>
        </w:rPr>
        <w:t>1.3 Вид и предмет аукциона. Место и сроки проведения аукциона.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1.3.1. Организатор аукциона проводит открытый по составу участников</w:t>
      </w:r>
      <w:r w:rsidR="00E56CE6" w:rsidRPr="00964B3D">
        <w:rPr>
          <w:rFonts w:ascii="Times New Roman" w:eastAsia="Times New Roman" w:hAnsi="Times New Roman" w:cs="Times New Roman"/>
          <w:color w:val="333333"/>
          <w:sz w:val="20"/>
          <w:szCs w:val="20"/>
          <w:lang w:eastAsia="ru-RU"/>
        </w:rPr>
        <w:t xml:space="preserve"> и форме подачи предложений о цене</w:t>
      </w:r>
      <w:r w:rsidRPr="00964B3D">
        <w:rPr>
          <w:rFonts w:ascii="Times New Roman" w:eastAsia="Times New Roman" w:hAnsi="Times New Roman" w:cs="Times New Roman"/>
          <w:color w:val="333333"/>
          <w:sz w:val="20"/>
          <w:szCs w:val="20"/>
          <w:lang w:eastAsia="ru-RU"/>
        </w:rPr>
        <w:t xml:space="preserve"> аукцион по продаже муниципального имущества</w:t>
      </w:r>
      <w:r w:rsidR="006C1BB9" w:rsidRPr="00964B3D">
        <w:rPr>
          <w:rFonts w:ascii="Times New Roman" w:eastAsia="Times New Roman" w:hAnsi="Times New Roman" w:cs="Times New Roman"/>
          <w:color w:val="333333"/>
          <w:sz w:val="20"/>
          <w:szCs w:val="20"/>
          <w:lang w:eastAsia="ru-RU"/>
        </w:rPr>
        <w:t xml:space="preserve"> указан</w:t>
      </w:r>
      <w:r w:rsidR="003556F3" w:rsidRPr="00964B3D">
        <w:rPr>
          <w:rFonts w:ascii="Times New Roman" w:eastAsia="Times New Roman" w:hAnsi="Times New Roman" w:cs="Times New Roman"/>
          <w:color w:val="333333"/>
          <w:sz w:val="20"/>
          <w:szCs w:val="20"/>
          <w:lang w:eastAsia="ru-RU"/>
        </w:rPr>
        <w:t>н</w:t>
      </w:r>
      <w:r w:rsidR="004D203C">
        <w:rPr>
          <w:rFonts w:ascii="Times New Roman" w:eastAsia="Times New Roman" w:hAnsi="Times New Roman" w:cs="Times New Roman"/>
          <w:color w:val="333333"/>
          <w:sz w:val="20"/>
          <w:szCs w:val="20"/>
          <w:lang w:eastAsia="ru-RU"/>
        </w:rPr>
        <w:t>ого</w:t>
      </w:r>
      <w:r w:rsidR="006C1BB9" w:rsidRPr="00964B3D">
        <w:rPr>
          <w:rFonts w:ascii="Times New Roman" w:eastAsia="Times New Roman" w:hAnsi="Times New Roman" w:cs="Times New Roman"/>
          <w:color w:val="333333"/>
          <w:sz w:val="20"/>
          <w:szCs w:val="20"/>
          <w:lang w:eastAsia="ru-RU"/>
        </w:rPr>
        <w:t xml:space="preserve"> в строках 2 и 3 </w:t>
      </w:r>
      <w:hyperlink r:id="rId9" w:anchor="_11._Приложение_№" w:history="1">
        <w:r w:rsidR="006C1BB9" w:rsidRPr="00964B3D">
          <w:rPr>
            <w:rFonts w:ascii="Times New Roman" w:eastAsia="Times New Roman" w:hAnsi="Times New Roman" w:cs="Times New Roman"/>
            <w:color w:val="006699"/>
            <w:sz w:val="20"/>
            <w:szCs w:val="20"/>
            <w:u w:val="single"/>
            <w:lang w:eastAsia="ru-RU"/>
          </w:rPr>
          <w:t>Информационной карты</w:t>
        </w:r>
      </w:hyperlink>
      <w:r w:rsidR="00E56CE6" w:rsidRPr="00964B3D">
        <w:rPr>
          <w:rFonts w:ascii="Times New Roman" w:eastAsia="Times New Roman" w:hAnsi="Times New Roman" w:cs="Times New Roman"/>
          <w:color w:val="333333"/>
          <w:sz w:val="20"/>
          <w:szCs w:val="20"/>
          <w:lang w:eastAsia="ru-RU"/>
        </w:rPr>
        <w:t>.</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1.3.2. Предмет аукциона - продажа объект</w:t>
      </w:r>
      <w:r w:rsidR="00250D55">
        <w:rPr>
          <w:rFonts w:ascii="Times New Roman" w:eastAsia="Times New Roman" w:hAnsi="Times New Roman" w:cs="Times New Roman"/>
          <w:color w:val="333333"/>
          <w:sz w:val="20"/>
          <w:szCs w:val="20"/>
          <w:lang w:eastAsia="ru-RU"/>
        </w:rPr>
        <w:t>ов</w:t>
      </w:r>
      <w:r w:rsidRPr="00964B3D">
        <w:rPr>
          <w:rFonts w:ascii="Times New Roman" w:eastAsia="Times New Roman" w:hAnsi="Times New Roman" w:cs="Times New Roman"/>
          <w:color w:val="333333"/>
          <w:sz w:val="20"/>
          <w:szCs w:val="20"/>
          <w:lang w:eastAsia="ru-RU"/>
        </w:rPr>
        <w:t xml:space="preserve"> недвижимого имущества, находящегося в муниципальной собственности </w:t>
      </w:r>
      <w:r w:rsidR="00E56CE6" w:rsidRPr="00964B3D">
        <w:rPr>
          <w:rFonts w:ascii="Times New Roman" w:eastAsia="Times New Roman" w:hAnsi="Times New Roman" w:cs="Times New Roman"/>
          <w:color w:val="333333"/>
          <w:sz w:val="20"/>
          <w:szCs w:val="20"/>
          <w:lang w:eastAsia="ru-RU"/>
        </w:rPr>
        <w:t>Краснохолмского района</w:t>
      </w:r>
      <w:r w:rsidRPr="00964B3D">
        <w:rPr>
          <w:rFonts w:ascii="Times New Roman" w:eastAsia="Times New Roman" w:hAnsi="Times New Roman" w:cs="Times New Roman"/>
          <w:color w:val="333333"/>
          <w:sz w:val="20"/>
          <w:szCs w:val="20"/>
          <w:lang w:eastAsia="ru-RU"/>
        </w:rPr>
        <w:t xml:space="preserve"> указанн</w:t>
      </w:r>
      <w:r w:rsidR="004D203C">
        <w:rPr>
          <w:rFonts w:ascii="Times New Roman" w:eastAsia="Times New Roman" w:hAnsi="Times New Roman" w:cs="Times New Roman"/>
          <w:color w:val="333333"/>
          <w:sz w:val="20"/>
          <w:szCs w:val="20"/>
          <w:lang w:eastAsia="ru-RU"/>
        </w:rPr>
        <w:t>ого</w:t>
      </w:r>
      <w:r w:rsidRPr="00964B3D">
        <w:rPr>
          <w:rFonts w:ascii="Times New Roman" w:eastAsia="Times New Roman" w:hAnsi="Times New Roman" w:cs="Times New Roman"/>
          <w:color w:val="333333"/>
          <w:sz w:val="20"/>
          <w:szCs w:val="20"/>
          <w:lang w:eastAsia="ru-RU"/>
        </w:rPr>
        <w:t xml:space="preserve"> в</w:t>
      </w:r>
      <w:r w:rsidR="00E35346" w:rsidRPr="00964B3D">
        <w:rPr>
          <w:rFonts w:ascii="Times New Roman" w:eastAsia="Times New Roman" w:hAnsi="Times New Roman" w:cs="Times New Roman"/>
          <w:color w:val="333333"/>
          <w:sz w:val="20"/>
          <w:szCs w:val="20"/>
          <w:lang w:eastAsia="ru-RU"/>
        </w:rPr>
        <w:t xml:space="preserve"> сроке </w:t>
      </w:r>
      <w:r w:rsidR="006C1BB9" w:rsidRPr="00964B3D">
        <w:rPr>
          <w:rFonts w:ascii="Times New Roman" w:eastAsia="Times New Roman" w:hAnsi="Times New Roman" w:cs="Times New Roman"/>
          <w:color w:val="333333"/>
          <w:sz w:val="20"/>
          <w:szCs w:val="20"/>
          <w:lang w:eastAsia="ru-RU"/>
        </w:rPr>
        <w:t>4</w:t>
      </w:r>
      <w:r w:rsidRPr="00964B3D">
        <w:rPr>
          <w:rFonts w:ascii="Times New Roman" w:eastAsia="Times New Roman" w:hAnsi="Times New Roman" w:cs="Times New Roman"/>
          <w:color w:val="333333"/>
          <w:sz w:val="20"/>
          <w:szCs w:val="20"/>
          <w:lang w:eastAsia="ru-RU"/>
        </w:rPr>
        <w:t xml:space="preserve"> </w:t>
      </w:r>
      <w:hyperlink r:id="rId10"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w:t>
        </w:r>
        <w:r w:rsidR="00E35346" w:rsidRPr="00964B3D">
          <w:rPr>
            <w:rFonts w:ascii="Times New Roman" w:eastAsia="Times New Roman" w:hAnsi="Times New Roman" w:cs="Times New Roman"/>
            <w:color w:val="006699"/>
            <w:sz w:val="20"/>
            <w:szCs w:val="20"/>
            <w:u w:val="single"/>
            <w:lang w:eastAsia="ru-RU"/>
          </w:rPr>
          <w:t>ы</w:t>
        </w:r>
      </w:hyperlink>
      <w:r w:rsidRPr="00964B3D">
        <w:rPr>
          <w:rFonts w:ascii="Times New Roman" w:eastAsia="Times New Roman" w:hAnsi="Times New Roman" w:cs="Times New Roman"/>
          <w:color w:val="333333"/>
          <w:sz w:val="20"/>
          <w:szCs w:val="20"/>
          <w:lang w:eastAsia="ru-RU"/>
        </w:rPr>
        <w:t xml:space="preserve"> аукциона.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1.3.3. Сведения о месте и сроках проведения аукциона указаны в </w:t>
      </w:r>
      <w:r w:rsidR="00E35346" w:rsidRPr="00964B3D">
        <w:rPr>
          <w:rFonts w:ascii="Times New Roman" w:eastAsia="Times New Roman" w:hAnsi="Times New Roman" w:cs="Times New Roman"/>
          <w:color w:val="333333"/>
          <w:sz w:val="20"/>
          <w:szCs w:val="20"/>
          <w:lang w:eastAsia="ru-RU"/>
        </w:rPr>
        <w:t xml:space="preserve">строке </w:t>
      </w:r>
      <w:r w:rsidR="006C1BB9" w:rsidRPr="00964B3D">
        <w:rPr>
          <w:rFonts w:ascii="Times New Roman" w:eastAsia="Times New Roman" w:hAnsi="Times New Roman" w:cs="Times New Roman"/>
          <w:color w:val="333333"/>
          <w:sz w:val="20"/>
          <w:szCs w:val="20"/>
          <w:lang w:eastAsia="ru-RU"/>
        </w:rPr>
        <w:t>5</w:t>
      </w:r>
      <w:r w:rsidR="00E35346" w:rsidRPr="00964B3D">
        <w:rPr>
          <w:rFonts w:ascii="Times New Roman" w:eastAsia="Times New Roman" w:hAnsi="Times New Roman" w:cs="Times New Roman"/>
          <w:color w:val="333333"/>
          <w:sz w:val="20"/>
          <w:szCs w:val="20"/>
          <w:lang w:eastAsia="ru-RU"/>
        </w:rPr>
        <w:t xml:space="preserve"> </w:t>
      </w:r>
      <w:hyperlink r:id="rId11"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w:t>
        </w:r>
        <w:r w:rsidR="00E35346" w:rsidRPr="00964B3D">
          <w:rPr>
            <w:rFonts w:ascii="Times New Roman" w:eastAsia="Times New Roman" w:hAnsi="Times New Roman" w:cs="Times New Roman"/>
            <w:color w:val="006699"/>
            <w:sz w:val="20"/>
            <w:szCs w:val="20"/>
            <w:u w:val="single"/>
            <w:lang w:eastAsia="ru-RU"/>
          </w:rPr>
          <w:t>ы</w:t>
        </w:r>
      </w:hyperlink>
      <w:r w:rsidRPr="00964B3D">
        <w:rPr>
          <w:rFonts w:ascii="Times New Roman" w:eastAsia="Times New Roman" w:hAnsi="Times New Roman" w:cs="Times New Roman"/>
          <w:color w:val="333333"/>
          <w:sz w:val="20"/>
          <w:szCs w:val="20"/>
          <w:lang w:eastAsia="ru-RU"/>
        </w:rPr>
        <w:t xml:space="preserve"> аукциона.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1.3.4 Целевое назначение объекта указано в </w:t>
      </w:r>
      <w:r w:rsidR="00E35346" w:rsidRPr="00964B3D">
        <w:rPr>
          <w:rFonts w:ascii="Times New Roman" w:eastAsia="Times New Roman" w:hAnsi="Times New Roman" w:cs="Times New Roman"/>
          <w:color w:val="333333"/>
          <w:sz w:val="20"/>
          <w:szCs w:val="20"/>
          <w:lang w:eastAsia="ru-RU"/>
        </w:rPr>
        <w:t xml:space="preserve">строке </w:t>
      </w:r>
      <w:r w:rsidR="006C1BB9" w:rsidRPr="00964B3D">
        <w:rPr>
          <w:rFonts w:ascii="Times New Roman" w:eastAsia="Times New Roman" w:hAnsi="Times New Roman" w:cs="Times New Roman"/>
          <w:color w:val="333333"/>
          <w:sz w:val="20"/>
          <w:szCs w:val="20"/>
          <w:lang w:eastAsia="ru-RU"/>
        </w:rPr>
        <w:t>6</w:t>
      </w:r>
      <w:r w:rsidR="00E35346" w:rsidRPr="00964B3D">
        <w:rPr>
          <w:rFonts w:ascii="Times New Roman" w:eastAsia="Times New Roman" w:hAnsi="Times New Roman" w:cs="Times New Roman"/>
          <w:color w:val="333333"/>
          <w:sz w:val="20"/>
          <w:szCs w:val="20"/>
          <w:lang w:eastAsia="ru-RU"/>
        </w:rPr>
        <w:t xml:space="preserve"> </w:t>
      </w:r>
      <w:hyperlink r:id="rId12"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w:t>
        </w:r>
        <w:r w:rsidR="00E35346" w:rsidRPr="00964B3D">
          <w:rPr>
            <w:rFonts w:ascii="Times New Roman" w:eastAsia="Times New Roman" w:hAnsi="Times New Roman" w:cs="Times New Roman"/>
            <w:color w:val="006699"/>
            <w:sz w:val="20"/>
            <w:szCs w:val="20"/>
            <w:u w:val="single"/>
            <w:lang w:eastAsia="ru-RU"/>
          </w:rPr>
          <w:t>ы</w:t>
        </w:r>
      </w:hyperlink>
      <w:r w:rsidRPr="00964B3D">
        <w:rPr>
          <w:rFonts w:ascii="Times New Roman" w:eastAsia="Times New Roman" w:hAnsi="Times New Roman" w:cs="Times New Roman"/>
          <w:color w:val="333333"/>
          <w:sz w:val="20"/>
          <w:szCs w:val="20"/>
          <w:lang w:eastAsia="ru-RU"/>
        </w:rPr>
        <w:t xml:space="preserve">. </w:t>
      </w:r>
    </w:p>
    <w:p w:rsidR="005A6D64" w:rsidRPr="00964B3D" w:rsidRDefault="005A6D64" w:rsidP="00D91D1E">
      <w:pPr>
        <w:shd w:val="clear" w:color="auto" w:fill="F2F2F2"/>
        <w:ind w:firstLine="1134"/>
        <w:rPr>
          <w:rFonts w:ascii="Times New Roman" w:eastAsia="Times New Roman" w:hAnsi="Times New Roman" w:cs="Times New Roman"/>
          <w:b/>
          <w:color w:val="333333"/>
          <w:sz w:val="20"/>
          <w:szCs w:val="20"/>
          <w:lang w:eastAsia="ru-RU"/>
        </w:rPr>
      </w:pPr>
      <w:bookmarkStart w:id="0" w:name="_Toc123405455"/>
      <w:bookmarkEnd w:id="0"/>
      <w:r w:rsidRPr="00964B3D">
        <w:rPr>
          <w:rFonts w:ascii="Times New Roman" w:eastAsia="Times New Roman" w:hAnsi="Times New Roman" w:cs="Times New Roman"/>
          <w:b/>
          <w:color w:val="333333"/>
          <w:sz w:val="20"/>
          <w:szCs w:val="20"/>
          <w:lang w:eastAsia="ru-RU"/>
        </w:rPr>
        <w:t>1.4 Начальная (минимальная) цена аукциона (цена лота)</w:t>
      </w:r>
      <w:r w:rsidR="00E56CE6" w:rsidRPr="00964B3D">
        <w:rPr>
          <w:rFonts w:ascii="Times New Roman" w:eastAsia="Times New Roman" w:hAnsi="Times New Roman" w:cs="Times New Roman"/>
          <w:b/>
          <w:color w:val="333333"/>
          <w:sz w:val="20"/>
          <w:szCs w:val="20"/>
          <w:lang w:eastAsia="ru-RU"/>
        </w:rPr>
        <w:t>.</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1.4.1. Начальная (минимальная) цена аукциона</w:t>
      </w:r>
      <w:r w:rsidR="00E56CE6" w:rsidRPr="00964B3D">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указана в</w:t>
      </w:r>
      <w:r w:rsidR="00C20C7B" w:rsidRPr="00964B3D">
        <w:rPr>
          <w:rFonts w:ascii="Times New Roman" w:eastAsia="Times New Roman" w:hAnsi="Times New Roman" w:cs="Times New Roman"/>
          <w:color w:val="333333"/>
          <w:sz w:val="20"/>
          <w:szCs w:val="20"/>
          <w:lang w:eastAsia="ru-RU"/>
        </w:rPr>
        <w:t xml:space="preserve"> строке </w:t>
      </w:r>
      <w:r w:rsidR="006C1BB9" w:rsidRPr="00964B3D">
        <w:rPr>
          <w:rFonts w:ascii="Times New Roman" w:eastAsia="Times New Roman" w:hAnsi="Times New Roman" w:cs="Times New Roman"/>
          <w:color w:val="333333"/>
          <w:sz w:val="20"/>
          <w:szCs w:val="20"/>
          <w:lang w:eastAsia="ru-RU"/>
        </w:rPr>
        <w:t>7</w:t>
      </w:r>
      <w:r w:rsidRPr="00964B3D">
        <w:rPr>
          <w:rFonts w:ascii="Times New Roman" w:eastAsia="Times New Roman" w:hAnsi="Times New Roman" w:cs="Times New Roman"/>
          <w:color w:val="333333"/>
          <w:sz w:val="20"/>
          <w:szCs w:val="20"/>
          <w:lang w:eastAsia="ru-RU"/>
        </w:rPr>
        <w:t xml:space="preserve"> </w:t>
      </w:r>
      <w:hyperlink r:id="rId13"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w:t>
        </w:r>
        <w:r w:rsidR="00C20C7B" w:rsidRPr="00964B3D">
          <w:rPr>
            <w:rFonts w:ascii="Times New Roman" w:eastAsia="Times New Roman" w:hAnsi="Times New Roman" w:cs="Times New Roman"/>
            <w:color w:val="006699"/>
            <w:sz w:val="20"/>
            <w:szCs w:val="20"/>
            <w:u w:val="single"/>
            <w:lang w:eastAsia="ru-RU"/>
          </w:rPr>
          <w:t>ы</w:t>
        </w:r>
      </w:hyperlink>
      <w:r w:rsidRPr="00964B3D">
        <w:rPr>
          <w:rFonts w:ascii="Times New Roman" w:eastAsia="Times New Roman" w:hAnsi="Times New Roman" w:cs="Times New Roman"/>
          <w:color w:val="333333"/>
          <w:sz w:val="20"/>
          <w:szCs w:val="20"/>
          <w:lang w:eastAsia="ru-RU"/>
        </w:rPr>
        <w:t xml:space="preserve"> аукциона и устанавливается в соответствии с отчетом об определении рыночной стоимости объекта.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333333"/>
          <w:sz w:val="20"/>
          <w:szCs w:val="20"/>
          <w:lang w:eastAsia="ru-RU"/>
        </w:rPr>
        <w:t>1.5 Задаток</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Для участия в аукционе Заявители вносят задаток по реквизитам указанным в </w:t>
      </w:r>
      <w:r w:rsidR="00C20C7B" w:rsidRPr="00964B3D">
        <w:rPr>
          <w:rFonts w:ascii="Times New Roman" w:eastAsia="Times New Roman" w:hAnsi="Times New Roman" w:cs="Times New Roman"/>
          <w:color w:val="333333"/>
          <w:sz w:val="20"/>
          <w:szCs w:val="20"/>
          <w:lang w:eastAsia="ru-RU"/>
        </w:rPr>
        <w:t xml:space="preserve">строке </w:t>
      </w:r>
      <w:r w:rsidR="002D4E3E" w:rsidRPr="00964B3D">
        <w:rPr>
          <w:rFonts w:ascii="Times New Roman" w:eastAsia="Times New Roman" w:hAnsi="Times New Roman" w:cs="Times New Roman"/>
          <w:color w:val="333333"/>
          <w:sz w:val="20"/>
          <w:szCs w:val="20"/>
          <w:lang w:eastAsia="ru-RU"/>
        </w:rPr>
        <w:t>9</w:t>
      </w:r>
      <w:r w:rsidR="00FC04D4" w:rsidRPr="00964B3D">
        <w:rPr>
          <w:rFonts w:ascii="Times New Roman" w:eastAsia="Times New Roman" w:hAnsi="Times New Roman" w:cs="Times New Roman"/>
          <w:color w:val="333333"/>
          <w:sz w:val="20"/>
          <w:szCs w:val="20"/>
          <w:lang w:eastAsia="ru-RU"/>
        </w:rPr>
        <w:t xml:space="preserve"> </w:t>
      </w:r>
      <w:hyperlink r:id="rId14"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w:t>
        </w:r>
        <w:r w:rsidR="00C20C7B" w:rsidRPr="00964B3D">
          <w:rPr>
            <w:rFonts w:ascii="Times New Roman" w:eastAsia="Times New Roman" w:hAnsi="Times New Roman" w:cs="Times New Roman"/>
            <w:color w:val="006699"/>
            <w:sz w:val="20"/>
            <w:szCs w:val="20"/>
            <w:u w:val="single"/>
            <w:lang w:eastAsia="ru-RU"/>
          </w:rPr>
          <w:t>ы</w:t>
        </w:r>
      </w:hyperlink>
      <w:r w:rsidRPr="00964B3D">
        <w:rPr>
          <w:rFonts w:ascii="Times New Roman" w:eastAsia="Times New Roman" w:hAnsi="Times New Roman" w:cs="Times New Roman"/>
          <w:color w:val="333333"/>
          <w:sz w:val="20"/>
          <w:szCs w:val="20"/>
          <w:lang w:eastAsia="ru-RU"/>
        </w:rPr>
        <w:t xml:space="preserve"> аукциона. Задаток устанавливается в фиксированной сумме, составляющей </w:t>
      </w:r>
      <w:r w:rsidR="00EF0E58">
        <w:rPr>
          <w:rFonts w:ascii="Times New Roman" w:eastAsia="Times New Roman" w:hAnsi="Times New Roman" w:cs="Times New Roman"/>
          <w:color w:val="333333"/>
          <w:sz w:val="20"/>
          <w:szCs w:val="20"/>
          <w:lang w:eastAsia="ru-RU"/>
        </w:rPr>
        <w:t>2</w:t>
      </w:r>
      <w:r w:rsidRPr="00964B3D">
        <w:rPr>
          <w:rFonts w:ascii="Times New Roman" w:eastAsia="Times New Roman" w:hAnsi="Times New Roman" w:cs="Times New Roman"/>
          <w:color w:val="333333"/>
          <w:sz w:val="20"/>
          <w:szCs w:val="20"/>
          <w:lang w:eastAsia="ru-RU"/>
        </w:rPr>
        <w:t>0 процентов от начальной (минимальной) цены аукциона и указывается в</w:t>
      </w:r>
      <w:r w:rsidR="00064FDE" w:rsidRPr="00964B3D">
        <w:rPr>
          <w:rFonts w:ascii="Times New Roman" w:eastAsia="Times New Roman" w:hAnsi="Times New Roman" w:cs="Times New Roman"/>
          <w:color w:val="333333"/>
          <w:sz w:val="20"/>
          <w:szCs w:val="20"/>
          <w:lang w:eastAsia="ru-RU"/>
        </w:rPr>
        <w:t xml:space="preserve"> строке </w:t>
      </w:r>
      <w:r w:rsidR="002D4E3E" w:rsidRPr="00964B3D">
        <w:rPr>
          <w:rFonts w:ascii="Times New Roman" w:eastAsia="Times New Roman" w:hAnsi="Times New Roman" w:cs="Times New Roman"/>
          <w:color w:val="333333"/>
          <w:sz w:val="20"/>
          <w:szCs w:val="20"/>
          <w:lang w:eastAsia="ru-RU"/>
        </w:rPr>
        <w:t>8</w:t>
      </w:r>
      <w:r w:rsidR="00064FDE" w:rsidRPr="00964B3D">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 </w:t>
      </w:r>
      <w:hyperlink r:id="rId15"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w:t>
        </w:r>
        <w:r w:rsidR="00064FDE" w:rsidRPr="00964B3D">
          <w:rPr>
            <w:rFonts w:ascii="Times New Roman" w:eastAsia="Times New Roman" w:hAnsi="Times New Roman" w:cs="Times New Roman"/>
            <w:color w:val="006699"/>
            <w:sz w:val="20"/>
            <w:szCs w:val="20"/>
            <w:u w:val="single"/>
            <w:lang w:eastAsia="ru-RU"/>
          </w:rPr>
          <w:t>ы</w:t>
        </w:r>
      </w:hyperlink>
      <w:r w:rsidRPr="00964B3D">
        <w:rPr>
          <w:rFonts w:ascii="Times New Roman" w:eastAsia="Times New Roman" w:hAnsi="Times New Roman" w:cs="Times New Roman"/>
          <w:color w:val="333333"/>
          <w:sz w:val="20"/>
          <w:szCs w:val="20"/>
          <w:lang w:eastAsia="ru-RU"/>
        </w:rPr>
        <w:t xml:space="preserve"> аукциона.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bookmarkStart w:id="1" w:name="_Toc123405457"/>
      <w:bookmarkStart w:id="2" w:name="_1.7._Требования_к"/>
      <w:bookmarkEnd w:id="1"/>
      <w:bookmarkEnd w:id="2"/>
      <w:r w:rsidRPr="00964B3D">
        <w:rPr>
          <w:rFonts w:ascii="Times New Roman" w:eastAsia="Times New Roman" w:hAnsi="Times New Roman" w:cs="Times New Roman"/>
          <w:b/>
          <w:bCs/>
          <w:color w:val="333333"/>
          <w:sz w:val="20"/>
          <w:szCs w:val="20"/>
          <w:lang w:eastAsia="ru-RU"/>
        </w:rPr>
        <w:t>1.</w:t>
      </w:r>
      <w:r w:rsidR="00336D7A">
        <w:rPr>
          <w:rFonts w:ascii="Times New Roman" w:eastAsia="Times New Roman" w:hAnsi="Times New Roman" w:cs="Times New Roman"/>
          <w:b/>
          <w:bCs/>
          <w:color w:val="333333"/>
          <w:sz w:val="20"/>
          <w:szCs w:val="20"/>
          <w:lang w:eastAsia="ru-RU"/>
        </w:rPr>
        <w:t>6</w:t>
      </w:r>
      <w:r w:rsidRPr="00964B3D">
        <w:rPr>
          <w:rFonts w:ascii="Times New Roman" w:eastAsia="Times New Roman" w:hAnsi="Times New Roman" w:cs="Times New Roman"/>
          <w:b/>
          <w:bCs/>
          <w:color w:val="333333"/>
          <w:sz w:val="20"/>
          <w:szCs w:val="20"/>
          <w:lang w:eastAsia="ru-RU"/>
        </w:rPr>
        <w:t xml:space="preserve"> Порядок, даты и время осмотра объекта указывается в</w:t>
      </w:r>
      <w:r w:rsidR="00C20C7B" w:rsidRPr="00964B3D">
        <w:rPr>
          <w:rFonts w:ascii="Times New Roman" w:eastAsia="Times New Roman" w:hAnsi="Times New Roman" w:cs="Times New Roman"/>
          <w:b/>
          <w:bCs/>
          <w:color w:val="333333"/>
          <w:sz w:val="20"/>
          <w:szCs w:val="20"/>
          <w:lang w:eastAsia="ru-RU"/>
        </w:rPr>
        <w:t xml:space="preserve"> строке </w:t>
      </w:r>
      <w:r w:rsidR="001125C9" w:rsidRPr="00964B3D">
        <w:rPr>
          <w:rFonts w:ascii="Times New Roman" w:eastAsia="Times New Roman" w:hAnsi="Times New Roman" w:cs="Times New Roman"/>
          <w:b/>
          <w:bCs/>
          <w:color w:val="333333"/>
          <w:sz w:val="20"/>
          <w:szCs w:val="20"/>
          <w:lang w:eastAsia="ru-RU"/>
        </w:rPr>
        <w:t>10</w:t>
      </w:r>
      <w:r w:rsidRPr="00964B3D">
        <w:rPr>
          <w:rFonts w:ascii="Times New Roman" w:eastAsia="Times New Roman" w:hAnsi="Times New Roman" w:cs="Times New Roman"/>
          <w:b/>
          <w:bCs/>
          <w:color w:val="333333"/>
          <w:sz w:val="20"/>
          <w:szCs w:val="20"/>
          <w:lang w:eastAsia="ru-RU"/>
        </w:rPr>
        <w:t xml:space="preserve"> </w:t>
      </w:r>
      <w:hyperlink r:id="rId16"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w:t>
        </w:r>
        <w:r w:rsidR="00C20C7B" w:rsidRPr="00964B3D">
          <w:rPr>
            <w:rFonts w:ascii="Times New Roman" w:eastAsia="Times New Roman" w:hAnsi="Times New Roman" w:cs="Times New Roman"/>
            <w:color w:val="006699"/>
            <w:sz w:val="20"/>
            <w:szCs w:val="20"/>
            <w:u w:val="single"/>
            <w:lang w:eastAsia="ru-RU"/>
          </w:rPr>
          <w:t>ы</w:t>
        </w:r>
      </w:hyperlink>
      <w:r w:rsidRPr="00964B3D">
        <w:rPr>
          <w:rFonts w:ascii="Times New Roman" w:eastAsia="Times New Roman" w:hAnsi="Times New Roman" w:cs="Times New Roman"/>
          <w:color w:val="333333"/>
          <w:sz w:val="20"/>
          <w:szCs w:val="20"/>
          <w:lang w:eastAsia="ru-RU"/>
        </w:rPr>
        <w:t xml:space="preserve"> аукциона.</w:t>
      </w:r>
    </w:p>
    <w:p w:rsidR="005A6D64" w:rsidRPr="00964B3D" w:rsidRDefault="005A6D64" w:rsidP="00D91D1E">
      <w:pPr>
        <w:shd w:val="clear" w:color="auto" w:fill="F2F2F2"/>
        <w:ind w:firstLine="1134"/>
        <w:rPr>
          <w:rFonts w:ascii="Times New Roman" w:eastAsia="Times New Roman" w:hAnsi="Times New Roman" w:cs="Times New Roman"/>
          <w:color w:val="0070C0"/>
          <w:sz w:val="20"/>
          <w:szCs w:val="20"/>
          <w:u w:val="single"/>
          <w:lang w:eastAsia="ru-RU"/>
        </w:rPr>
      </w:pPr>
      <w:r w:rsidRPr="00964B3D">
        <w:rPr>
          <w:rFonts w:ascii="Times New Roman" w:eastAsia="Times New Roman" w:hAnsi="Times New Roman" w:cs="Times New Roman"/>
          <w:b/>
          <w:bCs/>
          <w:color w:val="333333"/>
          <w:sz w:val="20"/>
          <w:szCs w:val="20"/>
          <w:lang w:eastAsia="ru-RU"/>
        </w:rPr>
        <w:t>1.</w:t>
      </w:r>
      <w:r w:rsidR="00336D7A">
        <w:rPr>
          <w:rFonts w:ascii="Times New Roman" w:eastAsia="Times New Roman" w:hAnsi="Times New Roman" w:cs="Times New Roman"/>
          <w:b/>
          <w:bCs/>
          <w:color w:val="333333"/>
          <w:sz w:val="20"/>
          <w:szCs w:val="20"/>
          <w:lang w:eastAsia="ru-RU"/>
        </w:rPr>
        <w:t>7</w:t>
      </w:r>
      <w:r w:rsidRPr="00964B3D">
        <w:rPr>
          <w:rFonts w:ascii="Times New Roman" w:eastAsia="Times New Roman" w:hAnsi="Times New Roman" w:cs="Times New Roman"/>
          <w:b/>
          <w:bCs/>
          <w:color w:val="333333"/>
          <w:sz w:val="20"/>
          <w:szCs w:val="20"/>
          <w:lang w:eastAsia="ru-RU"/>
        </w:rPr>
        <w:t xml:space="preserve"> Официальный сайт торгов размещения информации об аукционе</w:t>
      </w:r>
      <w:r w:rsidR="00C20C7B" w:rsidRPr="00964B3D">
        <w:rPr>
          <w:rFonts w:ascii="Times New Roman" w:eastAsia="Times New Roman" w:hAnsi="Times New Roman" w:cs="Times New Roman"/>
          <w:b/>
          <w:bCs/>
          <w:color w:val="333333"/>
          <w:sz w:val="20"/>
          <w:szCs w:val="20"/>
          <w:lang w:eastAsia="ru-RU"/>
        </w:rPr>
        <w:t xml:space="preserve"> указывается в строке </w:t>
      </w:r>
      <w:r w:rsidR="001125C9" w:rsidRPr="00964B3D">
        <w:rPr>
          <w:rFonts w:ascii="Times New Roman" w:eastAsia="Times New Roman" w:hAnsi="Times New Roman" w:cs="Times New Roman"/>
          <w:b/>
          <w:bCs/>
          <w:color w:val="333333"/>
          <w:sz w:val="20"/>
          <w:szCs w:val="20"/>
          <w:lang w:eastAsia="ru-RU"/>
        </w:rPr>
        <w:t>11</w:t>
      </w:r>
      <w:r w:rsidR="00C20C7B" w:rsidRPr="00964B3D">
        <w:rPr>
          <w:rFonts w:ascii="Times New Roman" w:eastAsia="Times New Roman" w:hAnsi="Times New Roman" w:cs="Times New Roman"/>
          <w:b/>
          <w:bCs/>
          <w:color w:val="333333"/>
          <w:sz w:val="20"/>
          <w:szCs w:val="20"/>
          <w:lang w:eastAsia="ru-RU"/>
        </w:rPr>
        <w:t xml:space="preserve"> </w:t>
      </w:r>
      <w:r w:rsidRPr="00964B3D">
        <w:rPr>
          <w:rFonts w:ascii="Times New Roman" w:eastAsia="Times New Roman" w:hAnsi="Times New Roman" w:cs="Times New Roman"/>
          <w:b/>
          <w:bCs/>
          <w:color w:val="333333"/>
          <w:sz w:val="20"/>
          <w:szCs w:val="20"/>
          <w:lang w:eastAsia="ru-RU"/>
        </w:rPr>
        <w:t xml:space="preserve"> </w:t>
      </w:r>
      <w:r w:rsidR="00C20C7B" w:rsidRPr="00964B3D">
        <w:rPr>
          <w:rFonts w:ascii="Times New Roman" w:hAnsi="Times New Roman" w:cs="Times New Roman"/>
          <w:color w:val="0070C0"/>
          <w:sz w:val="20"/>
          <w:szCs w:val="20"/>
          <w:u w:val="single"/>
        </w:rPr>
        <w:t>Информационной карты.</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333333"/>
          <w:sz w:val="20"/>
          <w:szCs w:val="20"/>
          <w:lang w:eastAsia="ru-RU"/>
        </w:rPr>
        <w:t>1.</w:t>
      </w:r>
      <w:r w:rsidR="00336D7A">
        <w:rPr>
          <w:rFonts w:ascii="Times New Roman" w:eastAsia="Times New Roman" w:hAnsi="Times New Roman" w:cs="Times New Roman"/>
          <w:b/>
          <w:bCs/>
          <w:color w:val="333333"/>
          <w:sz w:val="20"/>
          <w:szCs w:val="20"/>
          <w:lang w:eastAsia="ru-RU"/>
        </w:rPr>
        <w:t>8</w:t>
      </w:r>
      <w:r w:rsidRPr="00964B3D">
        <w:rPr>
          <w:rFonts w:ascii="Times New Roman" w:eastAsia="Times New Roman" w:hAnsi="Times New Roman" w:cs="Times New Roman"/>
          <w:b/>
          <w:bCs/>
          <w:color w:val="333333"/>
          <w:sz w:val="20"/>
          <w:szCs w:val="20"/>
          <w:lang w:eastAsia="ru-RU"/>
        </w:rPr>
        <w:t xml:space="preserve"> Информация об обременении</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На объект недвижимого имущества обременения</w:t>
      </w:r>
      <w:r w:rsidRPr="00964B3D">
        <w:rPr>
          <w:rFonts w:ascii="Times New Roman" w:eastAsia="Times New Roman" w:hAnsi="Times New Roman" w:cs="Times New Roman"/>
          <w:b/>
          <w:bCs/>
          <w:color w:val="333333"/>
          <w:sz w:val="20"/>
          <w:szCs w:val="20"/>
          <w:lang w:eastAsia="ru-RU"/>
        </w:rPr>
        <w:t xml:space="preserve"> отсутствуют.</w:t>
      </w:r>
    </w:p>
    <w:p w:rsidR="006B5861" w:rsidRPr="00964B3D" w:rsidRDefault="006B5861" w:rsidP="00D91D1E">
      <w:pPr>
        <w:shd w:val="clear" w:color="auto" w:fill="F2F2F2"/>
        <w:ind w:firstLine="1134"/>
        <w:outlineLvl w:val="1"/>
        <w:rPr>
          <w:rFonts w:ascii="Times New Roman" w:eastAsia="Times New Roman" w:hAnsi="Times New Roman" w:cs="Times New Roman"/>
          <w:b/>
          <w:bCs/>
          <w:color w:val="333333"/>
          <w:sz w:val="20"/>
          <w:szCs w:val="20"/>
          <w:lang w:eastAsia="ru-RU"/>
        </w:rPr>
      </w:pPr>
      <w:bookmarkStart w:id="3" w:name="_2._ДОКУМЕНТАЦИЯ_ОБ"/>
      <w:bookmarkEnd w:id="3"/>
    </w:p>
    <w:p w:rsidR="005A6D64" w:rsidRPr="00964B3D" w:rsidRDefault="005A6D64" w:rsidP="00D91D1E">
      <w:pPr>
        <w:shd w:val="clear" w:color="auto" w:fill="F2F2F2"/>
        <w:ind w:firstLine="1134"/>
        <w:outlineLvl w:val="1"/>
        <w:rPr>
          <w:rFonts w:ascii="Times New Roman" w:eastAsia="Times New Roman" w:hAnsi="Times New Roman" w:cs="Times New Roman"/>
          <w:b/>
          <w:bCs/>
          <w:color w:val="333333"/>
          <w:sz w:val="20"/>
          <w:szCs w:val="20"/>
          <w:lang w:eastAsia="ru-RU"/>
        </w:rPr>
      </w:pPr>
      <w:r w:rsidRPr="00964B3D">
        <w:rPr>
          <w:rFonts w:ascii="Times New Roman" w:eastAsia="Times New Roman" w:hAnsi="Times New Roman" w:cs="Times New Roman"/>
          <w:b/>
          <w:bCs/>
          <w:color w:val="333333"/>
          <w:sz w:val="20"/>
          <w:szCs w:val="20"/>
          <w:lang w:eastAsia="ru-RU"/>
        </w:rPr>
        <w:t>2</w:t>
      </w:r>
      <w:r w:rsidR="00E56CE6" w:rsidRPr="00964B3D">
        <w:rPr>
          <w:rFonts w:ascii="Times New Roman" w:eastAsia="Times New Roman" w:hAnsi="Times New Roman" w:cs="Times New Roman"/>
          <w:b/>
          <w:bCs/>
          <w:color w:val="333333"/>
          <w:sz w:val="20"/>
          <w:szCs w:val="20"/>
          <w:lang w:eastAsia="ru-RU"/>
        </w:rPr>
        <w:t>.</w:t>
      </w:r>
      <w:r w:rsidRPr="00964B3D">
        <w:rPr>
          <w:rFonts w:ascii="Times New Roman" w:eastAsia="Times New Roman" w:hAnsi="Times New Roman" w:cs="Times New Roman"/>
          <w:b/>
          <w:bCs/>
          <w:color w:val="333333"/>
          <w:sz w:val="20"/>
          <w:szCs w:val="20"/>
          <w:lang w:eastAsia="ru-RU"/>
        </w:rPr>
        <w:t xml:space="preserve"> ДОКУМЕНТАЦИЯ ОБ АУКЦИОНЕ</w:t>
      </w:r>
    </w:p>
    <w:p w:rsidR="00705CC3"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2.1 Получение документации об аукционе. </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2.1.1 Документация об аукционе может представляться как на бумажном носителе, так и в электронном виде. В случае разногласий Собственник, Организатор аукциона, руководствуются текстом официальной печатной документации об аукционе и не несут ответственности за содержание документации, полученной Заявителем неофициально.</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2.1.2 Заявитель на участие в аукционе обязан изучить документацию об аукционе, включая все разделы, формы и проект договора. Неполное предоставление участником аукциона документов и информации, требуемых по документации об аукционе, предоставление недостоверной информации или подача заявки на участие в аукционе, не отвечающей требованиям документации об аукционе по форме, является основанием для недопущения представившего ее участника аукциона к участию в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333333"/>
          <w:sz w:val="20"/>
          <w:szCs w:val="20"/>
          <w:lang w:eastAsia="ru-RU"/>
        </w:rPr>
        <w:t>2.2 Разъяснение положений документации об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2.2.1</w:t>
      </w:r>
      <w:proofErr w:type="gramStart"/>
      <w:r w:rsidRPr="00964B3D">
        <w:rPr>
          <w:rFonts w:ascii="Times New Roman" w:eastAsia="Times New Roman" w:hAnsi="Times New Roman" w:cs="Times New Roman"/>
          <w:color w:val="333333"/>
          <w:sz w:val="20"/>
          <w:szCs w:val="20"/>
          <w:lang w:eastAsia="ru-RU"/>
        </w:rPr>
        <w:t xml:space="preserve"> П</w:t>
      </w:r>
      <w:proofErr w:type="gramEnd"/>
      <w:r w:rsidRPr="00964B3D">
        <w:rPr>
          <w:rFonts w:ascii="Times New Roman" w:eastAsia="Times New Roman" w:hAnsi="Times New Roman" w:cs="Times New Roman"/>
          <w:color w:val="333333"/>
          <w:sz w:val="20"/>
          <w:szCs w:val="20"/>
          <w:lang w:eastAsia="ru-RU"/>
        </w:rPr>
        <w:t>ри проведении аукциона какие-либо переговоры Собственника, Уполномоченного органа с участником аукциона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Собственник, Организатор аукциона может давать разъяснения положений документации об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2.2.2</w:t>
      </w:r>
      <w:proofErr w:type="gramStart"/>
      <w:r w:rsidRPr="00964B3D">
        <w:rPr>
          <w:rFonts w:ascii="Times New Roman" w:eastAsia="Times New Roman" w:hAnsi="Times New Roman" w:cs="Times New Roman"/>
          <w:color w:val="333333"/>
          <w:sz w:val="20"/>
          <w:szCs w:val="20"/>
          <w:lang w:eastAsia="ru-RU"/>
        </w:rPr>
        <w:t xml:space="preserve"> Л</w:t>
      </w:r>
      <w:proofErr w:type="gramEnd"/>
      <w:r w:rsidRPr="00964B3D">
        <w:rPr>
          <w:rFonts w:ascii="Times New Roman" w:eastAsia="Times New Roman" w:hAnsi="Times New Roman" w:cs="Times New Roman"/>
          <w:color w:val="333333"/>
          <w:sz w:val="20"/>
          <w:szCs w:val="20"/>
          <w:lang w:eastAsia="ru-RU"/>
        </w:rPr>
        <w:t xml:space="preserve">юбой Заявитель на участие в аукционе вправе направить в письменной форме, в том числе в форме электронного документа, Собственнику, </w:t>
      </w:r>
      <w:r w:rsidR="001B3305">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 Организатор</w:t>
      </w:r>
      <w:r w:rsidR="001B3305">
        <w:rPr>
          <w:rFonts w:ascii="Times New Roman" w:eastAsia="Times New Roman" w:hAnsi="Times New Roman" w:cs="Times New Roman"/>
          <w:color w:val="333333"/>
          <w:sz w:val="20"/>
          <w:szCs w:val="20"/>
          <w:lang w:eastAsia="ru-RU"/>
        </w:rPr>
        <w:t>у</w:t>
      </w:r>
      <w:r w:rsidRPr="00964B3D">
        <w:rPr>
          <w:rFonts w:ascii="Times New Roman" w:eastAsia="Times New Roman" w:hAnsi="Times New Roman" w:cs="Times New Roman"/>
          <w:color w:val="333333"/>
          <w:sz w:val="20"/>
          <w:szCs w:val="20"/>
          <w:lang w:eastAsia="ru-RU"/>
        </w:rPr>
        <w:t xml:space="preserve"> аукциона запрос о разъяснении положений документации об аукционе. </w:t>
      </w:r>
      <w:proofErr w:type="gramStart"/>
      <w:r w:rsidRPr="00964B3D">
        <w:rPr>
          <w:rFonts w:ascii="Times New Roman" w:eastAsia="Times New Roman" w:hAnsi="Times New Roman" w:cs="Times New Roman"/>
          <w:color w:val="333333"/>
          <w:sz w:val="20"/>
          <w:szCs w:val="20"/>
          <w:lang w:eastAsia="ru-RU"/>
        </w:rPr>
        <w:t xml:space="preserve">В течение 2 (двух) рабочих дней со дня поступления указанного запроса Собственник,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w:t>
      </w:r>
      <w:r w:rsidRPr="00964B3D">
        <w:rPr>
          <w:rFonts w:ascii="Times New Roman" w:eastAsia="Times New Roman" w:hAnsi="Times New Roman" w:cs="Times New Roman"/>
          <w:color w:val="333333"/>
          <w:sz w:val="20"/>
          <w:szCs w:val="20"/>
          <w:lang w:eastAsia="ru-RU"/>
        </w:rPr>
        <w:lastRenderedPageBreak/>
        <w:t>поступил к нему не позднее, чем за 5 (пять) дней до дня окончания срока подачи заявок на участие в аукционе.</w:t>
      </w:r>
      <w:proofErr w:type="gramEnd"/>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2.2.3</w:t>
      </w:r>
      <w:proofErr w:type="gramStart"/>
      <w:r w:rsidRPr="00964B3D">
        <w:rPr>
          <w:rFonts w:ascii="Times New Roman" w:eastAsia="Times New Roman" w:hAnsi="Times New Roman" w:cs="Times New Roman"/>
          <w:color w:val="333333"/>
          <w:sz w:val="20"/>
          <w:szCs w:val="20"/>
          <w:lang w:eastAsia="ru-RU"/>
        </w:rPr>
        <w:t xml:space="preserve"> В</w:t>
      </w:r>
      <w:proofErr w:type="gramEnd"/>
      <w:r w:rsidRPr="00964B3D">
        <w:rPr>
          <w:rFonts w:ascii="Times New Roman" w:eastAsia="Times New Roman" w:hAnsi="Times New Roman" w:cs="Times New Roman"/>
          <w:color w:val="333333"/>
          <w:sz w:val="20"/>
          <w:szCs w:val="20"/>
          <w:lang w:eastAsia="ru-RU"/>
        </w:rPr>
        <w:t xml:space="preserve"> течение 1 (одного) дня со дня направления разъяснения положений документации об аукционе по запросу Заявителя на участие в аукционе такое разъяснение должно быть размещено Собственником, Уполномоченным органом </w:t>
      </w:r>
      <w:r w:rsidR="001B3305" w:rsidRPr="00964B3D">
        <w:rPr>
          <w:rFonts w:ascii="Times New Roman" w:eastAsia="Times New Roman" w:hAnsi="Times New Roman" w:cs="Times New Roman"/>
          <w:color w:val="333333"/>
          <w:sz w:val="20"/>
          <w:szCs w:val="20"/>
          <w:lang w:eastAsia="ru-RU"/>
        </w:rPr>
        <w:t>на официальн</w:t>
      </w:r>
      <w:r w:rsidR="001B3305">
        <w:rPr>
          <w:rFonts w:ascii="Times New Roman" w:eastAsia="Times New Roman" w:hAnsi="Times New Roman" w:cs="Times New Roman"/>
          <w:color w:val="333333"/>
          <w:sz w:val="20"/>
          <w:szCs w:val="20"/>
          <w:lang w:eastAsia="ru-RU"/>
        </w:rPr>
        <w:t>ых</w:t>
      </w:r>
      <w:r w:rsidR="001B3305" w:rsidRPr="00964B3D">
        <w:rPr>
          <w:rFonts w:ascii="Times New Roman" w:eastAsia="Times New Roman" w:hAnsi="Times New Roman" w:cs="Times New Roman"/>
          <w:color w:val="333333"/>
          <w:sz w:val="20"/>
          <w:szCs w:val="20"/>
          <w:lang w:eastAsia="ru-RU"/>
        </w:rPr>
        <w:t xml:space="preserve"> сайт</w:t>
      </w:r>
      <w:r w:rsidR="001B3305">
        <w:rPr>
          <w:rFonts w:ascii="Times New Roman" w:eastAsia="Times New Roman" w:hAnsi="Times New Roman" w:cs="Times New Roman"/>
          <w:color w:val="333333"/>
          <w:sz w:val="20"/>
          <w:szCs w:val="20"/>
          <w:lang w:eastAsia="ru-RU"/>
        </w:rPr>
        <w:t>ах:</w:t>
      </w:r>
      <w:r w:rsidR="001B3305" w:rsidRPr="00964B3D">
        <w:rPr>
          <w:rFonts w:ascii="Times New Roman" w:eastAsia="Times New Roman" w:hAnsi="Times New Roman" w:cs="Times New Roman"/>
          <w:color w:val="333333"/>
          <w:sz w:val="20"/>
          <w:szCs w:val="20"/>
          <w:lang w:eastAsia="ru-RU"/>
        </w:rPr>
        <w:t xml:space="preserve"> </w:t>
      </w:r>
      <w:r w:rsidR="001B3305">
        <w:rPr>
          <w:rFonts w:ascii="Times New Roman" w:eastAsia="Times New Roman" w:hAnsi="Times New Roman" w:cs="Times New Roman"/>
          <w:color w:val="333333"/>
          <w:sz w:val="20"/>
          <w:szCs w:val="20"/>
          <w:lang w:eastAsia="ru-RU"/>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1B3305" w:rsidRPr="00964B3D">
        <w:rPr>
          <w:rFonts w:ascii="Times New Roman" w:eastAsia="Times New Roman" w:hAnsi="Times New Roman" w:cs="Times New Roman"/>
          <w:color w:val="0000FF"/>
          <w:sz w:val="20"/>
          <w:szCs w:val="20"/>
          <w:lang w:eastAsia="ru-RU"/>
        </w:rPr>
        <w:t xml:space="preserve"> </w:t>
      </w:r>
      <w:hyperlink r:id="rId17" w:history="1">
        <w:r w:rsidR="001B3305" w:rsidRPr="003E13D2">
          <w:rPr>
            <w:rStyle w:val="a3"/>
            <w:iCs/>
            <w:color w:val="0000FF"/>
            <w:sz w:val="20"/>
          </w:rPr>
          <w:t>http://torgi.gov.ru</w:t>
        </w:r>
      </w:hyperlink>
      <w:r w:rsidR="001B3305">
        <w:rPr>
          <w:sz w:val="20"/>
          <w:lang w:eastAsia="ru-RU"/>
        </w:rPr>
        <w:t xml:space="preserve"> и Администрации Краснохолмского района: </w:t>
      </w:r>
      <w:hyperlink r:id="rId18" w:history="1">
        <w:r w:rsidR="001B3305" w:rsidRPr="003E13D2">
          <w:rPr>
            <w:rStyle w:val="a3"/>
            <w:rFonts w:ascii="Times New Roman" w:hAnsi="Times New Roman" w:cs="Times New Roman"/>
            <w:sz w:val="20"/>
            <w:szCs w:val="20"/>
            <w:lang w:val="en-US"/>
          </w:rPr>
          <w:t>http</w:t>
        </w:r>
        <w:r w:rsidR="001B3305" w:rsidRPr="003E13D2">
          <w:rPr>
            <w:rStyle w:val="a3"/>
            <w:rFonts w:ascii="Times New Roman" w:hAnsi="Times New Roman" w:cs="Times New Roman"/>
            <w:sz w:val="20"/>
            <w:szCs w:val="20"/>
          </w:rPr>
          <w:t>://</w:t>
        </w:r>
        <w:proofErr w:type="spellStart"/>
        <w:r w:rsidR="001B3305" w:rsidRPr="003E13D2">
          <w:rPr>
            <w:rStyle w:val="a3"/>
            <w:rFonts w:ascii="Times New Roman" w:hAnsi="Times New Roman" w:cs="Times New Roman"/>
            <w:sz w:val="20"/>
            <w:szCs w:val="20"/>
          </w:rPr>
          <w:t>www</w:t>
        </w:r>
        <w:proofErr w:type="spellEnd"/>
        <w:r w:rsidR="001B3305" w:rsidRPr="003E13D2">
          <w:rPr>
            <w:rStyle w:val="a3"/>
            <w:rFonts w:ascii="Times New Roman" w:hAnsi="Times New Roman" w:cs="Times New Roman"/>
            <w:sz w:val="20"/>
            <w:szCs w:val="20"/>
          </w:rPr>
          <w:t>.</w:t>
        </w:r>
        <w:r w:rsidR="001B3305" w:rsidRPr="003E13D2">
          <w:rPr>
            <w:rStyle w:val="a3"/>
            <w:rFonts w:ascii="Times New Roman" w:hAnsi="Times New Roman" w:cs="Times New Roman"/>
            <w:sz w:val="20"/>
            <w:szCs w:val="20"/>
            <w:lang w:val="en-US"/>
          </w:rPr>
          <w:t>krholm</w:t>
        </w:r>
        <w:r w:rsidR="001B3305" w:rsidRPr="003E13D2">
          <w:rPr>
            <w:rStyle w:val="a3"/>
            <w:rFonts w:ascii="Times New Roman" w:hAnsi="Times New Roman" w:cs="Times New Roman"/>
            <w:sz w:val="20"/>
            <w:szCs w:val="20"/>
          </w:rPr>
          <w:t>.</w:t>
        </w:r>
        <w:r w:rsidR="001B3305" w:rsidRPr="003E13D2">
          <w:rPr>
            <w:rStyle w:val="a3"/>
            <w:rFonts w:ascii="Times New Roman" w:hAnsi="Times New Roman" w:cs="Times New Roman"/>
            <w:sz w:val="20"/>
            <w:szCs w:val="20"/>
            <w:lang w:val="en-US"/>
          </w:rPr>
          <w:t>ru</w:t>
        </w:r>
      </w:hyperlink>
      <w:r w:rsidRPr="00964B3D">
        <w:rPr>
          <w:rFonts w:ascii="Times New Roman" w:eastAsia="Times New Roman" w:hAnsi="Times New Roman" w:cs="Times New Roman"/>
          <w:b/>
          <w:bCs/>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с указанием предмета запроса, но без указания участника аукциона, от которого поступил запрос. Разъяснение положений документации об аукционе не должно изменять ее суть.</w:t>
      </w:r>
    </w:p>
    <w:p w:rsidR="005A6D64" w:rsidRPr="00EF3B09" w:rsidRDefault="005A6D64" w:rsidP="00D91D1E">
      <w:pPr>
        <w:shd w:val="clear" w:color="auto" w:fill="F2F2F2"/>
        <w:ind w:firstLine="1134"/>
        <w:rPr>
          <w:rFonts w:ascii="Times New Roman" w:eastAsia="Times New Roman" w:hAnsi="Times New Roman" w:cs="Times New Roman"/>
          <w:b/>
          <w:color w:val="333333"/>
          <w:sz w:val="20"/>
          <w:szCs w:val="20"/>
          <w:lang w:eastAsia="ru-RU"/>
        </w:rPr>
      </w:pPr>
      <w:bookmarkStart w:id="4" w:name="_Toc173201561"/>
      <w:bookmarkStart w:id="5" w:name="_Toc171739530"/>
      <w:bookmarkStart w:id="6" w:name="_Toc166054335"/>
      <w:bookmarkEnd w:id="4"/>
      <w:bookmarkEnd w:id="5"/>
      <w:bookmarkEnd w:id="6"/>
      <w:r w:rsidRPr="00EF3B09">
        <w:rPr>
          <w:rFonts w:ascii="Times New Roman" w:eastAsia="Times New Roman" w:hAnsi="Times New Roman" w:cs="Times New Roman"/>
          <w:b/>
          <w:color w:val="333333"/>
          <w:sz w:val="20"/>
          <w:szCs w:val="20"/>
          <w:lang w:eastAsia="ru-RU"/>
        </w:rPr>
        <w:t>2.3 Внесение изменений в Извещение о проведен</w:t>
      </w:r>
      <w:proofErr w:type="gramStart"/>
      <w:r w:rsidRPr="00EF3B09">
        <w:rPr>
          <w:rFonts w:ascii="Times New Roman" w:eastAsia="Times New Roman" w:hAnsi="Times New Roman" w:cs="Times New Roman"/>
          <w:b/>
          <w:color w:val="333333"/>
          <w:sz w:val="20"/>
          <w:szCs w:val="20"/>
          <w:lang w:eastAsia="ru-RU"/>
        </w:rPr>
        <w:t>ии ау</w:t>
      </w:r>
      <w:proofErr w:type="gramEnd"/>
      <w:r w:rsidRPr="00EF3B09">
        <w:rPr>
          <w:rFonts w:ascii="Times New Roman" w:eastAsia="Times New Roman" w:hAnsi="Times New Roman" w:cs="Times New Roman"/>
          <w:b/>
          <w:color w:val="333333"/>
          <w:sz w:val="20"/>
          <w:szCs w:val="20"/>
          <w:lang w:eastAsia="ru-RU"/>
        </w:rPr>
        <w:t>кциона и документацию об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2.3.1 Собственник, Организатор аукциона вправе принять решение о внесении изменений в Извещение о проведен</w:t>
      </w:r>
      <w:proofErr w:type="gramStart"/>
      <w:r w:rsidRPr="00964B3D">
        <w:rPr>
          <w:rFonts w:ascii="Times New Roman" w:eastAsia="Times New Roman" w:hAnsi="Times New Roman" w:cs="Times New Roman"/>
          <w:color w:val="333333"/>
          <w:sz w:val="20"/>
          <w:szCs w:val="20"/>
          <w:lang w:eastAsia="ru-RU"/>
        </w:rPr>
        <w:t>ии ау</w:t>
      </w:r>
      <w:proofErr w:type="gramEnd"/>
      <w:r w:rsidRPr="00964B3D">
        <w:rPr>
          <w:rFonts w:ascii="Times New Roman" w:eastAsia="Times New Roman" w:hAnsi="Times New Roman" w:cs="Times New Roman"/>
          <w:color w:val="333333"/>
          <w:sz w:val="20"/>
          <w:szCs w:val="20"/>
          <w:lang w:eastAsia="ru-RU"/>
        </w:rPr>
        <w:t>кциона не позднее, чем за 5 (пять) дней до даты окончания подачи заявок на участие в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2.3.2</w:t>
      </w:r>
      <w:proofErr w:type="gramStart"/>
      <w:r w:rsidRPr="00964B3D">
        <w:rPr>
          <w:rFonts w:ascii="Times New Roman" w:eastAsia="Times New Roman" w:hAnsi="Times New Roman" w:cs="Times New Roman"/>
          <w:color w:val="333333"/>
          <w:sz w:val="20"/>
          <w:szCs w:val="20"/>
          <w:lang w:eastAsia="ru-RU"/>
        </w:rPr>
        <w:t xml:space="preserve"> В</w:t>
      </w:r>
      <w:proofErr w:type="gramEnd"/>
      <w:r w:rsidRPr="00964B3D">
        <w:rPr>
          <w:rFonts w:ascii="Times New Roman" w:eastAsia="Times New Roman" w:hAnsi="Times New Roman" w:cs="Times New Roman"/>
          <w:color w:val="333333"/>
          <w:sz w:val="20"/>
          <w:szCs w:val="20"/>
          <w:lang w:eastAsia="ru-RU"/>
        </w:rPr>
        <w:t xml:space="preserve"> течение 5 (пяти) рабочих дней и в течение 1 (одного) дня со дня принятия указанного решения такие изменения соответственно опубликовываются и размещаются Собственником, Уполномоченным органом в порядке, установленном для размещения на</w:t>
      </w:r>
      <w:r w:rsidR="001B3305" w:rsidRPr="001B3305">
        <w:rPr>
          <w:rFonts w:ascii="Times New Roman" w:eastAsia="Times New Roman" w:hAnsi="Times New Roman" w:cs="Times New Roman"/>
          <w:color w:val="333333"/>
          <w:sz w:val="20"/>
          <w:szCs w:val="20"/>
          <w:lang w:eastAsia="ru-RU"/>
        </w:rPr>
        <w:t xml:space="preserve"> </w:t>
      </w:r>
      <w:r w:rsidR="001B3305">
        <w:rPr>
          <w:rFonts w:ascii="Times New Roman" w:eastAsia="Times New Roman" w:hAnsi="Times New Roman" w:cs="Times New Roman"/>
          <w:color w:val="333333"/>
          <w:sz w:val="20"/>
          <w:szCs w:val="20"/>
          <w:lang w:eastAsia="ru-RU"/>
        </w:rPr>
        <w:t xml:space="preserve"> </w:t>
      </w:r>
      <w:r w:rsidR="001B3305" w:rsidRPr="00964B3D">
        <w:rPr>
          <w:rFonts w:ascii="Times New Roman" w:eastAsia="Times New Roman" w:hAnsi="Times New Roman" w:cs="Times New Roman"/>
          <w:color w:val="333333"/>
          <w:sz w:val="20"/>
          <w:szCs w:val="20"/>
          <w:lang w:eastAsia="ru-RU"/>
        </w:rPr>
        <w:t xml:space="preserve"> официальн</w:t>
      </w:r>
      <w:r w:rsidR="001B3305">
        <w:rPr>
          <w:rFonts w:ascii="Times New Roman" w:eastAsia="Times New Roman" w:hAnsi="Times New Roman" w:cs="Times New Roman"/>
          <w:color w:val="333333"/>
          <w:sz w:val="20"/>
          <w:szCs w:val="20"/>
          <w:lang w:eastAsia="ru-RU"/>
        </w:rPr>
        <w:t>ых</w:t>
      </w:r>
      <w:r w:rsidR="001B3305" w:rsidRPr="00964B3D">
        <w:rPr>
          <w:rFonts w:ascii="Times New Roman" w:eastAsia="Times New Roman" w:hAnsi="Times New Roman" w:cs="Times New Roman"/>
          <w:color w:val="333333"/>
          <w:sz w:val="20"/>
          <w:szCs w:val="20"/>
          <w:lang w:eastAsia="ru-RU"/>
        </w:rPr>
        <w:t xml:space="preserve"> сайт</w:t>
      </w:r>
      <w:r w:rsidR="001B3305">
        <w:rPr>
          <w:rFonts w:ascii="Times New Roman" w:eastAsia="Times New Roman" w:hAnsi="Times New Roman" w:cs="Times New Roman"/>
          <w:color w:val="333333"/>
          <w:sz w:val="20"/>
          <w:szCs w:val="20"/>
          <w:lang w:eastAsia="ru-RU"/>
        </w:rPr>
        <w:t>ах:</w:t>
      </w:r>
      <w:r w:rsidR="001B3305" w:rsidRPr="00964B3D">
        <w:rPr>
          <w:rFonts w:ascii="Times New Roman" w:eastAsia="Times New Roman" w:hAnsi="Times New Roman" w:cs="Times New Roman"/>
          <w:color w:val="333333"/>
          <w:sz w:val="20"/>
          <w:szCs w:val="20"/>
          <w:lang w:eastAsia="ru-RU"/>
        </w:rPr>
        <w:t xml:space="preserve"> </w:t>
      </w:r>
      <w:r w:rsidR="001B3305">
        <w:rPr>
          <w:rFonts w:ascii="Times New Roman" w:eastAsia="Times New Roman" w:hAnsi="Times New Roman" w:cs="Times New Roman"/>
          <w:color w:val="333333"/>
          <w:sz w:val="20"/>
          <w:szCs w:val="20"/>
          <w:lang w:eastAsia="ru-RU"/>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1B3305" w:rsidRPr="00964B3D">
        <w:rPr>
          <w:rFonts w:ascii="Times New Roman" w:eastAsia="Times New Roman" w:hAnsi="Times New Roman" w:cs="Times New Roman"/>
          <w:color w:val="0000FF"/>
          <w:sz w:val="20"/>
          <w:szCs w:val="20"/>
          <w:lang w:eastAsia="ru-RU"/>
        </w:rPr>
        <w:t xml:space="preserve"> </w:t>
      </w:r>
      <w:hyperlink r:id="rId19" w:history="1">
        <w:r w:rsidR="001B3305" w:rsidRPr="003E13D2">
          <w:rPr>
            <w:rStyle w:val="a3"/>
            <w:iCs/>
            <w:color w:val="0000FF"/>
            <w:sz w:val="20"/>
          </w:rPr>
          <w:t>http://torgi.gov.ru</w:t>
        </w:r>
      </w:hyperlink>
      <w:r w:rsidR="001B3305">
        <w:rPr>
          <w:sz w:val="20"/>
          <w:lang w:eastAsia="ru-RU"/>
        </w:rPr>
        <w:t xml:space="preserve"> и Администрации Краснохолмского района: </w:t>
      </w:r>
      <w:hyperlink r:id="rId20" w:history="1">
        <w:r w:rsidR="001B3305" w:rsidRPr="003E13D2">
          <w:rPr>
            <w:rStyle w:val="a3"/>
            <w:rFonts w:ascii="Times New Roman" w:hAnsi="Times New Roman" w:cs="Times New Roman"/>
            <w:sz w:val="20"/>
            <w:szCs w:val="20"/>
            <w:lang w:val="en-US"/>
          </w:rPr>
          <w:t>http</w:t>
        </w:r>
        <w:r w:rsidR="001B3305" w:rsidRPr="003E13D2">
          <w:rPr>
            <w:rStyle w:val="a3"/>
            <w:rFonts w:ascii="Times New Roman" w:hAnsi="Times New Roman" w:cs="Times New Roman"/>
            <w:sz w:val="20"/>
            <w:szCs w:val="20"/>
          </w:rPr>
          <w:t>://</w:t>
        </w:r>
        <w:proofErr w:type="spellStart"/>
        <w:r w:rsidR="001B3305" w:rsidRPr="003E13D2">
          <w:rPr>
            <w:rStyle w:val="a3"/>
            <w:rFonts w:ascii="Times New Roman" w:hAnsi="Times New Roman" w:cs="Times New Roman"/>
            <w:sz w:val="20"/>
            <w:szCs w:val="20"/>
          </w:rPr>
          <w:t>www</w:t>
        </w:r>
        <w:proofErr w:type="spellEnd"/>
        <w:r w:rsidR="001B3305" w:rsidRPr="003E13D2">
          <w:rPr>
            <w:rStyle w:val="a3"/>
            <w:rFonts w:ascii="Times New Roman" w:hAnsi="Times New Roman" w:cs="Times New Roman"/>
            <w:sz w:val="20"/>
            <w:szCs w:val="20"/>
          </w:rPr>
          <w:t>.</w:t>
        </w:r>
        <w:r w:rsidR="001B3305" w:rsidRPr="003E13D2">
          <w:rPr>
            <w:rStyle w:val="a3"/>
            <w:rFonts w:ascii="Times New Roman" w:hAnsi="Times New Roman" w:cs="Times New Roman"/>
            <w:sz w:val="20"/>
            <w:szCs w:val="20"/>
            <w:lang w:val="en-US"/>
          </w:rPr>
          <w:t>krholm</w:t>
        </w:r>
        <w:r w:rsidR="001B3305" w:rsidRPr="003E13D2">
          <w:rPr>
            <w:rStyle w:val="a3"/>
            <w:rFonts w:ascii="Times New Roman" w:hAnsi="Times New Roman" w:cs="Times New Roman"/>
            <w:sz w:val="20"/>
            <w:szCs w:val="20"/>
          </w:rPr>
          <w:t>.</w:t>
        </w:r>
        <w:r w:rsidR="001B3305" w:rsidRPr="003E13D2">
          <w:rPr>
            <w:rStyle w:val="a3"/>
            <w:rFonts w:ascii="Times New Roman" w:hAnsi="Times New Roman" w:cs="Times New Roman"/>
            <w:sz w:val="20"/>
            <w:szCs w:val="20"/>
            <w:lang w:val="en-US"/>
          </w:rPr>
          <w:t>ru</w:t>
        </w:r>
      </w:hyperlink>
      <w:r w:rsidRPr="00964B3D">
        <w:rPr>
          <w:rFonts w:ascii="Times New Roman" w:eastAsia="Times New Roman" w:hAnsi="Times New Roman" w:cs="Times New Roman"/>
          <w:b/>
          <w:bCs/>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извещения о проведен</w:t>
      </w:r>
      <w:proofErr w:type="gramStart"/>
      <w:r w:rsidRPr="00964B3D">
        <w:rPr>
          <w:rFonts w:ascii="Times New Roman" w:eastAsia="Times New Roman" w:hAnsi="Times New Roman" w:cs="Times New Roman"/>
          <w:color w:val="333333"/>
          <w:sz w:val="20"/>
          <w:szCs w:val="20"/>
          <w:lang w:eastAsia="ru-RU"/>
        </w:rPr>
        <w:t>ии ау</w:t>
      </w:r>
      <w:proofErr w:type="gramEnd"/>
      <w:r w:rsidRPr="00964B3D">
        <w:rPr>
          <w:rFonts w:ascii="Times New Roman" w:eastAsia="Times New Roman" w:hAnsi="Times New Roman" w:cs="Times New Roman"/>
          <w:color w:val="333333"/>
          <w:sz w:val="20"/>
          <w:szCs w:val="20"/>
          <w:lang w:eastAsia="ru-RU"/>
        </w:rPr>
        <w:t xml:space="preserve">кциона. При этом срок подачи заявок на участие в аукционе продлевается так, чтобы со дня </w:t>
      </w:r>
      <w:r w:rsidR="00EF0E58">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 размещения на официальном сайте внесенных изменений в Извещение о проведен</w:t>
      </w:r>
      <w:proofErr w:type="gramStart"/>
      <w:r w:rsidRPr="00964B3D">
        <w:rPr>
          <w:rFonts w:ascii="Times New Roman" w:eastAsia="Times New Roman" w:hAnsi="Times New Roman" w:cs="Times New Roman"/>
          <w:color w:val="333333"/>
          <w:sz w:val="20"/>
          <w:szCs w:val="20"/>
          <w:lang w:eastAsia="ru-RU"/>
        </w:rPr>
        <w:t>ии ау</w:t>
      </w:r>
      <w:proofErr w:type="gramEnd"/>
      <w:r w:rsidRPr="00964B3D">
        <w:rPr>
          <w:rFonts w:ascii="Times New Roman" w:eastAsia="Times New Roman" w:hAnsi="Times New Roman" w:cs="Times New Roman"/>
          <w:color w:val="333333"/>
          <w:sz w:val="20"/>
          <w:szCs w:val="20"/>
          <w:lang w:eastAsia="ru-RU"/>
        </w:rPr>
        <w:t>кциона до даты окончания подачи заявок на участие в аукционе такой срок составлял не менее 15 (пятнадцати) дней.</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2.3.3 Собственник, Организатор аукциона по собственной инициативе или в соответствии с запросом Заявителя вправе принять решение о внесении изменений в документацию об аукционе не позднее, чем за 5 (пять) дней до даты окончания подачи заявок на участие в аукционе. Изменение предмета аукциона не допускается. </w:t>
      </w:r>
    </w:p>
    <w:p w:rsidR="005A6D64" w:rsidRPr="00964B3D" w:rsidRDefault="005A6D64" w:rsidP="005B0B84">
      <w:pPr>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2.3.4</w:t>
      </w:r>
      <w:proofErr w:type="gramStart"/>
      <w:r w:rsidRPr="00964B3D">
        <w:rPr>
          <w:rFonts w:ascii="Times New Roman" w:eastAsia="Times New Roman" w:hAnsi="Times New Roman" w:cs="Times New Roman"/>
          <w:color w:val="333333"/>
          <w:sz w:val="20"/>
          <w:szCs w:val="20"/>
          <w:lang w:eastAsia="ru-RU"/>
        </w:rPr>
        <w:t xml:space="preserve"> В</w:t>
      </w:r>
      <w:proofErr w:type="gramEnd"/>
      <w:r w:rsidRPr="00964B3D">
        <w:rPr>
          <w:rFonts w:ascii="Times New Roman" w:eastAsia="Times New Roman" w:hAnsi="Times New Roman" w:cs="Times New Roman"/>
          <w:color w:val="333333"/>
          <w:sz w:val="20"/>
          <w:szCs w:val="20"/>
          <w:lang w:eastAsia="ru-RU"/>
        </w:rPr>
        <w:t xml:space="preserve"> течение 5 (пяти) рабочих дней со дня принятия решения о внесении изменений в документацию об аукционе такие изменения в течение одного дня размещаются Собственником, Уполномоченным органом </w:t>
      </w:r>
      <w:r w:rsidR="001B3305" w:rsidRPr="00964B3D">
        <w:rPr>
          <w:rFonts w:ascii="Times New Roman" w:eastAsia="Times New Roman" w:hAnsi="Times New Roman" w:cs="Times New Roman"/>
          <w:color w:val="333333"/>
          <w:sz w:val="20"/>
          <w:szCs w:val="20"/>
          <w:lang w:eastAsia="ru-RU"/>
        </w:rPr>
        <w:t>на официальн</w:t>
      </w:r>
      <w:r w:rsidR="001B3305">
        <w:rPr>
          <w:rFonts w:ascii="Times New Roman" w:eastAsia="Times New Roman" w:hAnsi="Times New Roman" w:cs="Times New Roman"/>
          <w:color w:val="333333"/>
          <w:sz w:val="20"/>
          <w:szCs w:val="20"/>
          <w:lang w:eastAsia="ru-RU"/>
        </w:rPr>
        <w:t>ых</w:t>
      </w:r>
      <w:r w:rsidR="001B3305" w:rsidRPr="00964B3D">
        <w:rPr>
          <w:rFonts w:ascii="Times New Roman" w:eastAsia="Times New Roman" w:hAnsi="Times New Roman" w:cs="Times New Roman"/>
          <w:color w:val="333333"/>
          <w:sz w:val="20"/>
          <w:szCs w:val="20"/>
          <w:lang w:eastAsia="ru-RU"/>
        </w:rPr>
        <w:t xml:space="preserve"> сайт</w:t>
      </w:r>
      <w:r w:rsidR="001B3305">
        <w:rPr>
          <w:rFonts w:ascii="Times New Roman" w:eastAsia="Times New Roman" w:hAnsi="Times New Roman" w:cs="Times New Roman"/>
          <w:color w:val="333333"/>
          <w:sz w:val="20"/>
          <w:szCs w:val="20"/>
          <w:lang w:eastAsia="ru-RU"/>
        </w:rPr>
        <w:t>ах:</w:t>
      </w:r>
      <w:r w:rsidR="001B3305" w:rsidRPr="00964B3D">
        <w:rPr>
          <w:rFonts w:ascii="Times New Roman" w:eastAsia="Times New Roman" w:hAnsi="Times New Roman" w:cs="Times New Roman"/>
          <w:color w:val="333333"/>
          <w:sz w:val="20"/>
          <w:szCs w:val="20"/>
          <w:lang w:eastAsia="ru-RU"/>
        </w:rPr>
        <w:t xml:space="preserve"> </w:t>
      </w:r>
      <w:proofErr w:type="gramStart"/>
      <w:r w:rsidR="001B3305">
        <w:rPr>
          <w:rFonts w:ascii="Times New Roman" w:eastAsia="Times New Roman" w:hAnsi="Times New Roman" w:cs="Times New Roman"/>
          <w:color w:val="333333"/>
          <w:sz w:val="20"/>
          <w:szCs w:val="20"/>
          <w:lang w:eastAsia="ru-RU"/>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1B3305" w:rsidRPr="00964B3D">
        <w:rPr>
          <w:rFonts w:ascii="Times New Roman" w:eastAsia="Times New Roman" w:hAnsi="Times New Roman" w:cs="Times New Roman"/>
          <w:color w:val="0000FF"/>
          <w:sz w:val="20"/>
          <w:szCs w:val="20"/>
          <w:lang w:eastAsia="ru-RU"/>
        </w:rPr>
        <w:t xml:space="preserve"> </w:t>
      </w:r>
      <w:hyperlink r:id="rId21" w:history="1">
        <w:r w:rsidR="001B3305" w:rsidRPr="003E13D2">
          <w:rPr>
            <w:rStyle w:val="a3"/>
            <w:iCs/>
            <w:color w:val="0000FF"/>
            <w:sz w:val="20"/>
          </w:rPr>
          <w:t>http://torgi.gov.ru</w:t>
        </w:r>
      </w:hyperlink>
      <w:r w:rsidR="001B3305">
        <w:rPr>
          <w:sz w:val="20"/>
          <w:lang w:eastAsia="ru-RU"/>
        </w:rPr>
        <w:t xml:space="preserve"> и Администрации Краснохолмского района: </w:t>
      </w:r>
      <w:hyperlink r:id="rId22" w:history="1">
        <w:r w:rsidR="001B3305" w:rsidRPr="003E13D2">
          <w:rPr>
            <w:rStyle w:val="a3"/>
            <w:rFonts w:ascii="Times New Roman" w:hAnsi="Times New Roman" w:cs="Times New Roman"/>
            <w:sz w:val="20"/>
            <w:szCs w:val="20"/>
            <w:lang w:val="en-US"/>
          </w:rPr>
          <w:t>http</w:t>
        </w:r>
        <w:r w:rsidR="001B3305" w:rsidRPr="003E13D2">
          <w:rPr>
            <w:rStyle w:val="a3"/>
            <w:rFonts w:ascii="Times New Roman" w:hAnsi="Times New Roman" w:cs="Times New Roman"/>
            <w:sz w:val="20"/>
            <w:szCs w:val="20"/>
          </w:rPr>
          <w:t>://</w:t>
        </w:r>
        <w:proofErr w:type="spellStart"/>
        <w:r w:rsidR="001B3305" w:rsidRPr="003E13D2">
          <w:rPr>
            <w:rStyle w:val="a3"/>
            <w:rFonts w:ascii="Times New Roman" w:hAnsi="Times New Roman" w:cs="Times New Roman"/>
            <w:sz w:val="20"/>
            <w:szCs w:val="20"/>
          </w:rPr>
          <w:t>www</w:t>
        </w:r>
        <w:proofErr w:type="spellEnd"/>
        <w:r w:rsidR="001B3305" w:rsidRPr="003E13D2">
          <w:rPr>
            <w:rStyle w:val="a3"/>
            <w:rFonts w:ascii="Times New Roman" w:hAnsi="Times New Roman" w:cs="Times New Roman"/>
            <w:sz w:val="20"/>
            <w:szCs w:val="20"/>
          </w:rPr>
          <w:t>.</w:t>
        </w:r>
        <w:r w:rsidR="001B3305" w:rsidRPr="003E13D2">
          <w:rPr>
            <w:rStyle w:val="a3"/>
            <w:rFonts w:ascii="Times New Roman" w:hAnsi="Times New Roman" w:cs="Times New Roman"/>
            <w:sz w:val="20"/>
            <w:szCs w:val="20"/>
            <w:lang w:val="en-US"/>
          </w:rPr>
          <w:t>krholm</w:t>
        </w:r>
        <w:r w:rsidR="001B3305" w:rsidRPr="003E13D2">
          <w:rPr>
            <w:rStyle w:val="a3"/>
            <w:rFonts w:ascii="Times New Roman" w:hAnsi="Times New Roman" w:cs="Times New Roman"/>
            <w:sz w:val="20"/>
            <w:szCs w:val="20"/>
          </w:rPr>
          <w:t>.</w:t>
        </w:r>
        <w:r w:rsidR="001B3305" w:rsidRPr="003E13D2">
          <w:rPr>
            <w:rStyle w:val="a3"/>
            <w:rFonts w:ascii="Times New Roman" w:hAnsi="Times New Roman" w:cs="Times New Roman"/>
            <w:sz w:val="20"/>
            <w:szCs w:val="20"/>
            <w:lang w:val="en-US"/>
          </w:rPr>
          <w:t>ru</w:t>
        </w:r>
      </w:hyperlink>
      <w:r w:rsidR="005B0B84">
        <w:rPr>
          <w:rStyle w:val="a3"/>
          <w:rFonts w:ascii="Times New Roman" w:hAnsi="Times New Roman" w:cs="Times New Roman"/>
          <w:b/>
          <w:sz w:val="20"/>
          <w:szCs w:val="20"/>
        </w:rPr>
        <w:t>.</w:t>
      </w:r>
      <w:r w:rsidR="00297D5D" w:rsidRPr="00964B3D">
        <w:rPr>
          <w:rFonts w:ascii="Times New Roman" w:eastAsia="Times New Roman" w:hAnsi="Times New Roman" w:cs="Times New Roman"/>
          <w:b/>
          <w:bCs/>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В течение 2 (двух) рабочих дней направляются заказными письмами или в форме электронных документов всем участникам аукциона, которым была предоставлена документация об аукционе.</w:t>
      </w:r>
      <w:proofErr w:type="gramEnd"/>
      <w:r w:rsidRPr="00964B3D">
        <w:rPr>
          <w:rFonts w:ascii="Times New Roman" w:eastAsia="Times New Roman" w:hAnsi="Times New Roman" w:cs="Times New Roman"/>
          <w:color w:val="333333"/>
          <w:sz w:val="20"/>
          <w:szCs w:val="20"/>
          <w:lang w:eastAsia="ru-RU"/>
        </w:rPr>
        <w:t xml:space="preserve"> При этом срок подачи заявок на участие в аукционе продлевается так, чтобы со дня </w:t>
      </w:r>
      <w:r w:rsidR="00EF0E58">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 размещения на официальном сайте внесенных изменений в документацию об аукционе до даты окончания подачи заявок на участие в аукционе такой срок составлял не менее чем 15 (пятнадцати) дней.</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000000"/>
          <w:sz w:val="20"/>
          <w:szCs w:val="20"/>
          <w:lang w:eastAsia="ru-RU"/>
        </w:rPr>
        <w:t xml:space="preserve">2.3.5 </w:t>
      </w:r>
      <w:r w:rsidRPr="00964B3D">
        <w:rPr>
          <w:rFonts w:ascii="Times New Roman" w:eastAsia="Times New Roman" w:hAnsi="Times New Roman" w:cs="Times New Roman"/>
          <w:color w:val="333333"/>
          <w:sz w:val="20"/>
          <w:szCs w:val="20"/>
          <w:lang w:eastAsia="ru-RU"/>
        </w:rPr>
        <w:t>Внесенные изменения в дальнейшем являются составной частью документации об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333333"/>
          <w:sz w:val="20"/>
          <w:szCs w:val="20"/>
          <w:lang w:eastAsia="ru-RU"/>
        </w:rPr>
        <w:t>2.4 Отказ от проведения аукциона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bookmarkStart w:id="7" w:name="_2.5._Условия_допуска"/>
      <w:bookmarkEnd w:id="7"/>
      <w:r w:rsidRPr="00964B3D">
        <w:rPr>
          <w:rFonts w:ascii="Times New Roman" w:eastAsia="Times New Roman" w:hAnsi="Times New Roman" w:cs="Times New Roman"/>
          <w:color w:val="333333"/>
          <w:sz w:val="20"/>
          <w:szCs w:val="20"/>
          <w:lang w:eastAsia="ru-RU"/>
        </w:rPr>
        <w:t xml:space="preserve">2.4.1 Собственник,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2.4.2 Извещение об отказе от проведения аукциона размещается на официальных сайтах Собственником, Уполномоченным органом соответственно в течение одного дня с даты принятия решения об отказе от проведения аукциона в порядке, установленном для официального опубликования и размещения на официальном сайте Извещения о проведен</w:t>
      </w:r>
      <w:proofErr w:type="gramStart"/>
      <w:r w:rsidRPr="00964B3D">
        <w:rPr>
          <w:rFonts w:ascii="Times New Roman" w:eastAsia="Times New Roman" w:hAnsi="Times New Roman" w:cs="Times New Roman"/>
          <w:color w:val="333333"/>
          <w:sz w:val="20"/>
          <w:szCs w:val="20"/>
          <w:lang w:eastAsia="ru-RU"/>
        </w:rPr>
        <w:t>ии ау</w:t>
      </w:r>
      <w:proofErr w:type="gramEnd"/>
      <w:r w:rsidRPr="00964B3D">
        <w:rPr>
          <w:rFonts w:ascii="Times New Roman" w:eastAsia="Times New Roman" w:hAnsi="Times New Roman" w:cs="Times New Roman"/>
          <w:color w:val="333333"/>
          <w:sz w:val="20"/>
          <w:szCs w:val="20"/>
          <w:lang w:eastAsia="ru-RU"/>
        </w:rPr>
        <w:t xml:space="preserve">кциона. </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2.4.3</w:t>
      </w:r>
      <w:proofErr w:type="gramStart"/>
      <w:r w:rsidRPr="00964B3D">
        <w:rPr>
          <w:rFonts w:ascii="Times New Roman" w:eastAsia="Times New Roman" w:hAnsi="Times New Roman" w:cs="Times New Roman"/>
          <w:color w:val="333333"/>
          <w:sz w:val="20"/>
          <w:szCs w:val="20"/>
          <w:lang w:eastAsia="ru-RU"/>
        </w:rPr>
        <w:t xml:space="preserve"> В</w:t>
      </w:r>
      <w:proofErr w:type="gramEnd"/>
      <w:r w:rsidRPr="00964B3D">
        <w:rPr>
          <w:rFonts w:ascii="Times New Roman" w:eastAsia="Times New Roman" w:hAnsi="Times New Roman" w:cs="Times New Roman"/>
          <w:color w:val="333333"/>
          <w:sz w:val="20"/>
          <w:szCs w:val="20"/>
          <w:lang w:eastAsia="ru-RU"/>
        </w:rPr>
        <w:t xml:space="preserve"> течение 2 (двух) рабочих дней со дня принятия решения об отказе от проведения аукциона Собственник, Организатор аукциона обязан направить соответствующие уведомления всем участникам аукциона, подавшим заявки на участие в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2.4.4</w:t>
      </w:r>
      <w:proofErr w:type="gramStart"/>
      <w:r w:rsidRPr="00964B3D">
        <w:rPr>
          <w:rFonts w:ascii="Times New Roman" w:eastAsia="Times New Roman" w:hAnsi="Times New Roman" w:cs="Times New Roman"/>
          <w:color w:val="333333"/>
          <w:sz w:val="20"/>
          <w:szCs w:val="20"/>
          <w:lang w:eastAsia="ru-RU"/>
        </w:rPr>
        <w:t xml:space="preserve"> В</w:t>
      </w:r>
      <w:proofErr w:type="gramEnd"/>
      <w:r w:rsidRPr="00964B3D">
        <w:rPr>
          <w:rFonts w:ascii="Times New Roman" w:eastAsia="Times New Roman" w:hAnsi="Times New Roman" w:cs="Times New Roman"/>
          <w:color w:val="333333"/>
          <w:sz w:val="20"/>
          <w:szCs w:val="20"/>
          <w:lang w:eastAsia="ru-RU"/>
        </w:rPr>
        <w:t xml:space="preserve"> случае если в </w:t>
      </w:r>
      <w:hyperlink r:id="rId23"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карте</w:t>
        </w:r>
      </w:hyperlink>
      <w:r w:rsidRPr="00964B3D">
        <w:rPr>
          <w:rFonts w:ascii="Times New Roman" w:eastAsia="Times New Roman" w:hAnsi="Times New Roman" w:cs="Times New Roman"/>
          <w:color w:val="333333"/>
          <w:sz w:val="20"/>
          <w:szCs w:val="20"/>
          <w:lang w:eastAsia="ru-RU"/>
        </w:rPr>
        <w:t xml:space="preserve"> аукциона установлено требование обеспечения заявки на участие в аукционе, Собственник, Организатор аукциона возвращает Участникам аукциона денежные средства, внесенные в качестве обеспечения заявок на участие в аукционе, в течение 5 (пяти) </w:t>
      </w:r>
      <w:r w:rsidR="00A352F7">
        <w:rPr>
          <w:rFonts w:ascii="Times New Roman" w:eastAsia="Times New Roman" w:hAnsi="Times New Roman" w:cs="Times New Roman"/>
          <w:color w:val="333333"/>
          <w:sz w:val="20"/>
          <w:szCs w:val="20"/>
          <w:lang w:eastAsia="ru-RU"/>
        </w:rPr>
        <w:t xml:space="preserve">календарных </w:t>
      </w:r>
      <w:r w:rsidRPr="00964B3D">
        <w:rPr>
          <w:rFonts w:ascii="Times New Roman" w:eastAsia="Times New Roman" w:hAnsi="Times New Roman" w:cs="Times New Roman"/>
          <w:color w:val="333333"/>
          <w:sz w:val="20"/>
          <w:szCs w:val="20"/>
          <w:lang w:eastAsia="ru-RU"/>
        </w:rPr>
        <w:t xml:space="preserve"> дней со дня принятия решения об отказе от проведения аукциона.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333333"/>
          <w:sz w:val="20"/>
          <w:szCs w:val="20"/>
          <w:lang w:eastAsia="ru-RU"/>
        </w:rPr>
        <w:t>2.5 Условия допуска к участию в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proofErr w:type="gramStart"/>
      <w:r w:rsidRPr="00964B3D">
        <w:rPr>
          <w:rFonts w:ascii="Times New Roman" w:eastAsia="Times New Roman" w:hAnsi="Times New Roman" w:cs="Times New Roman"/>
          <w:color w:val="333333"/>
          <w:sz w:val="20"/>
          <w:szCs w:val="20"/>
          <w:lang w:eastAsia="ru-RU"/>
        </w:rPr>
        <w:t>2.5.1 Заявителем может быть любое физическое и юридическое лицо, за исключением государственного и муниципального унитарного предприятия, государственного и муниципального учреждения, а также юридическое лицо, в уставном капитале которого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претендующее на приобретение имущества и подавшее заявку</w:t>
      </w:r>
      <w:proofErr w:type="gramEnd"/>
      <w:r w:rsidRPr="00964B3D">
        <w:rPr>
          <w:rFonts w:ascii="Times New Roman" w:eastAsia="Times New Roman" w:hAnsi="Times New Roman" w:cs="Times New Roman"/>
          <w:color w:val="333333"/>
          <w:sz w:val="20"/>
          <w:szCs w:val="20"/>
          <w:lang w:eastAsia="ru-RU"/>
        </w:rPr>
        <w:t xml:space="preserve"> на участие в конкурсе или аукционе (далее - заявитель).</w:t>
      </w:r>
      <w:bookmarkStart w:id="8" w:name="_2.5.2._Заявитель_не"/>
      <w:bookmarkEnd w:id="8"/>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2.5.2 Заявитель не допускается аукционной комиссией к участию в аукционе в случаях:</w:t>
      </w:r>
    </w:p>
    <w:p w:rsidR="00A352F7" w:rsidRDefault="00A352F7" w:rsidP="00A352F7">
      <w:pPr>
        <w:autoSpaceDE w:val="0"/>
        <w:autoSpaceDN w:val="0"/>
        <w:adjustRightInd w:val="0"/>
        <w:ind w:firstLine="1134"/>
        <w:rPr>
          <w:rFonts w:ascii="Times New Roman" w:hAnsi="Times New Roman" w:cs="Times New Roman"/>
          <w:sz w:val="20"/>
          <w:szCs w:val="20"/>
        </w:rPr>
      </w:pPr>
      <w:r>
        <w:rPr>
          <w:rFonts w:ascii="Times New Roman" w:hAnsi="Times New Roman" w:cs="Times New Roman"/>
          <w:sz w:val="20"/>
          <w:szCs w:val="20"/>
        </w:rPr>
        <w:lastRenderedPageBreak/>
        <w:t xml:space="preserve">1) представленные документы не подтверждают право претендента быть покупателем в соответствии с </w:t>
      </w:r>
      <w:hyperlink r:id="rId24" w:history="1">
        <w:r>
          <w:rPr>
            <w:rFonts w:ascii="Times New Roman" w:hAnsi="Times New Roman" w:cs="Times New Roman"/>
            <w:color w:val="0000FF"/>
            <w:sz w:val="20"/>
            <w:szCs w:val="20"/>
          </w:rPr>
          <w:t>законодательством</w:t>
        </w:r>
      </w:hyperlink>
      <w:r>
        <w:rPr>
          <w:rFonts w:ascii="Times New Roman" w:hAnsi="Times New Roman" w:cs="Times New Roman"/>
          <w:sz w:val="20"/>
          <w:szCs w:val="20"/>
        </w:rPr>
        <w:t xml:space="preserve"> Российской Федерации;</w:t>
      </w:r>
    </w:p>
    <w:p w:rsidR="00A352F7" w:rsidRDefault="00A352F7" w:rsidP="00A352F7">
      <w:pPr>
        <w:autoSpaceDE w:val="0"/>
        <w:autoSpaceDN w:val="0"/>
        <w:adjustRightInd w:val="0"/>
        <w:ind w:firstLine="1134"/>
        <w:rPr>
          <w:rFonts w:ascii="Times New Roman" w:hAnsi="Times New Roman" w:cs="Times New Roman"/>
          <w:sz w:val="20"/>
          <w:szCs w:val="20"/>
        </w:rPr>
      </w:pPr>
      <w:r>
        <w:rPr>
          <w:rFonts w:ascii="Times New Roman" w:hAnsi="Times New Roman" w:cs="Times New Roman"/>
          <w:sz w:val="20"/>
          <w:szCs w:val="20"/>
        </w:rPr>
        <w:t>2) представлены не все документы в соответствии с перечнем, указанным в аукционной документации или оформление указанных документов не соответствует законодательству Российской Федерации;</w:t>
      </w:r>
    </w:p>
    <w:p w:rsidR="00A352F7" w:rsidRDefault="00A352F7" w:rsidP="00A352F7">
      <w:pPr>
        <w:autoSpaceDE w:val="0"/>
        <w:autoSpaceDN w:val="0"/>
        <w:adjustRightInd w:val="0"/>
        <w:ind w:firstLine="1134"/>
        <w:rPr>
          <w:rFonts w:ascii="Times New Roman" w:hAnsi="Times New Roman" w:cs="Times New Roman"/>
          <w:sz w:val="20"/>
          <w:szCs w:val="20"/>
        </w:rPr>
      </w:pPr>
      <w:r>
        <w:rPr>
          <w:rFonts w:ascii="Times New Roman" w:hAnsi="Times New Roman" w:cs="Times New Roman"/>
          <w:sz w:val="20"/>
          <w:szCs w:val="20"/>
        </w:rPr>
        <w:t>3) заявка подана лицом, не уполномоченным претендентом на осуществление таких действий;</w:t>
      </w:r>
    </w:p>
    <w:p w:rsidR="00A352F7" w:rsidRDefault="00A352F7" w:rsidP="00A352F7">
      <w:pPr>
        <w:autoSpaceDE w:val="0"/>
        <w:autoSpaceDN w:val="0"/>
        <w:adjustRightInd w:val="0"/>
        <w:ind w:firstLine="1134"/>
        <w:rPr>
          <w:rFonts w:ascii="Times New Roman" w:hAnsi="Times New Roman" w:cs="Times New Roman"/>
          <w:sz w:val="20"/>
          <w:szCs w:val="20"/>
        </w:rPr>
      </w:pPr>
      <w:r>
        <w:rPr>
          <w:rFonts w:ascii="Times New Roman" w:hAnsi="Times New Roman" w:cs="Times New Roman"/>
          <w:sz w:val="20"/>
          <w:szCs w:val="20"/>
        </w:rPr>
        <w:t>4) не подтверждено поступление в установленный срок задатка на счета, указанные в информационном сообщении.</w:t>
      </w:r>
    </w:p>
    <w:p w:rsidR="005A6D64" w:rsidRPr="00964B3D" w:rsidRDefault="00292AF5" w:rsidP="00D91D1E">
      <w:pPr>
        <w:shd w:val="clear" w:color="auto" w:fill="F2F2F2"/>
        <w:ind w:firstLine="113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Перечень оснований отказа претенденту в участии в аукционе является исчерпывающим.</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2.5.3 Отказ в допуске к участию в конкурсе или аукционе по иным основаниям, кроме случаев, указанных в пункте </w:t>
      </w:r>
      <w:hyperlink r:id="rId25" w:anchor="_2.5.2._Заявитель_не" w:history="1">
        <w:r w:rsidRPr="00964B3D">
          <w:rPr>
            <w:rFonts w:ascii="Times New Roman" w:eastAsia="Times New Roman" w:hAnsi="Times New Roman" w:cs="Times New Roman"/>
            <w:color w:val="006699"/>
            <w:sz w:val="20"/>
            <w:szCs w:val="20"/>
            <w:u w:val="single"/>
            <w:lang w:eastAsia="ru-RU"/>
          </w:rPr>
          <w:t>2.5.2</w:t>
        </w:r>
      </w:hyperlink>
      <w:r w:rsidRPr="00964B3D">
        <w:rPr>
          <w:rFonts w:ascii="Times New Roman" w:eastAsia="Times New Roman" w:hAnsi="Times New Roman" w:cs="Times New Roman"/>
          <w:color w:val="333333"/>
          <w:sz w:val="20"/>
          <w:szCs w:val="20"/>
          <w:lang w:eastAsia="ru-RU"/>
        </w:rPr>
        <w:t xml:space="preserve"> настоящей документации об аукционе, не допускается.</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2.5.4</w:t>
      </w:r>
      <w:proofErr w:type="gramStart"/>
      <w:r w:rsidRPr="00964B3D">
        <w:rPr>
          <w:rFonts w:ascii="Times New Roman" w:eastAsia="Times New Roman" w:hAnsi="Times New Roman" w:cs="Times New Roman"/>
          <w:color w:val="333333"/>
          <w:sz w:val="20"/>
          <w:szCs w:val="20"/>
          <w:lang w:eastAsia="ru-RU"/>
        </w:rPr>
        <w:t xml:space="preserve"> В</w:t>
      </w:r>
      <w:proofErr w:type="gramEnd"/>
      <w:r w:rsidRPr="00964B3D">
        <w:rPr>
          <w:rFonts w:ascii="Times New Roman" w:eastAsia="Times New Roman" w:hAnsi="Times New Roman" w:cs="Times New Roman"/>
          <w:color w:val="333333"/>
          <w:sz w:val="20"/>
          <w:szCs w:val="20"/>
          <w:lang w:eastAsia="ru-RU"/>
        </w:rPr>
        <w:t xml:space="preserve"> случае установления факта недостоверности сведений, содержащихся в документах, представленных заявителем или участником </w:t>
      </w:r>
      <w:r w:rsidR="00BE7658">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 аукциона, аукционная комиссия обязана отстранить такого заявителя или участника аукциона от участия в аукционе на любом этапе их проведения.</w:t>
      </w:r>
    </w:p>
    <w:p w:rsidR="00297D5D" w:rsidRPr="00964B3D" w:rsidRDefault="00297D5D" w:rsidP="00D91D1E">
      <w:pPr>
        <w:shd w:val="clear" w:color="auto" w:fill="F2F2F2"/>
        <w:ind w:firstLine="1134"/>
        <w:outlineLvl w:val="1"/>
        <w:rPr>
          <w:rFonts w:ascii="Times New Roman" w:eastAsia="Times New Roman" w:hAnsi="Times New Roman" w:cs="Times New Roman"/>
          <w:b/>
          <w:bCs/>
          <w:color w:val="333333"/>
          <w:sz w:val="20"/>
          <w:szCs w:val="20"/>
          <w:lang w:eastAsia="ru-RU"/>
        </w:rPr>
      </w:pPr>
      <w:bookmarkStart w:id="9" w:name="_3.__КОМИССИЯ"/>
      <w:bookmarkEnd w:id="9"/>
    </w:p>
    <w:p w:rsidR="005A6D64" w:rsidRPr="00964B3D" w:rsidRDefault="005A6D64" w:rsidP="00D91D1E">
      <w:pPr>
        <w:shd w:val="clear" w:color="auto" w:fill="F2F2F2"/>
        <w:ind w:firstLine="1134"/>
        <w:outlineLvl w:val="1"/>
        <w:rPr>
          <w:rFonts w:ascii="Times New Roman" w:eastAsia="Times New Roman" w:hAnsi="Times New Roman" w:cs="Times New Roman"/>
          <w:b/>
          <w:bCs/>
          <w:color w:val="333333"/>
          <w:sz w:val="20"/>
          <w:szCs w:val="20"/>
          <w:lang w:eastAsia="ru-RU"/>
        </w:rPr>
      </w:pPr>
      <w:r w:rsidRPr="00964B3D">
        <w:rPr>
          <w:rFonts w:ascii="Times New Roman" w:eastAsia="Times New Roman" w:hAnsi="Times New Roman" w:cs="Times New Roman"/>
          <w:b/>
          <w:bCs/>
          <w:color w:val="333333"/>
          <w:sz w:val="20"/>
          <w:szCs w:val="20"/>
          <w:lang w:eastAsia="ru-RU"/>
        </w:rPr>
        <w:t>3</w:t>
      </w:r>
      <w:r w:rsidR="00297D5D" w:rsidRPr="00964B3D">
        <w:rPr>
          <w:rFonts w:ascii="Times New Roman" w:eastAsia="Times New Roman" w:hAnsi="Times New Roman" w:cs="Times New Roman"/>
          <w:b/>
          <w:bCs/>
          <w:color w:val="333333"/>
          <w:sz w:val="20"/>
          <w:szCs w:val="20"/>
          <w:lang w:eastAsia="ru-RU"/>
        </w:rPr>
        <w:t>.</w:t>
      </w:r>
      <w:r w:rsidRPr="00964B3D">
        <w:rPr>
          <w:rFonts w:ascii="Times New Roman" w:eastAsia="Times New Roman" w:hAnsi="Times New Roman" w:cs="Times New Roman"/>
          <w:b/>
          <w:bCs/>
          <w:color w:val="333333"/>
          <w:sz w:val="20"/>
          <w:szCs w:val="20"/>
          <w:lang w:eastAsia="ru-RU"/>
        </w:rPr>
        <w:t xml:space="preserve"> КОМИССИЯ ПО ПРОВЕДЕНИЮ АУКЦИОНА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3.1 </w:t>
      </w:r>
      <w:r w:rsidR="008C1A20" w:rsidRPr="00964B3D">
        <w:rPr>
          <w:rFonts w:ascii="Times New Roman" w:eastAsia="Times New Roman" w:hAnsi="Times New Roman" w:cs="Times New Roman"/>
          <w:color w:val="333333"/>
          <w:sz w:val="20"/>
          <w:szCs w:val="20"/>
          <w:lang w:eastAsia="ru-RU"/>
        </w:rPr>
        <w:t>Проведение аукциона осуществляет   Единая комиссия, утвержденная постановлением Администрации Краснохолмского района от 08.04.2013 № 92 «</w:t>
      </w:r>
      <w:r w:rsidR="008C1A20" w:rsidRPr="00964B3D">
        <w:rPr>
          <w:rFonts w:ascii="Times New Roman" w:hAnsi="Times New Roman" w:cs="Times New Roman"/>
          <w:bCs/>
          <w:color w:val="000000"/>
          <w:sz w:val="20"/>
          <w:szCs w:val="20"/>
        </w:rPr>
        <w:t>О создании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Краснохолмского района».</w:t>
      </w:r>
      <w:r w:rsidR="008C1A20" w:rsidRPr="00964B3D">
        <w:rPr>
          <w:b/>
          <w:bCs/>
          <w:color w:val="000000"/>
          <w:sz w:val="20"/>
          <w:szCs w:val="20"/>
        </w:rPr>
        <w:t xml:space="preserve"> </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3.</w:t>
      </w:r>
      <w:r w:rsidR="008C1A20" w:rsidRPr="00964B3D">
        <w:rPr>
          <w:rFonts w:ascii="Times New Roman" w:eastAsia="Times New Roman" w:hAnsi="Times New Roman" w:cs="Times New Roman"/>
          <w:color w:val="333333"/>
          <w:sz w:val="20"/>
          <w:szCs w:val="20"/>
          <w:lang w:eastAsia="ru-RU"/>
        </w:rPr>
        <w:t>2</w:t>
      </w:r>
      <w:r w:rsidRPr="00964B3D">
        <w:rPr>
          <w:rFonts w:ascii="Times New Roman" w:eastAsia="Times New Roman" w:hAnsi="Times New Roman" w:cs="Times New Roman"/>
          <w:color w:val="333333"/>
          <w:sz w:val="20"/>
          <w:szCs w:val="20"/>
          <w:lang w:eastAsia="ru-RU"/>
        </w:rPr>
        <w:t xml:space="preserve"> Замена члена комиссии допускается только по решению Собственника, Уполномоченного органа аукциона.</w:t>
      </w:r>
      <w:bookmarkStart w:id="10" w:name="_3.6._Аукционной_комиссией"/>
      <w:bookmarkEnd w:id="10"/>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3.</w:t>
      </w:r>
      <w:r w:rsidR="008C1A20" w:rsidRPr="00964B3D">
        <w:rPr>
          <w:rFonts w:ascii="Times New Roman" w:eastAsia="Times New Roman" w:hAnsi="Times New Roman" w:cs="Times New Roman"/>
          <w:color w:val="333333"/>
          <w:sz w:val="20"/>
          <w:szCs w:val="20"/>
          <w:lang w:eastAsia="ru-RU"/>
        </w:rPr>
        <w:t>3</w:t>
      </w:r>
      <w:r w:rsidRPr="00964B3D">
        <w:rPr>
          <w:rFonts w:ascii="Times New Roman" w:eastAsia="Times New Roman" w:hAnsi="Times New Roman" w:cs="Times New Roman"/>
          <w:color w:val="333333"/>
          <w:sz w:val="20"/>
          <w:szCs w:val="20"/>
          <w:lang w:eastAsia="ru-RU"/>
        </w:rPr>
        <w:t xml:space="preserve"> </w:t>
      </w:r>
      <w:r w:rsidR="008C1A20" w:rsidRPr="00964B3D">
        <w:rPr>
          <w:rFonts w:ascii="Times New Roman" w:eastAsia="Times New Roman" w:hAnsi="Times New Roman" w:cs="Times New Roman"/>
          <w:color w:val="333333"/>
          <w:sz w:val="20"/>
          <w:szCs w:val="20"/>
          <w:lang w:eastAsia="ru-RU"/>
        </w:rPr>
        <w:t>Единая комиссия</w:t>
      </w:r>
      <w:r w:rsidRPr="00964B3D">
        <w:rPr>
          <w:rFonts w:ascii="Times New Roman" w:eastAsia="Times New Roman" w:hAnsi="Times New Roman" w:cs="Times New Roman"/>
          <w:color w:val="333333"/>
          <w:sz w:val="20"/>
          <w:szCs w:val="20"/>
          <w:lang w:eastAsia="ru-RU"/>
        </w:rPr>
        <w:t xml:space="preserve"> осуществля</w:t>
      </w:r>
      <w:r w:rsidR="008C1A20" w:rsidRPr="00964B3D">
        <w:rPr>
          <w:rFonts w:ascii="Times New Roman" w:eastAsia="Times New Roman" w:hAnsi="Times New Roman" w:cs="Times New Roman"/>
          <w:color w:val="333333"/>
          <w:sz w:val="20"/>
          <w:szCs w:val="20"/>
          <w:lang w:eastAsia="ru-RU"/>
        </w:rPr>
        <w:t>ет</w:t>
      </w:r>
      <w:r w:rsidRPr="00964B3D">
        <w:rPr>
          <w:rFonts w:ascii="Times New Roman" w:eastAsia="Times New Roman" w:hAnsi="Times New Roman" w:cs="Times New Roman"/>
          <w:color w:val="333333"/>
          <w:sz w:val="20"/>
          <w:szCs w:val="20"/>
          <w:lang w:eastAsia="ru-RU"/>
        </w:rPr>
        <w:t xml:space="preserve">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bookmarkStart w:id="11" w:name="фф"/>
      <w:bookmarkEnd w:id="11"/>
      <w:r w:rsidRPr="00964B3D">
        <w:rPr>
          <w:rFonts w:ascii="Times New Roman" w:eastAsia="Times New Roman" w:hAnsi="Times New Roman" w:cs="Times New Roman"/>
          <w:color w:val="333333"/>
          <w:sz w:val="20"/>
          <w:szCs w:val="20"/>
          <w:lang w:eastAsia="ru-RU"/>
        </w:rPr>
        <w:t>3.</w:t>
      </w:r>
      <w:r w:rsidR="008C1A20" w:rsidRPr="00964B3D">
        <w:rPr>
          <w:rFonts w:ascii="Times New Roman" w:eastAsia="Times New Roman" w:hAnsi="Times New Roman" w:cs="Times New Roman"/>
          <w:color w:val="333333"/>
          <w:sz w:val="20"/>
          <w:szCs w:val="20"/>
          <w:lang w:eastAsia="ru-RU"/>
        </w:rPr>
        <w:t>4</w:t>
      </w:r>
      <w:r w:rsidRPr="00964B3D">
        <w:rPr>
          <w:rFonts w:ascii="Times New Roman" w:eastAsia="Times New Roman" w:hAnsi="Times New Roman" w:cs="Times New Roman"/>
          <w:color w:val="333333"/>
          <w:sz w:val="20"/>
          <w:szCs w:val="20"/>
          <w:lang w:eastAsia="ru-RU"/>
        </w:rPr>
        <w:t xml:space="preserve"> Комиссия правомочна осуществлять функции, </w:t>
      </w:r>
      <w:r w:rsidR="00FC6E3C">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6B5861" w:rsidRPr="00964B3D" w:rsidRDefault="006B5861" w:rsidP="00D91D1E">
      <w:pPr>
        <w:shd w:val="clear" w:color="auto" w:fill="F2F2F2"/>
        <w:ind w:firstLine="1134"/>
        <w:outlineLvl w:val="1"/>
        <w:rPr>
          <w:rFonts w:ascii="Times New Roman" w:eastAsia="Times New Roman" w:hAnsi="Times New Roman" w:cs="Times New Roman"/>
          <w:b/>
          <w:bCs/>
          <w:color w:val="333333"/>
          <w:sz w:val="20"/>
          <w:szCs w:val="20"/>
          <w:lang w:eastAsia="ru-RU"/>
        </w:rPr>
      </w:pPr>
      <w:bookmarkStart w:id="12" w:name="_Toc173201562"/>
      <w:bookmarkStart w:id="13" w:name="_Toc171739531"/>
      <w:bookmarkStart w:id="14" w:name="_Toc166054336"/>
      <w:bookmarkStart w:id="15" w:name="_4._ПОДГОТОВКА_ЗАЯВКИ"/>
      <w:bookmarkEnd w:id="12"/>
      <w:bookmarkEnd w:id="13"/>
      <w:bookmarkEnd w:id="14"/>
      <w:bookmarkEnd w:id="15"/>
    </w:p>
    <w:p w:rsidR="005A6D64" w:rsidRPr="00964B3D" w:rsidRDefault="005A6D64" w:rsidP="00D91D1E">
      <w:pPr>
        <w:shd w:val="clear" w:color="auto" w:fill="F2F2F2"/>
        <w:ind w:firstLine="1134"/>
        <w:outlineLvl w:val="1"/>
        <w:rPr>
          <w:rFonts w:ascii="Times New Roman" w:eastAsia="Times New Roman" w:hAnsi="Times New Roman" w:cs="Times New Roman"/>
          <w:b/>
          <w:bCs/>
          <w:color w:val="333333"/>
          <w:sz w:val="20"/>
          <w:szCs w:val="20"/>
          <w:lang w:eastAsia="ru-RU"/>
        </w:rPr>
      </w:pPr>
      <w:r w:rsidRPr="00964B3D">
        <w:rPr>
          <w:rFonts w:ascii="Times New Roman" w:eastAsia="Times New Roman" w:hAnsi="Times New Roman" w:cs="Times New Roman"/>
          <w:b/>
          <w:bCs/>
          <w:color w:val="333333"/>
          <w:sz w:val="20"/>
          <w:szCs w:val="20"/>
          <w:lang w:eastAsia="ru-RU"/>
        </w:rPr>
        <w:t>4</w:t>
      </w:r>
      <w:r w:rsidR="00297D5D" w:rsidRPr="00964B3D">
        <w:rPr>
          <w:rFonts w:ascii="Times New Roman" w:eastAsia="Times New Roman" w:hAnsi="Times New Roman" w:cs="Times New Roman"/>
          <w:b/>
          <w:bCs/>
          <w:color w:val="333333"/>
          <w:sz w:val="20"/>
          <w:szCs w:val="20"/>
          <w:lang w:eastAsia="ru-RU"/>
        </w:rPr>
        <w:t>.</w:t>
      </w:r>
      <w:r w:rsidRPr="00964B3D">
        <w:rPr>
          <w:rFonts w:ascii="Times New Roman" w:eastAsia="Times New Roman" w:hAnsi="Times New Roman" w:cs="Times New Roman"/>
          <w:b/>
          <w:bCs/>
          <w:color w:val="333333"/>
          <w:sz w:val="20"/>
          <w:szCs w:val="20"/>
          <w:lang w:eastAsia="ru-RU"/>
        </w:rPr>
        <w:t xml:space="preserve"> ПОДГОТОВКА ЗАЯВКИ НА УЧАСТИЕ В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4.1.</w:t>
      </w:r>
      <w:r w:rsidR="004D7A61">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В случае если Заявитель планирует принять участие в аукционе по нескольким или всем лотам, он должен подготовить заявку на участие в аукционе на каждый лот отдельно с учетом требований настоящего подраздела.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u w:val="single"/>
          <w:lang w:eastAsia="ru-RU"/>
        </w:rPr>
      </w:pPr>
      <w:bookmarkStart w:id="16" w:name="_4.3._Требования_к"/>
      <w:bookmarkEnd w:id="16"/>
      <w:r w:rsidRPr="00964B3D">
        <w:rPr>
          <w:rFonts w:ascii="Times New Roman" w:eastAsia="Times New Roman" w:hAnsi="Times New Roman" w:cs="Times New Roman"/>
          <w:b/>
          <w:bCs/>
          <w:color w:val="333333"/>
          <w:sz w:val="20"/>
          <w:szCs w:val="20"/>
          <w:u w:val="single"/>
          <w:lang w:eastAsia="ru-RU"/>
        </w:rPr>
        <w:t>4.2 Требования к содержанию документов, входящих в состав заявки на участие в аукционе</w:t>
      </w:r>
      <w:r w:rsidR="00BB5A01" w:rsidRPr="00964B3D">
        <w:rPr>
          <w:rFonts w:ascii="Times New Roman" w:eastAsia="Times New Roman" w:hAnsi="Times New Roman" w:cs="Times New Roman"/>
          <w:b/>
          <w:bCs/>
          <w:color w:val="333333"/>
          <w:sz w:val="20"/>
          <w:szCs w:val="20"/>
          <w:u w:val="single"/>
          <w:lang w:eastAsia="ru-RU"/>
        </w:rPr>
        <w:t>.</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4</w:t>
      </w:r>
      <w:r w:rsidR="00D86CF8">
        <w:rPr>
          <w:rFonts w:ascii="Times New Roman" w:eastAsia="Times New Roman" w:hAnsi="Times New Roman" w:cs="Times New Roman"/>
          <w:color w:val="333333"/>
          <w:sz w:val="20"/>
          <w:szCs w:val="20"/>
          <w:lang w:eastAsia="ru-RU"/>
        </w:rPr>
        <w:t>.2</w:t>
      </w:r>
      <w:r w:rsidRPr="00964B3D">
        <w:rPr>
          <w:rFonts w:ascii="Times New Roman" w:eastAsia="Times New Roman" w:hAnsi="Times New Roman" w:cs="Times New Roman"/>
          <w:color w:val="333333"/>
          <w:sz w:val="20"/>
          <w:szCs w:val="20"/>
          <w:lang w:eastAsia="ru-RU"/>
        </w:rPr>
        <w:t xml:space="preserve">.1 Заявка на участие в аукционе, которую представляет Заявитель в соответствии с настоящей документацией об аукционе, должна быть подготовлена по форме, </w:t>
      </w:r>
      <w:hyperlink r:id="rId26" w:anchor="_Заявка" w:history="1">
        <w:r w:rsidRPr="00964B3D">
          <w:rPr>
            <w:rFonts w:ascii="Times New Roman" w:eastAsia="Times New Roman" w:hAnsi="Times New Roman" w:cs="Times New Roman"/>
            <w:color w:val="006699"/>
            <w:sz w:val="20"/>
            <w:szCs w:val="20"/>
            <w:u w:val="single"/>
            <w:lang w:eastAsia="ru-RU"/>
          </w:rPr>
          <w:t>Приложения 3</w:t>
        </w:r>
      </w:hyperlink>
      <w:r w:rsidRPr="00964B3D">
        <w:rPr>
          <w:rFonts w:ascii="Times New Roman" w:eastAsia="Times New Roman" w:hAnsi="Times New Roman" w:cs="Times New Roman"/>
          <w:color w:val="333333"/>
          <w:sz w:val="20"/>
          <w:szCs w:val="20"/>
          <w:lang w:eastAsia="ru-RU"/>
        </w:rPr>
        <w:t xml:space="preserve"> к настоящей документации об аукционе.</w:t>
      </w:r>
    </w:p>
    <w:p w:rsidR="00292AF5" w:rsidRDefault="00292AF5" w:rsidP="00292AF5">
      <w:pPr>
        <w:pStyle w:val="ConsPlusNormal0"/>
        <w:ind w:firstLine="1134"/>
        <w:jc w:val="both"/>
      </w:pPr>
      <w:r>
        <w:t>4.2.2. Одновременно с заявкой Заявитель представляют следующие документы:</w:t>
      </w:r>
    </w:p>
    <w:p w:rsidR="00292AF5" w:rsidRDefault="00292AF5" w:rsidP="00292AF5">
      <w:pPr>
        <w:pStyle w:val="ConsPlusNormal0"/>
        <w:ind w:firstLine="1134"/>
        <w:jc w:val="both"/>
      </w:pPr>
      <w:r>
        <w:t>юридические лица:</w:t>
      </w:r>
    </w:p>
    <w:p w:rsidR="00292AF5" w:rsidRDefault="00292AF5" w:rsidP="00292AF5">
      <w:pPr>
        <w:pStyle w:val="ConsPlusNormal0"/>
        <w:ind w:firstLine="1134"/>
        <w:jc w:val="both"/>
      </w:pPr>
      <w:r>
        <w:t>заверенные копии учредительных документов;</w:t>
      </w:r>
    </w:p>
    <w:p w:rsidR="00292AF5" w:rsidRDefault="00292AF5" w:rsidP="00292AF5">
      <w:pPr>
        <w:pStyle w:val="ConsPlusNormal0"/>
        <w:ind w:firstLine="1134"/>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92AF5" w:rsidRDefault="00292AF5" w:rsidP="00292AF5">
      <w:pPr>
        <w:pStyle w:val="ConsPlusNormal0"/>
        <w:ind w:firstLine="1134"/>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92AF5" w:rsidRDefault="00292AF5" w:rsidP="00292AF5">
      <w:pPr>
        <w:pStyle w:val="ConsPlusNormal0"/>
        <w:ind w:firstLine="1134"/>
        <w:jc w:val="both"/>
      </w:pPr>
      <w:r>
        <w:t xml:space="preserve">физические лица предъявляют </w:t>
      </w:r>
      <w:hyperlink r:id="rId27" w:history="1">
        <w:r>
          <w:rPr>
            <w:color w:val="0000FF"/>
          </w:rPr>
          <w:t>документ</w:t>
        </w:r>
      </w:hyperlink>
      <w:r>
        <w:t>, удостоверяющий личность, или представляют копии всех его листов.</w:t>
      </w:r>
    </w:p>
    <w:p w:rsidR="00292AF5" w:rsidRDefault="00292AF5" w:rsidP="00292AF5">
      <w:pPr>
        <w:pStyle w:val="ConsPlusNormal0"/>
        <w:ind w:firstLine="1134"/>
        <w:jc w:val="both"/>
      </w:pPr>
      <w:r>
        <w:t>В случае</w:t>
      </w:r>
      <w:proofErr w:type="gramStart"/>
      <w:r>
        <w:t>,</w:t>
      </w:r>
      <w:proofErr w:type="gramEnd"/>
      <w:r>
        <w:t xml:space="preserve"> если от имени </w:t>
      </w:r>
      <w:r w:rsidR="000206F6">
        <w:t>Заявителя</w:t>
      </w:r>
      <w:r>
        <w:t xml:space="preserve"> действует его представитель по доверенности, к заявке должна быть приложена доверенность на осуществление действий от имени </w:t>
      </w:r>
      <w:r w:rsidR="000206F6">
        <w:t>Заявителя</w:t>
      </w:r>
      <w:r>
        <w:t>, оформленная в установленном порядке,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w:t>
      </w:r>
      <w:r w:rsidR="000206F6">
        <w:t>Заявителя</w:t>
      </w:r>
      <w:r>
        <w:t xml:space="preserve">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6D64" w:rsidRPr="00964B3D" w:rsidRDefault="005A6D64" w:rsidP="00292AF5">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lastRenderedPageBreak/>
        <w:t>4.</w:t>
      </w:r>
      <w:r w:rsidR="00D86CF8">
        <w:rPr>
          <w:rFonts w:ascii="Times New Roman" w:eastAsia="Times New Roman" w:hAnsi="Times New Roman" w:cs="Times New Roman"/>
          <w:color w:val="333333"/>
          <w:sz w:val="20"/>
          <w:szCs w:val="20"/>
          <w:lang w:eastAsia="ru-RU"/>
        </w:rPr>
        <w:t>2</w:t>
      </w:r>
      <w:r w:rsidRPr="00964B3D">
        <w:rPr>
          <w:rFonts w:ascii="Times New Roman" w:eastAsia="Times New Roman" w:hAnsi="Times New Roman" w:cs="Times New Roman"/>
          <w:color w:val="333333"/>
          <w:sz w:val="20"/>
          <w:szCs w:val="20"/>
          <w:lang w:eastAsia="ru-RU"/>
        </w:rPr>
        <w:t>.3</w:t>
      </w:r>
      <w:proofErr w:type="gramStart"/>
      <w:r w:rsidRPr="00964B3D">
        <w:rPr>
          <w:rFonts w:ascii="Times New Roman" w:eastAsia="Times New Roman" w:hAnsi="Times New Roman" w:cs="Times New Roman"/>
          <w:color w:val="333333"/>
          <w:sz w:val="20"/>
          <w:szCs w:val="20"/>
          <w:lang w:eastAsia="ru-RU"/>
        </w:rPr>
        <w:t xml:space="preserve"> В</w:t>
      </w:r>
      <w:proofErr w:type="gramEnd"/>
      <w:r w:rsidRPr="00964B3D">
        <w:rPr>
          <w:rFonts w:ascii="Times New Roman" w:eastAsia="Times New Roman" w:hAnsi="Times New Roman" w:cs="Times New Roman"/>
          <w:color w:val="333333"/>
          <w:sz w:val="20"/>
          <w:szCs w:val="20"/>
          <w:lang w:eastAsia="ru-RU"/>
        </w:rPr>
        <w:t xml:space="preserve">се листы документов, представляемых одновременно с заявкой, либо отдельные тома данных документов должны быть прошиты, пронумерованы, скреплены печатью </w:t>
      </w:r>
      <w:r w:rsidR="000206F6">
        <w:rPr>
          <w:rFonts w:ascii="Times New Roman" w:eastAsia="Times New Roman" w:hAnsi="Times New Roman" w:cs="Times New Roman"/>
          <w:color w:val="333333"/>
          <w:sz w:val="20"/>
          <w:szCs w:val="20"/>
          <w:lang w:eastAsia="ru-RU"/>
        </w:rPr>
        <w:t>Заявителя</w:t>
      </w:r>
      <w:r w:rsidRPr="00964B3D">
        <w:rPr>
          <w:rFonts w:ascii="Times New Roman" w:eastAsia="Times New Roman" w:hAnsi="Times New Roman" w:cs="Times New Roman"/>
          <w:color w:val="333333"/>
          <w:sz w:val="20"/>
          <w:szCs w:val="20"/>
          <w:lang w:eastAsia="ru-RU"/>
        </w:rPr>
        <w:t xml:space="preserve"> (для юридического лица) и подписаны претендентом или его представителем.</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4.</w:t>
      </w:r>
      <w:r w:rsidR="00D86CF8">
        <w:rPr>
          <w:rFonts w:ascii="Times New Roman" w:eastAsia="Times New Roman" w:hAnsi="Times New Roman" w:cs="Times New Roman"/>
          <w:color w:val="333333"/>
          <w:sz w:val="20"/>
          <w:szCs w:val="20"/>
          <w:lang w:eastAsia="ru-RU"/>
        </w:rPr>
        <w:t>2</w:t>
      </w:r>
      <w:r w:rsidRPr="00964B3D">
        <w:rPr>
          <w:rFonts w:ascii="Times New Roman" w:eastAsia="Times New Roman" w:hAnsi="Times New Roman" w:cs="Times New Roman"/>
          <w:color w:val="333333"/>
          <w:sz w:val="20"/>
          <w:szCs w:val="20"/>
          <w:lang w:eastAsia="ru-RU"/>
        </w:rPr>
        <w:t>.4</w:t>
      </w:r>
      <w:proofErr w:type="gramStart"/>
      <w:r w:rsidRPr="00964B3D">
        <w:rPr>
          <w:rFonts w:ascii="Times New Roman" w:eastAsia="Times New Roman" w:hAnsi="Times New Roman" w:cs="Times New Roman"/>
          <w:color w:val="333333"/>
          <w:sz w:val="20"/>
          <w:szCs w:val="20"/>
          <w:lang w:eastAsia="ru-RU"/>
        </w:rPr>
        <w:t xml:space="preserve"> К</w:t>
      </w:r>
      <w:proofErr w:type="gramEnd"/>
      <w:r w:rsidRPr="00964B3D">
        <w:rPr>
          <w:rFonts w:ascii="Times New Roman" w:eastAsia="Times New Roman" w:hAnsi="Times New Roman" w:cs="Times New Roman"/>
          <w:color w:val="333333"/>
          <w:sz w:val="20"/>
          <w:szCs w:val="20"/>
          <w:lang w:eastAsia="ru-RU"/>
        </w:rPr>
        <w:t xml:space="preserve">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w:t>
      </w:r>
      <w:r w:rsidR="000206F6">
        <w:rPr>
          <w:rFonts w:ascii="Times New Roman" w:eastAsia="Times New Roman" w:hAnsi="Times New Roman" w:cs="Times New Roman"/>
          <w:color w:val="333333"/>
          <w:sz w:val="20"/>
          <w:szCs w:val="20"/>
          <w:lang w:eastAsia="ru-RU"/>
        </w:rPr>
        <w:t>Заявителя.</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4.</w:t>
      </w:r>
      <w:r w:rsidR="00D86CF8">
        <w:rPr>
          <w:rFonts w:ascii="Times New Roman" w:eastAsia="Times New Roman" w:hAnsi="Times New Roman" w:cs="Times New Roman"/>
          <w:color w:val="333333"/>
          <w:sz w:val="20"/>
          <w:szCs w:val="20"/>
          <w:lang w:eastAsia="ru-RU"/>
        </w:rPr>
        <w:t>2</w:t>
      </w:r>
      <w:r w:rsidRPr="00964B3D">
        <w:rPr>
          <w:rFonts w:ascii="Times New Roman" w:eastAsia="Times New Roman" w:hAnsi="Times New Roman" w:cs="Times New Roman"/>
          <w:color w:val="333333"/>
          <w:sz w:val="20"/>
          <w:szCs w:val="20"/>
          <w:lang w:eastAsia="ru-RU"/>
        </w:rPr>
        <w:t>.5</w:t>
      </w:r>
      <w:proofErr w:type="gramStart"/>
      <w:r w:rsidRPr="00964B3D">
        <w:rPr>
          <w:rFonts w:ascii="Times New Roman" w:eastAsia="Times New Roman" w:hAnsi="Times New Roman" w:cs="Times New Roman"/>
          <w:color w:val="333333"/>
          <w:sz w:val="20"/>
          <w:szCs w:val="20"/>
          <w:lang w:eastAsia="ru-RU"/>
        </w:rPr>
        <w:t xml:space="preserve"> П</w:t>
      </w:r>
      <w:proofErr w:type="gramEnd"/>
      <w:r w:rsidRPr="00964B3D">
        <w:rPr>
          <w:rFonts w:ascii="Times New Roman" w:eastAsia="Times New Roman" w:hAnsi="Times New Roman" w:cs="Times New Roman"/>
          <w:color w:val="333333"/>
          <w:sz w:val="20"/>
          <w:szCs w:val="20"/>
          <w:lang w:eastAsia="ru-RU"/>
        </w:rPr>
        <w:t>ри подготовке заявки на участие в аукционе и документов, прилагаемых к ней, не допускается применение факсимильных подписей, а также подписей, воспроизведенных иными техническими средствами копирования.</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4.</w:t>
      </w:r>
      <w:r w:rsidR="00D86CF8">
        <w:rPr>
          <w:rFonts w:ascii="Times New Roman" w:eastAsia="Times New Roman" w:hAnsi="Times New Roman" w:cs="Times New Roman"/>
          <w:color w:val="333333"/>
          <w:sz w:val="20"/>
          <w:szCs w:val="20"/>
          <w:lang w:eastAsia="ru-RU"/>
        </w:rPr>
        <w:t>3</w:t>
      </w:r>
      <w:proofErr w:type="gramStart"/>
      <w:r w:rsidRPr="00964B3D">
        <w:rPr>
          <w:rFonts w:ascii="Times New Roman" w:eastAsia="Times New Roman" w:hAnsi="Times New Roman" w:cs="Times New Roman"/>
          <w:color w:val="333333"/>
          <w:sz w:val="20"/>
          <w:szCs w:val="20"/>
          <w:lang w:eastAsia="ru-RU"/>
        </w:rPr>
        <w:t xml:space="preserve"> Н</w:t>
      </w:r>
      <w:proofErr w:type="gramEnd"/>
      <w:r w:rsidRPr="00964B3D">
        <w:rPr>
          <w:rFonts w:ascii="Times New Roman" w:eastAsia="Times New Roman" w:hAnsi="Times New Roman" w:cs="Times New Roman"/>
          <w:color w:val="333333"/>
          <w:sz w:val="20"/>
          <w:szCs w:val="20"/>
          <w:lang w:eastAsia="ru-RU"/>
        </w:rPr>
        <w:t xml:space="preserve">е допускается требовать от заявителей иное, за исключением документов и сведений, предусмотренных </w:t>
      </w:r>
      <w:hyperlink r:id="rId28" w:anchor="_4.3._Требования_к" w:history="1">
        <w:r w:rsidRPr="00964B3D">
          <w:rPr>
            <w:rFonts w:ascii="Times New Roman" w:eastAsia="Times New Roman" w:hAnsi="Times New Roman" w:cs="Times New Roman"/>
            <w:color w:val="006699"/>
            <w:sz w:val="20"/>
            <w:szCs w:val="20"/>
            <w:u w:val="single"/>
            <w:lang w:eastAsia="ru-RU"/>
          </w:rPr>
          <w:t>пунктом 4.</w:t>
        </w:r>
        <w:r w:rsidR="00D86CF8">
          <w:rPr>
            <w:rFonts w:ascii="Times New Roman" w:eastAsia="Times New Roman" w:hAnsi="Times New Roman" w:cs="Times New Roman"/>
            <w:color w:val="006699"/>
            <w:sz w:val="20"/>
            <w:szCs w:val="20"/>
            <w:u w:val="single"/>
            <w:lang w:eastAsia="ru-RU"/>
          </w:rPr>
          <w:t>2</w:t>
        </w:r>
      </w:hyperlink>
      <w:r w:rsidRPr="00964B3D">
        <w:rPr>
          <w:rFonts w:ascii="Times New Roman" w:eastAsia="Times New Roman" w:hAnsi="Times New Roman" w:cs="Times New Roman"/>
          <w:color w:val="333333"/>
          <w:sz w:val="20"/>
          <w:szCs w:val="20"/>
          <w:lang w:eastAsia="ru-RU"/>
        </w:rPr>
        <w:t xml:space="preserve"> настоящей документации об аукционе. Не допускается требовать от заявителя предоставление оригиналов документов.</w:t>
      </w:r>
    </w:p>
    <w:p w:rsidR="00297D5D" w:rsidRPr="00964B3D" w:rsidRDefault="00297D5D" w:rsidP="00D91D1E">
      <w:pPr>
        <w:shd w:val="clear" w:color="auto" w:fill="F2F2F2"/>
        <w:ind w:firstLine="1134"/>
        <w:outlineLvl w:val="1"/>
        <w:rPr>
          <w:rFonts w:ascii="Times New Roman" w:eastAsia="Times New Roman" w:hAnsi="Times New Roman" w:cs="Times New Roman"/>
          <w:b/>
          <w:bCs/>
          <w:color w:val="333333"/>
          <w:sz w:val="20"/>
          <w:szCs w:val="20"/>
          <w:lang w:eastAsia="ru-RU"/>
        </w:rPr>
      </w:pPr>
      <w:bookmarkStart w:id="17" w:name="_5._ПОДАЧА_ЗАЯВКИ"/>
      <w:bookmarkEnd w:id="17"/>
    </w:p>
    <w:p w:rsidR="005A6D64" w:rsidRPr="00964B3D" w:rsidRDefault="005A6D64" w:rsidP="00D91D1E">
      <w:pPr>
        <w:shd w:val="clear" w:color="auto" w:fill="F2F2F2"/>
        <w:ind w:firstLine="1134"/>
        <w:outlineLvl w:val="1"/>
        <w:rPr>
          <w:rFonts w:ascii="Times New Roman" w:eastAsia="Times New Roman" w:hAnsi="Times New Roman" w:cs="Times New Roman"/>
          <w:b/>
          <w:bCs/>
          <w:color w:val="333333"/>
          <w:sz w:val="20"/>
          <w:szCs w:val="20"/>
          <w:lang w:eastAsia="ru-RU"/>
        </w:rPr>
      </w:pPr>
      <w:r w:rsidRPr="00964B3D">
        <w:rPr>
          <w:rFonts w:ascii="Times New Roman" w:eastAsia="Times New Roman" w:hAnsi="Times New Roman" w:cs="Times New Roman"/>
          <w:b/>
          <w:bCs/>
          <w:color w:val="333333"/>
          <w:sz w:val="20"/>
          <w:szCs w:val="20"/>
          <w:lang w:eastAsia="ru-RU"/>
        </w:rPr>
        <w:t>5</w:t>
      </w:r>
      <w:r w:rsidR="006B5861" w:rsidRPr="00964B3D">
        <w:rPr>
          <w:rFonts w:ascii="Times New Roman" w:eastAsia="Times New Roman" w:hAnsi="Times New Roman" w:cs="Times New Roman"/>
          <w:b/>
          <w:bCs/>
          <w:color w:val="333333"/>
          <w:sz w:val="20"/>
          <w:szCs w:val="20"/>
          <w:lang w:eastAsia="ru-RU"/>
        </w:rPr>
        <w:t>.</w:t>
      </w:r>
      <w:r w:rsidRPr="00964B3D">
        <w:rPr>
          <w:rFonts w:ascii="Times New Roman" w:eastAsia="Times New Roman" w:hAnsi="Times New Roman" w:cs="Times New Roman"/>
          <w:b/>
          <w:bCs/>
          <w:color w:val="333333"/>
          <w:sz w:val="20"/>
          <w:szCs w:val="20"/>
          <w:lang w:eastAsia="ru-RU"/>
        </w:rPr>
        <w:t xml:space="preserve"> ПОДАЧА ЗАЯВКИ НА УЧАСТИЕ В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5.1 Место, дата начала и окончания срока подачи заявок на участие в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5.1.1 Заявки на участие в аукционе принимаются по адресу, указанному в извещении о проведении открытого аукциона и в</w:t>
      </w:r>
      <w:r w:rsidR="00C20C7B" w:rsidRPr="00964B3D">
        <w:rPr>
          <w:rFonts w:ascii="Times New Roman" w:eastAsia="Times New Roman" w:hAnsi="Times New Roman" w:cs="Times New Roman"/>
          <w:color w:val="333333"/>
          <w:sz w:val="20"/>
          <w:szCs w:val="20"/>
          <w:lang w:eastAsia="ru-RU"/>
        </w:rPr>
        <w:t xml:space="preserve"> строке </w:t>
      </w:r>
      <w:r w:rsidR="00EB3BDC" w:rsidRPr="00964B3D">
        <w:rPr>
          <w:rFonts w:ascii="Times New Roman" w:eastAsia="Times New Roman" w:hAnsi="Times New Roman" w:cs="Times New Roman"/>
          <w:color w:val="333333"/>
          <w:sz w:val="20"/>
          <w:szCs w:val="20"/>
          <w:lang w:eastAsia="ru-RU"/>
        </w:rPr>
        <w:t>1</w:t>
      </w:r>
      <w:r w:rsidR="001125C9" w:rsidRPr="00964B3D">
        <w:rPr>
          <w:rFonts w:ascii="Times New Roman" w:eastAsia="Times New Roman" w:hAnsi="Times New Roman" w:cs="Times New Roman"/>
          <w:color w:val="333333"/>
          <w:sz w:val="20"/>
          <w:szCs w:val="20"/>
          <w:lang w:eastAsia="ru-RU"/>
        </w:rPr>
        <w:t>2</w:t>
      </w:r>
      <w:r w:rsidRPr="00964B3D">
        <w:rPr>
          <w:rFonts w:ascii="Times New Roman" w:eastAsia="Times New Roman" w:hAnsi="Times New Roman" w:cs="Times New Roman"/>
          <w:color w:val="333333"/>
          <w:sz w:val="20"/>
          <w:szCs w:val="20"/>
          <w:lang w:eastAsia="ru-RU"/>
        </w:rPr>
        <w:t xml:space="preserve"> </w:t>
      </w:r>
      <w:hyperlink r:id="rId29"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w:t>
        </w:r>
        <w:r w:rsidR="00C20C7B" w:rsidRPr="00964B3D">
          <w:rPr>
            <w:rFonts w:ascii="Times New Roman" w:eastAsia="Times New Roman" w:hAnsi="Times New Roman" w:cs="Times New Roman"/>
            <w:color w:val="006699"/>
            <w:sz w:val="20"/>
            <w:szCs w:val="20"/>
            <w:u w:val="single"/>
            <w:lang w:eastAsia="ru-RU"/>
          </w:rPr>
          <w:t>ы</w:t>
        </w:r>
      </w:hyperlink>
      <w:r w:rsidRPr="00964B3D">
        <w:rPr>
          <w:rFonts w:ascii="Times New Roman" w:eastAsia="Times New Roman" w:hAnsi="Times New Roman" w:cs="Times New Roman"/>
          <w:color w:val="333333"/>
          <w:sz w:val="20"/>
          <w:szCs w:val="20"/>
          <w:lang w:eastAsia="ru-RU"/>
        </w:rPr>
        <w:t xml:space="preserve"> аукциона.</w:t>
      </w:r>
    </w:p>
    <w:p w:rsidR="00EF0E58" w:rsidRDefault="005A6D64" w:rsidP="00D91D1E">
      <w:pPr>
        <w:shd w:val="clear" w:color="auto" w:fill="F2F2F2"/>
        <w:ind w:firstLine="1134"/>
        <w:outlineLvl w:val="1"/>
        <w:rPr>
          <w:rFonts w:ascii="Times New Roman" w:eastAsia="Times New Roman" w:hAnsi="Times New Roman" w:cs="Times New Roman"/>
          <w:b/>
          <w:bCs/>
          <w:color w:val="333333"/>
          <w:sz w:val="20"/>
          <w:szCs w:val="20"/>
          <w:lang w:eastAsia="ru-RU"/>
        </w:rPr>
      </w:pPr>
      <w:bookmarkStart w:id="18" w:name="_5.1.2._Заявки_принимаются,"/>
      <w:bookmarkEnd w:id="18"/>
      <w:r w:rsidRPr="00964B3D">
        <w:rPr>
          <w:rFonts w:ascii="Times New Roman" w:eastAsia="Times New Roman" w:hAnsi="Times New Roman" w:cs="Times New Roman"/>
          <w:b/>
          <w:bCs/>
          <w:color w:val="333333"/>
          <w:sz w:val="20"/>
          <w:szCs w:val="20"/>
          <w:lang w:eastAsia="ru-RU"/>
        </w:rPr>
        <w:t xml:space="preserve">5.1.2 </w:t>
      </w:r>
      <w:bookmarkStart w:id="19" w:name="_5.1.3._Прием_заявок"/>
      <w:bookmarkEnd w:id="19"/>
      <w:r w:rsidRPr="00964B3D">
        <w:rPr>
          <w:rFonts w:ascii="Times New Roman" w:eastAsia="Times New Roman" w:hAnsi="Times New Roman" w:cs="Times New Roman"/>
          <w:b/>
          <w:bCs/>
          <w:color w:val="333333"/>
          <w:sz w:val="20"/>
          <w:szCs w:val="20"/>
          <w:lang w:eastAsia="ru-RU"/>
        </w:rPr>
        <w:t>Прием заявок начинается с даты, объявленной в информационном сообщении о проведен</w:t>
      </w:r>
      <w:proofErr w:type="gramStart"/>
      <w:r w:rsidRPr="00964B3D">
        <w:rPr>
          <w:rFonts w:ascii="Times New Roman" w:eastAsia="Times New Roman" w:hAnsi="Times New Roman" w:cs="Times New Roman"/>
          <w:b/>
          <w:bCs/>
          <w:color w:val="333333"/>
          <w:sz w:val="20"/>
          <w:szCs w:val="20"/>
          <w:lang w:eastAsia="ru-RU"/>
        </w:rPr>
        <w:t>ии ау</w:t>
      </w:r>
      <w:proofErr w:type="gramEnd"/>
      <w:r w:rsidRPr="00964B3D">
        <w:rPr>
          <w:rFonts w:ascii="Times New Roman" w:eastAsia="Times New Roman" w:hAnsi="Times New Roman" w:cs="Times New Roman"/>
          <w:b/>
          <w:bCs/>
          <w:color w:val="333333"/>
          <w:sz w:val="20"/>
          <w:szCs w:val="20"/>
          <w:lang w:eastAsia="ru-RU"/>
        </w:rPr>
        <w:t>кциона</w:t>
      </w:r>
      <w:r w:rsidR="00064FDE" w:rsidRPr="00964B3D">
        <w:rPr>
          <w:rFonts w:ascii="Times New Roman" w:eastAsia="Times New Roman" w:hAnsi="Times New Roman" w:cs="Times New Roman"/>
          <w:b/>
          <w:bCs/>
          <w:color w:val="333333"/>
          <w:sz w:val="20"/>
          <w:szCs w:val="20"/>
          <w:lang w:eastAsia="ru-RU"/>
        </w:rPr>
        <w:t xml:space="preserve"> и</w:t>
      </w:r>
      <w:r w:rsidR="00C20C7B" w:rsidRPr="00964B3D">
        <w:rPr>
          <w:rFonts w:ascii="Times New Roman" w:eastAsia="Times New Roman" w:hAnsi="Times New Roman" w:cs="Times New Roman"/>
          <w:b/>
          <w:bCs/>
          <w:color w:val="333333"/>
          <w:sz w:val="20"/>
          <w:szCs w:val="20"/>
          <w:lang w:eastAsia="ru-RU"/>
        </w:rPr>
        <w:t xml:space="preserve"> в строке 1</w:t>
      </w:r>
      <w:r w:rsidR="001125C9" w:rsidRPr="00964B3D">
        <w:rPr>
          <w:rFonts w:ascii="Times New Roman" w:eastAsia="Times New Roman" w:hAnsi="Times New Roman" w:cs="Times New Roman"/>
          <w:b/>
          <w:bCs/>
          <w:color w:val="333333"/>
          <w:sz w:val="20"/>
          <w:szCs w:val="20"/>
          <w:lang w:eastAsia="ru-RU"/>
        </w:rPr>
        <w:t>3</w:t>
      </w:r>
      <w:r w:rsidR="00C20C7B" w:rsidRPr="00964B3D">
        <w:rPr>
          <w:rFonts w:ascii="Times New Roman" w:eastAsia="Times New Roman" w:hAnsi="Times New Roman" w:cs="Times New Roman"/>
          <w:b/>
          <w:bCs/>
          <w:color w:val="333333"/>
          <w:sz w:val="20"/>
          <w:szCs w:val="20"/>
          <w:lang w:eastAsia="ru-RU"/>
        </w:rPr>
        <w:t xml:space="preserve"> </w:t>
      </w:r>
      <w:hyperlink r:id="rId30" w:anchor="_11._Приложение_№" w:history="1">
        <w:r w:rsidR="00C20C7B" w:rsidRPr="00964B3D">
          <w:rPr>
            <w:rFonts w:ascii="Times New Roman" w:eastAsia="Times New Roman" w:hAnsi="Times New Roman" w:cs="Times New Roman"/>
            <w:color w:val="006699"/>
            <w:sz w:val="20"/>
            <w:szCs w:val="20"/>
            <w:u w:val="single"/>
            <w:lang w:eastAsia="ru-RU"/>
          </w:rPr>
          <w:t>Информационной карты</w:t>
        </w:r>
      </w:hyperlink>
      <w:r w:rsidRPr="00964B3D">
        <w:rPr>
          <w:rFonts w:ascii="Times New Roman" w:eastAsia="Times New Roman" w:hAnsi="Times New Roman" w:cs="Times New Roman"/>
          <w:b/>
          <w:bCs/>
          <w:color w:val="333333"/>
          <w:sz w:val="20"/>
          <w:szCs w:val="20"/>
          <w:lang w:eastAsia="ru-RU"/>
        </w:rPr>
        <w:t xml:space="preserve">, </w:t>
      </w:r>
      <w:r w:rsidR="00EF0E58">
        <w:rPr>
          <w:rFonts w:ascii="Times New Roman" w:eastAsia="Times New Roman" w:hAnsi="Times New Roman" w:cs="Times New Roman"/>
          <w:b/>
          <w:bCs/>
          <w:color w:val="333333"/>
          <w:sz w:val="20"/>
          <w:szCs w:val="20"/>
          <w:lang w:eastAsia="ru-RU"/>
        </w:rPr>
        <w:t xml:space="preserve">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w:t>
      </w:r>
    </w:p>
    <w:p w:rsidR="005A6D64" w:rsidRPr="00964B3D" w:rsidRDefault="005A6D64" w:rsidP="00D91D1E">
      <w:pPr>
        <w:shd w:val="clear" w:color="auto" w:fill="F2F2F2"/>
        <w:ind w:firstLine="1134"/>
        <w:outlineLvl w:val="1"/>
        <w:rPr>
          <w:rFonts w:ascii="Times New Roman" w:eastAsia="Times New Roman" w:hAnsi="Times New Roman" w:cs="Times New Roman"/>
          <w:b/>
          <w:bCs/>
          <w:color w:val="333333"/>
          <w:sz w:val="20"/>
          <w:szCs w:val="20"/>
          <w:lang w:eastAsia="ru-RU"/>
        </w:rPr>
      </w:pPr>
      <w:r w:rsidRPr="00964B3D">
        <w:rPr>
          <w:rFonts w:ascii="Times New Roman" w:eastAsia="Times New Roman" w:hAnsi="Times New Roman" w:cs="Times New Roman"/>
          <w:b/>
          <w:bCs/>
          <w:color w:val="333333"/>
          <w:sz w:val="20"/>
          <w:szCs w:val="20"/>
          <w:lang w:eastAsia="ru-RU"/>
        </w:rPr>
        <w:t>5.1.3 Прием заявок на участие в аукционе прекращается в день и время, указанные в извещении о проведении настоящего аукциона и в</w:t>
      </w:r>
      <w:r w:rsidR="00C20C7B" w:rsidRPr="00964B3D">
        <w:rPr>
          <w:rFonts w:ascii="Times New Roman" w:eastAsia="Times New Roman" w:hAnsi="Times New Roman" w:cs="Times New Roman"/>
          <w:b/>
          <w:bCs/>
          <w:color w:val="333333"/>
          <w:sz w:val="20"/>
          <w:szCs w:val="20"/>
          <w:lang w:eastAsia="ru-RU"/>
        </w:rPr>
        <w:t xml:space="preserve"> строке 1</w:t>
      </w:r>
      <w:r w:rsidR="001125C9" w:rsidRPr="00964B3D">
        <w:rPr>
          <w:rFonts w:ascii="Times New Roman" w:eastAsia="Times New Roman" w:hAnsi="Times New Roman" w:cs="Times New Roman"/>
          <w:b/>
          <w:bCs/>
          <w:color w:val="333333"/>
          <w:sz w:val="20"/>
          <w:szCs w:val="20"/>
          <w:lang w:eastAsia="ru-RU"/>
        </w:rPr>
        <w:t>4</w:t>
      </w:r>
      <w:r w:rsidR="00C20C7B" w:rsidRPr="00964B3D">
        <w:rPr>
          <w:rFonts w:ascii="Times New Roman" w:eastAsia="Times New Roman" w:hAnsi="Times New Roman" w:cs="Times New Roman"/>
          <w:b/>
          <w:bCs/>
          <w:color w:val="333333"/>
          <w:sz w:val="20"/>
          <w:szCs w:val="20"/>
          <w:lang w:eastAsia="ru-RU"/>
        </w:rPr>
        <w:t xml:space="preserve"> </w:t>
      </w:r>
      <w:r w:rsidRPr="00964B3D">
        <w:rPr>
          <w:rFonts w:ascii="Times New Roman" w:eastAsia="Times New Roman" w:hAnsi="Times New Roman" w:cs="Times New Roman"/>
          <w:b/>
          <w:bCs/>
          <w:color w:val="333333"/>
          <w:sz w:val="20"/>
          <w:szCs w:val="20"/>
          <w:lang w:eastAsia="ru-RU"/>
        </w:rPr>
        <w:t xml:space="preserve"> </w:t>
      </w:r>
      <w:hyperlink r:id="rId31" w:anchor="_11._Приложение_№" w:history="1">
        <w:r w:rsidRPr="00964B3D">
          <w:rPr>
            <w:rFonts w:ascii="Times New Roman" w:eastAsia="Times New Roman" w:hAnsi="Times New Roman" w:cs="Times New Roman"/>
            <w:b/>
            <w:bCs/>
            <w:color w:val="006699"/>
            <w:sz w:val="20"/>
            <w:szCs w:val="20"/>
            <w:u w:val="single"/>
            <w:lang w:eastAsia="ru-RU"/>
          </w:rPr>
          <w:t>Информационной карт</w:t>
        </w:r>
        <w:r w:rsidR="00C20C7B" w:rsidRPr="00964B3D">
          <w:rPr>
            <w:rFonts w:ascii="Times New Roman" w:eastAsia="Times New Roman" w:hAnsi="Times New Roman" w:cs="Times New Roman"/>
            <w:b/>
            <w:bCs/>
            <w:color w:val="006699"/>
            <w:sz w:val="20"/>
            <w:szCs w:val="20"/>
            <w:u w:val="single"/>
            <w:lang w:eastAsia="ru-RU"/>
          </w:rPr>
          <w:t>ы</w:t>
        </w:r>
      </w:hyperlink>
      <w:r w:rsidRPr="00964B3D">
        <w:rPr>
          <w:rFonts w:ascii="Times New Roman" w:eastAsia="Times New Roman" w:hAnsi="Times New Roman" w:cs="Times New Roman"/>
          <w:b/>
          <w:bCs/>
          <w:color w:val="333333"/>
          <w:sz w:val="20"/>
          <w:szCs w:val="20"/>
          <w:lang w:eastAsia="ru-RU"/>
        </w:rPr>
        <w:t xml:space="preserve"> аукциона.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5.1.4</w:t>
      </w:r>
      <w:proofErr w:type="gramStart"/>
      <w:r w:rsidRPr="00964B3D">
        <w:rPr>
          <w:rFonts w:ascii="Times New Roman" w:eastAsia="Times New Roman" w:hAnsi="Times New Roman" w:cs="Times New Roman"/>
          <w:color w:val="333333"/>
          <w:sz w:val="20"/>
          <w:szCs w:val="20"/>
          <w:lang w:eastAsia="ru-RU"/>
        </w:rPr>
        <w:t xml:space="preserve"> К</w:t>
      </w:r>
      <w:proofErr w:type="gramEnd"/>
      <w:r w:rsidRPr="00964B3D">
        <w:rPr>
          <w:rFonts w:ascii="Times New Roman" w:eastAsia="Times New Roman" w:hAnsi="Times New Roman" w:cs="Times New Roman"/>
          <w:color w:val="333333"/>
          <w:sz w:val="20"/>
          <w:szCs w:val="20"/>
          <w:lang w:eastAsia="ru-RU"/>
        </w:rPr>
        <w:t xml:space="preserve">аждая заявка на участие в аукционе и каждая поданная в форме электронного документа заявка на участие в аукционе, поступившая в срок, регистрируются Собственником, Уполномоченным органом. При получении Собственником, Уполномоченным органом заявки на участие в аукционе на заявке и в журнале регистрации проставляется порядковый номер полученной заявки и время поступления заявки на участие в аукционе. По требованию Участника аукциона, подавшего заявку на участие в аукционе, Собственник, Организатор аукциона выдает ему расписку в получении заявки с указанием даты и времени его получения. </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5.1.5</w:t>
      </w:r>
      <w:proofErr w:type="gramStart"/>
      <w:r w:rsidRPr="00964B3D">
        <w:rPr>
          <w:rFonts w:ascii="Times New Roman" w:eastAsia="Times New Roman" w:hAnsi="Times New Roman" w:cs="Times New Roman"/>
          <w:color w:val="333333"/>
          <w:sz w:val="20"/>
          <w:szCs w:val="20"/>
          <w:lang w:eastAsia="ru-RU"/>
        </w:rPr>
        <w:t xml:space="preserve"> П</w:t>
      </w:r>
      <w:proofErr w:type="gramEnd"/>
      <w:r w:rsidRPr="00964B3D">
        <w:rPr>
          <w:rFonts w:ascii="Times New Roman" w:eastAsia="Times New Roman" w:hAnsi="Times New Roman" w:cs="Times New Roman"/>
          <w:color w:val="333333"/>
          <w:sz w:val="20"/>
          <w:szCs w:val="20"/>
          <w:lang w:eastAsia="ru-RU"/>
        </w:rPr>
        <w:t>ри получении заявки на участие в аукционе, поданной в форме электронного документа, соответствующего требованиям настоящей документации об аукционе, Собственник, Организатор аукциона обязаны подтвердить в письменной форме или в форме электронного документа ее получение в течение 1 (одного) рабочего дня со дня получения такой заявки.</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5.1.6 Срок поступления заявки определяется по дате и времени регистрации ее Собственником, Уполномоченным органом.</w:t>
      </w:r>
    </w:p>
    <w:p w:rsidR="005A6D64" w:rsidRPr="00D86CF8" w:rsidRDefault="005A6D64" w:rsidP="00D91D1E">
      <w:pPr>
        <w:shd w:val="clear" w:color="auto" w:fill="F2F2F2"/>
        <w:ind w:firstLine="1134"/>
        <w:rPr>
          <w:rFonts w:ascii="Times New Roman" w:eastAsia="Times New Roman" w:hAnsi="Times New Roman" w:cs="Times New Roman"/>
          <w:b/>
          <w:color w:val="333333"/>
          <w:sz w:val="20"/>
          <w:szCs w:val="20"/>
          <w:lang w:eastAsia="ru-RU"/>
        </w:rPr>
      </w:pPr>
      <w:r w:rsidRPr="00D86CF8">
        <w:rPr>
          <w:rFonts w:ascii="Times New Roman" w:eastAsia="Times New Roman" w:hAnsi="Times New Roman" w:cs="Times New Roman"/>
          <w:b/>
          <w:color w:val="333333"/>
          <w:sz w:val="20"/>
          <w:szCs w:val="20"/>
          <w:lang w:eastAsia="ru-RU"/>
        </w:rPr>
        <w:t>5.2 Порядок подачи заявок на участие в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5.2.1 Заявки направляются Заявителем до окончания срока подачи заявок на участие в аукционе, изложенном в </w:t>
      </w:r>
      <w:r w:rsidR="00D56792" w:rsidRPr="00964B3D">
        <w:rPr>
          <w:rFonts w:ascii="Times New Roman" w:eastAsia="Times New Roman" w:hAnsi="Times New Roman" w:cs="Times New Roman"/>
          <w:color w:val="333333"/>
          <w:sz w:val="20"/>
          <w:szCs w:val="20"/>
          <w:lang w:eastAsia="ru-RU"/>
        </w:rPr>
        <w:t>строке 1</w:t>
      </w:r>
      <w:r w:rsidR="001125C9" w:rsidRPr="00964B3D">
        <w:rPr>
          <w:rFonts w:ascii="Times New Roman" w:eastAsia="Times New Roman" w:hAnsi="Times New Roman" w:cs="Times New Roman"/>
          <w:color w:val="333333"/>
          <w:sz w:val="20"/>
          <w:szCs w:val="20"/>
          <w:lang w:eastAsia="ru-RU"/>
        </w:rPr>
        <w:t>4</w:t>
      </w:r>
      <w:r w:rsidR="00EB3BDC" w:rsidRPr="00964B3D">
        <w:rPr>
          <w:rFonts w:ascii="Times New Roman" w:eastAsia="Times New Roman" w:hAnsi="Times New Roman" w:cs="Times New Roman"/>
          <w:color w:val="333333"/>
          <w:sz w:val="20"/>
          <w:szCs w:val="20"/>
          <w:lang w:eastAsia="ru-RU"/>
        </w:rPr>
        <w:t xml:space="preserve"> </w:t>
      </w:r>
      <w:hyperlink r:id="rId32"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w:t>
        </w:r>
        <w:r w:rsidR="00D56792" w:rsidRPr="00964B3D">
          <w:rPr>
            <w:rFonts w:ascii="Times New Roman" w:eastAsia="Times New Roman" w:hAnsi="Times New Roman" w:cs="Times New Roman"/>
            <w:color w:val="006699"/>
            <w:sz w:val="20"/>
            <w:szCs w:val="20"/>
            <w:u w:val="single"/>
            <w:lang w:eastAsia="ru-RU"/>
          </w:rPr>
          <w:t>ы</w:t>
        </w:r>
      </w:hyperlink>
      <w:r w:rsidRPr="00964B3D">
        <w:rPr>
          <w:rFonts w:ascii="Times New Roman" w:eastAsia="Times New Roman" w:hAnsi="Times New Roman" w:cs="Times New Roman"/>
          <w:color w:val="333333"/>
          <w:sz w:val="20"/>
          <w:szCs w:val="20"/>
          <w:lang w:eastAsia="ru-RU"/>
        </w:rPr>
        <w:t xml:space="preserve"> аукциона.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5.2.</w:t>
      </w:r>
      <w:r w:rsidR="001503E0">
        <w:rPr>
          <w:rFonts w:ascii="Times New Roman" w:eastAsia="Times New Roman" w:hAnsi="Times New Roman" w:cs="Times New Roman"/>
          <w:color w:val="333333"/>
          <w:sz w:val="20"/>
          <w:szCs w:val="20"/>
          <w:lang w:eastAsia="ru-RU"/>
        </w:rPr>
        <w:t>2</w:t>
      </w:r>
      <w:r w:rsidRPr="00964B3D">
        <w:rPr>
          <w:rFonts w:ascii="Times New Roman" w:eastAsia="Times New Roman" w:hAnsi="Times New Roman" w:cs="Times New Roman"/>
          <w:color w:val="333333"/>
          <w:sz w:val="20"/>
          <w:szCs w:val="20"/>
          <w:lang w:eastAsia="ru-RU"/>
        </w:rPr>
        <w:t xml:space="preserve"> Заявитель вправе подать только одну заявку в отношении каждого предмета аукциона (лота).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5.2.</w:t>
      </w:r>
      <w:r w:rsidR="001503E0">
        <w:rPr>
          <w:rFonts w:ascii="Times New Roman" w:eastAsia="Times New Roman" w:hAnsi="Times New Roman" w:cs="Times New Roman"/>
          <w:color w:val="333333"/>
          <w:sz w:val="20"/>
          <w:szCs w:val="20"/>
          <w:lang w:eastAsia="ru-RU"/>
        </w:rPr>
        <w:t>3</w:t>
      </w:r>
      <w:proofErr w:type="gramStart"/>
      <w:r w:rsidRPr="00964B3D">
        <w:rPr>
          <w:rFonts w:ascii="Times New Roman" w:eastAsia="Times New Roman" w:hAnsi="Times New Roman" w:cs="Times New Roman"/>
          <w:color w:val="333333"/>
          <w:sz w:val="20"/>
          <w:szCs w:val="20"/>
          <w:lang w:eastAsia="ru-RU"/>
        </w:rPr>
        <w:t xml:space="preserve"> К</w:t>
      </w:r>
      <w:proofErr w:type="gramEnd"/>
      <w:r w:rsidRPr="00964B3D">
        <w:rPr>
          <w:rFonts w:ascii="Times New Roman" w:eastAsia="Times New Roman" w:hAnsi="Times New Roman" w:cs="Times New Roman"/>
          <w:color w:val="333333"/>
          <w:sz w:val="20"/>
          <w:szCs w:val="20"/>
          <w:lang w:eastAsia="ru-RU"/>
        </w:rPr>
        <w:t>аждая заявка, поступившая в срок, регистрируется Собственником, Уполномоченным органом.</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5.2.</w:t>
      </w:r>
      <w:r w:rsidR="001503E0">
        <w:rPr>
          <w:rFonts w:ascii="Times New Roman" w:eastAsia="Times New Roman" w:hAnsi="Times New Roman" w:cs="Times New Roman"/>
          <w:color w:val="333333"/>
          <w:sz w:val="20"/>
          <w:szCs w:val="20"/>
          <w:lang w:eastAsia="ru-RU"/>
        </w:rPr>
        <w:t>4</w:t>
      </w:r>
      <w:proofErr w:type="gramStart"/>
      <w:r w:rsidRPr="00964B3D">
        <w:rPr>
          <w:rFonts w:ascii="Times New Roman" w:eastAsia="Times New Roman" w:hAnsi="Times New Roman" w:cs="Times New Roman"/>
          <w:color w:val="333333"/>
          <w:sz w:val="20"/>
          <w:szCs w:val="20"/>
          <w:lang w:eastAsia="ru-RU"/>
        </w:rPr>
        <w:t xml:space="preserve"> П</w:t>
      </w:r>
      <w:proofErr w:type="gramEnd"/>
      <w:r w:rsidRPr="00964B3D">
        <w:rPr>
          <w:rFonts w:ascii="Times New Roman" w:eastAsia="Times New Roman" w:hAnsi="Times New Roman" w:cs="Times New Roman"/>
          <w:color w:val="333333"/>
          <w:sz w:val="20"/>
          <w:szCs w:val="20"/>
          <w:lang w:eastAsia="ru-RU"/>
        </w:rPr>
        <w:t>о требованию Заявителя, подавшего заявку, Собственник, Организатор аукциона выдает расписку в получении заявки с указанием даты и времени ее получения.</w:t>
      </w:r>
    </w:p>
    <w:p w:rsidR="005A6D64" w:rsidRPr="00D86CF8" w:rsidRDefault="005A6D64" w:rsidP="00D91D1E">
      <w:pPr>
        <w:shd w:val="clear" w:color="auto" w:fill="F2F2F2"/>
        <w:ind w:firstLine="1134"/>
        <w:rPr>
          <w:rFonts w:ascii="Times New Roman" w:eastAsia="Times New Roman" w:hAnsi="Times New Roman" w:cs="Times New Roman"/>
          <w:b/>
          <w:color w:val="333333"/>
          <w:sz w:val="20"/>
          <w:szCs w:val="20"/>
          <w:lang w:eastAsia="ru-RU"/>
        </w:rPr>
      </w:pPr>
      <w:r w:rsidRPr="00D86CF8">
        <w:rPr>
          <w:rFonts w:ascii="Times New Roman" w:eastAsia="Times New Roman" w:hAnsi="Times New Roman" w:cs="Times New Roman"/>
          <w:b/>
          <w:color w:val="333333"/>
          <w:sz w:val="20"/>
          <w:szCs w:val="20"/>
          <w:lang w:eastAsia="ru-RU"/>
        </w:rPr>
        <w:t>5.3 Порядок и срок отзыва заявок</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5.3.1 Заявитель, подавший заявку на участие в аукционе, вправе отозвать заявку на участие в аукционе в любое время до дня и времени начала рассмотрения заявок на участие в аукционе, указанного</w:t>
      </w:r>
      <w:r w:rsidR="00D56792" w:rsidRPr="00964B3D">
        <w:rPr>
          <w:rFonts w:ascii="Times New Roman" w:eastAsia="Times New Roman" w:hAnsi="Times New Roman" w:cs="Times New Roman"/>
          <w:color w:val="333333"/>
          <w:sz w:val="20"/>
          <w:szCs w:val="20"/>
          <w:lang w:eastAsia="ru-RU"/>
        </w:rPr>
        <w:t xml:space="preserve"> строке 1</w:t>
      </w:r>
      <w:r w:rsidR="001125C9" w:rsidRPr="00964B3D">
        <w:rPr>
          <w:rFonts w:ascii="Times New Roman" w:eastAsia="Times New Roman" w:hAnsi="Times New Roman" w:cs="Times New Roman"/>
          <w:color w:val="333333"/>
          <w:sz w:val="20"/>
          <w:szCs w:val="20"/>
          <w:lang w:eastAsia="ru-RU"/>
        </w:rPr>
        <w:t>5</w:t>
      </w:r>
      <w:r w:rsidR="00D56792" w:rsidRPr="00964B3D">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 </w:t>
      </w:r>
      <w:hyperlink r:id="rId33"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w:t>
        </w:r>
        <w:r w:rsidR="00D56792" w:rsidRPr="00964B3D">
          <w:rPr>
            <w:rFonts w:ascii="Times New Roman" w:eastAsia="Times New Roman" w:hAnsi="Times New Roman" w:cs="Times New Roman"/>
            <w:color w:val="006699"/>
            <w:sz w:val="20"/>
            <w:szCs w:val="20"/>
            <w:u w:val="single"/>
            <w:lang w:eastAsia="ru-RU"/>
          </w:rPr>
          <w:t>ы</w:t>
        </w:r>
      </w:hyperlink>
      <w:r w:rsidRPr="00964B3D">
        <w:rPr>
          <w:rFonts w:ascii="Times New Roman" w:eastAsia="Times New Roman" w:hAnsi="Times New Roman" w:cs="Times New Roman"/>
          <w:color w:val="333333"/>
          <w:sz w:val="20"/>
          <w:szCs w:val="20"/>
          <w:lang w:eastAsia="ru-RU"/>
        </w:rPr>
        <w:t xml:space="preserve"> аукциона.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5.3.2 Заявитель, желающий отозвать свою заявку на участие в аукционе, уведомляет об этом Собственника, Организатор</w:t>
      </w:r>
      <w:r w:rsidR="00BE7658">
        <w:rPr>
          <w:rFonts w:ascii="Times New Roman" w:eastAsia="Times New Roman" w:hAnsi="Times New Roman" w:cs="Times New Roman"/>
          <w:color w:val="333333"/>
          <w:sz w:val="20"/>
          <w:szCs w:val="20"/>
          <w:lang w:eastAsia="ru-RU"/>
        </w:rPr>
        <w:t>а</w:t>
      </w:r>
      <w:r w:rsidRPr="00964B3D">
        <w:rPr>
          <w:rFonts w:ascii="Times New Roman" w:eastAsia="Times New Roman" w:hAnsi="Times New Roman" w:cs="Times New Roman"/>
          <w:color w:val="333333"/>
          <w:sz w:val="20"/>
          <w:szCs w:val="20"/>
          <w:lang w:eastAsia="ru-RU"/>
        </w:rPr>
        <w:t xml:space="preserve"> аукциона в письменной форме до окончания срока подачи заявок на участие в аукционе. </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5.3.3</w:t>
      </w:r>
      <w:proofErr w:type="gramStart"/>
      <w:r w:rsidRPr="00964B3D">
        <w:rPr>
          <w:rFonts w:ascii="Times New Roman" w:eastAsia="Times New Roman" w:hAnsi="Times New Roman" w:cs="Times New Roman"/>
          <w:color w:val="333333"/>
          <w:sz w:val="20"/>
          <w:szCs w:val="20"/>
          <w:lang w:eastAsia="ru-RU"/>
        </w:rPr>
        <w:t xml:space="preserve"> В</w:t>
      </w:r>
      <w:proofErr w:type="gramEnd"/>
      <w:r w:rsidRPr="00964B3D">
        <w:rPr>
          <w:rFonts w:ascii="Times New Roman" w:eastAsia="Times New Roman" w:hAnsi="Times New Roman" w:cs="Times New Roman"/>
          <w:color w:val="333333"/>
          <w:sz w:val="20"/>
          <w:szCs w:val="20"/>
          <w:lang w:eastAsia="ru-RU"/>
        </w:rPr>
        <w:t xml:space="preserve"> уведомлении в обязательном порядке должно указываться наименование (для Заявителя – юридического лица) или фамилия, имя и отчество (для Заявителя – физического лица) Заявителя, отзывающего заявку на участие в аукционе и способ возврата заявки. Возврат отозванной заявки соответствующему Заявителю осуществляется при рассмотрении заявок Уполномоченным лицом.</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5.3.4 Уведомление об отзыве заявки, полученное позднее даты и времени начала рассмотрения заявок, не будет принято во внимание, и поданная заявка будет рассматриваться как действительная.</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5.3.5 Изменение участником аукциона своей заявки после подачи ее Собственнику не допускается.</w:t>
      </w:r>
    </w:p>
    <w:p w:rsidR="005A6D64" w:rsidRPr="00EF3B09" w:rsidRDefault="005A6D64" w:rsidP="00D91D1E">
      <w:pPr>
        <w:shd w:val="clear" w:color="auto" w:fill="F2F2F2"/>
        <w:ind w:firstLine="1134"/>
        <w:rPr>
          <w:rFonts w:ascii="Times New Roman" w:eastAsia="Times New Roman" w:hAnsi="Times New Roman" w:cs="Times New Roman"/>
          <w:b/>
          <w:color w:val="333333"/>
          <w:sz w:val="20"/>
          <w:szCs w:val="20"/>
          <w:lang w:eastAsia="ru-RU"/>
        </w:rPr>
      </w:pPr>
      <w:r w:rsidRPr="00EF3B09">
        <w:rPr>
          <w:rFonts w:ascii="Times New Roman" w:eastAsia="Times New Roman" w:hAnsi="Times New Roman" w:cs="Times New Roman"/>
          <w:b/>
          <w:color w:val="333333"/>
          <w:sz w:val="20"/>
          <w:szCs w:val="20"/>
          <w:lang w:eastAsia="ru-RU"/>
        </w:rPr>
        <w:t>5.4 Заявки, поданные с опозданием</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5.4.1 Полученные после окончания приема заявок на участие в аукционе заявки на участие в аукционе не рассматриваются и в тот же день возвращаются Заявителям, подавшим такие заявки.</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lastRenderedPageBreak/>
        <w:t>5.4.2</w:t>
      </w:r>
      <w:proofErr w:type="gramStart"/>
      <w:r w:rsidRPr="00964B3D">
        <w:rPr>
          <w:rFonts w:ascii="Times New Roman" w:eastAsia="Times New Roman" w:hAnsi="Times New Roman" w:cs="Times New Roman"/>
          <w:color w:val="333333"/>
          <w:sz w:val="20"/>
          <w:szCs w:val="20"/>
          <w:lang w:eastAsia="ru-RU"/>
        </w:rPr>
        <w:t xml:space="preserve"> В</w:t>
      </w:r>
      <w:proofErr w:type="gramEnd"/>
      <w:r w:rsidRPr="00964B3D">
        <w:rPr>
          <w:rFonts w:ascii="Times New Roman" w:eastAsia="Times New Roman" w:hAnsi="Times New Roman" w:cs="Times New Roman"/>
          <w:color w:val="333333"/>
          <w:sz w:val="20"/>
          <w:szCs w:val="20"/>
          <w:lang w:eastAsia="ru-RU"/>
        </w:rPr>
        <w:t xml:space="preserve"> случае если в </w:t>
      </w:r>
      <w:hyperlink r:id="rId34" w:anchor="_11._Приложение_№" w:history="1">
        <w:r w:rsidRPr="00964B3D">
          <w:rPr>
            <w:rFonts w:ascii="Times New Roman" w:eastAsia="Times New Roman" w:hAnsi="Times New Roman" w:cs="Times New Roman"/>
            <w:color w:val="006699"/>
            <w:sz w:val="20"/>
            <w:szCs w:val="20"/>
            <w:u w:val="single"/>
            <w:lang w:eastAsia="ru-RU"/>
          </w:rPr>
          <w:t>Информационной карте</w:t>
        </w:r>
      </w:hyperlink>
      <w:r w:rsidRPr="00964B3D">
        <w:rPr>
          <w:rFonts w:ascii="Times New Roman" w:eastAsia="Times New Roman" w:hAnsi="Times New Roman" w:cs="Times New Roman"/>
          <w:color w:val="333333"/>
          <w:sz w:val="20"/>
          <w:szCs w:val="20"/>
          <w:lang w:eastAsia="ru-RU"/>
        </w:rPr>
        <w:t xml:space="preserve"> аукциона было установлено требование обеспечения заявки на участие в аукционе, Собственник, Организатор аукциона возвращают внесенные в качестве обеспечения заявки на участие в аукционе денежные средства соответствующим Заявителем в течение 5 (пяти) </w:t>
      </w:r>
      <w:r w:rsidR="00D86CF8">
        <w:rPr>
          <w:rFonts w:ascii="Times New Roman" w:eastAsia="Times New Roman" w:hAnsi="Times New Roman" w:cs="Times New Roman"/>
          <w:color w:val="333333"/>
          <w:sz w:val="20"/>
          <w:szCs w:val="20"/>
          <w:lang w:eastAsia="ru-RU"/>
        </w:rPr>
        <w:t xml:space="preserve">календарных </w:t>
      </w:r>
      <w:r w:rsidRPr="00964B3D">
        <w:rPr>
          <w:rFonts w:ascii="Times New Roman" w:eastAsia="Times New Roman" w:hAnsi="Times New Roman" w:cs="Times New Roman"/>
          <w:color w:val="333333"/>
          <w:sz w:val="20"/>
          <w:szCs w:val="20"/>
          <w:lang w:eastAsia="ru-RU"/>
        </w:rPr>
        <w:t xml:space="preserve"> дней со дня </w:t>
      </w:r>
      <w:r w:rsidR="003E52DB">
        <w:rPr>
          <w:rFonts w:ascii="Times New Roman" w:eastAsia="Times New Roman" w:hAnsi="Times New Roman" w:cs="Times New Roman"/>
          <w:color w:val="333333"/>
          <w:sz w:val="20"/>
          <w:szCs w:val="20"/>
          <w:lang w:eastAsia="ru-RU"/>
        </w:rPr>
        <w:t xml:space="preserve">подведения итогов </w:t>
      </w:r>
      <w:r w:rsidRPr="00964B3D">
        <w:rPr>
          <w:rFonts w:ascii="Times New Roman" w:eastAsia="Times New Roman" w:hAnsi="Times New Roman" w:cs="Times New Roman"/>
          <w:color w:val="333333"/>
          <w:sz w:val="20"/>
          <w:szCs w:val="20"/>
          <w:lang w:eastAsia="ru-RU"/>
        </w:rPr>
        <w:t xml:space="preserve"> аукциона путем перечисления денежных средств по реквизитам счета, указанным в заявке на участие в аукционе, поданной соответствующим Заявителем.</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333333"/>
          <w:sz w:val="20"/>
          <w:szCs w:val="20"/>
          <w:lang w:eastAsia="ru-RU"/>
        </w:rPr>
        <w:t>5.5 Обеспечение заявок на участие в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5.5.1 Собственник устанавливает требование о внесении денежных сре</w:t>
      </w:r>
      <w:proofErr w:type="gramStart"/>
      <w:r w:rsidRPr="00964B3D">
        <w:rPr>
          <w:rFonts w:ascii="Times New Roman" w:eastAsia="Times New Roman" w:hAnsi="Times New Roman" w:cs="Times New Roman"/>
          <w:color w:val="333333"/>
          <w:sz w:val="20"/>
          <w:szCs w:val="20"/>
          <w:lang w:eastAsia="ru-RU"/>
        </w:rPr>
        <w:t>дств в к</w:t>
      </w:r>
      <w:proofErr w:type="gramEnd"/>
      <w:r w:rsidRPr="00964B3D">
        <w:rPr>
          <w:rFonts w:ascii="Times New Roman" w:eastAsia="Times New Roman" w:hAnsi="Times New Roman" w:cs="Times New Roman"/>
          <w:color w:val="333333"/>
          <w:sz w:val="20"/>
          <w:szCs w:val="20"/>
          <w:lang w:eastAsia="ru-RU"/>
        </w:rPr>
        <w:t xml:space="preserve">ачестве обеспечения заявки (задаток). Для участия в аукционе претендент вносит задаток в размере </w:t>
      </w:r>
      <w:r w:rsidR="00461CB3">
        <w:rPr>
          <w:rFonts w:ascii="Times New Roman" w:eastAsia="Times New Roman" w:hAnsi="Times New Roman" w:cs="Times New Roman"/>
          <w:color w:val="333333"/>
          <w:sz w:val="20"/>
          <w:szCs w:val="20"/>
          <w:lang w:eastAsia="ru-RU"/>
        </w:rPr>
        <w:t>2</w:t>
      </w:r>
      <w:r w:rsidRPr="00964B3D">
        <w:rPr>
          <w:rFonts w:ascii="Times New Roman" w:eastAsia="Times New Roman" w:hAnsi="Times New Roman" w:cs="Times New Roman"/>
          <w:color w:val="333333"/>
          <w:sz w:val="20"/>
          <w:szCs w:val="20"/>
          <w:lang w:eastAsia="ru-RU"/>
        </w:rPr>
        <w:t>0 процентов начальной цены, указанной в информационном сообщении о продаже муниципального имущества</w:t>
      </w:r>
      <w:r w:rsidR="00D56792" w:rsidRPr="00964B3D">
        <w:rPr>
          <w:rFonts w:ascii="Times New Roman" w:eastAsia="Times New Roman" w:hAnsi="Times New Roman" w:cs="Times New Roman"/>
          <w:color w:val="333333"/>
          <w:sz w:val="20"/>
          <w:szCs w:val="20"/>
          <w:lang w:eastAsia="ru-RU"/>
        </w:rPr>
        <w:t xml:space="preserve">  и в строке </w:t>
      </w:r>
      <w:r w:rsidR="009E2341" w:rsidRPr="00964B3D">
        <w:rPr>
          <w:rFonts w:ascii="Times New Roman" w:eastAsia="Times New Roman" w:hAnsi="Times New Roman" w:cs="Times New Roman"/>
          <w:color w:val="333333"/>
          <w:sz w:val="20"/>
          <w:szCs w:val="20"/>
          <w:lang w:eastAsia="ru-RU"/>
        </w:rPr>
        <w:t>8</w:t>
      </w:r>
      <w:r w:rsidR="00D56792" w:rsidRPr="00964B3D">
        <w:rPr>
          <w:rFonts w:ascii="Times New Roman" w:eastAsia="Times New Roman" w:hAnsi="Times New Roman" w:cs="Times New Roman"/>
          <w:color w:val="333333"/>
          <w:sz w:val="20"/>
          <w:szCs w:val="20"/>
          <w:lang w:eastAsia="ru-RU"/>
        </w:rPr>
        <w:t xml:space="preserve">  </w:t>
      </w:r>
      <w:hyperlink r:id="rId35" w:anchor="_11._Приложение_№" w:history="1">
        <w:r w:rsidR="00D56792" w:rsidRPr="00964B3D">
          <w:rPr>
            <w:rFonts w:ascii="Times New Roman" w:eastAsia="Times New Roman" w:hAnsi="Times New Roman" w:cs="Times New Roman"/>
            <w:color w:val="006699"/>
            <w:sz w:val="20"/>
            <w:szCs w:val="20"/>
            <w:u w:val="single"/>
            <w:lang w:eastAsia="ru-RU"/>
          </w:rPr>
          <w:t>Информационной карты</w:t>
        </w:r>
      </w:hyperlink>
      <w:r w:rsidRPr="00964B3D">
        <w:rPr>
          <w:rFonts w:ascii="Times New Roman" w:eastAsia="Times New Roman" w:hAnsi="Times New Roman" w:cs="Times New Roman"/>
          <w:color w:val="333333"/>
          <w:sz w:val="20"/>
          <w:szCs w:val="20"/>
          <w:lang w:eastAsia="ru-RU"/>
        </w:rPr>
        <w:t>. Заявки, не сопровождаемые установленным обеспечением, отклоняются Уполномоченным представителем на этапе рассмотрения заявок.</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5.5.2 Обеспечение заявки должно отвечать следующим требованиям:</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1) в качестве обеспечения заявки используются только денежные средства;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 документом, подтверждающим внесение задатка на счет указанный в извещении, является выписка с этого счета.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3) Срок внесения задатка устанавливается до даты окончания приема заявок на участие в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5.5.3 Обеспечение заявки возвращается:</w:t>
      </w:r>
    </w:p>
    <w:p w:rsidR="003E52DB" w:rsidRPr="00964B3D" w:rsidRDefault="003E52DB" w:rsidP="003E52DB">
      <w:pPr>
        <w:shd w:val="clear" w:color="auto" w:fill="F2F2F2"/>
        <w:ind w:firstLine="113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 Участникам  продажи</w:t>
      </w:r>
      <w:r w:rsidRPr="00964B3D">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за исключением победителя</w:t>
      </w:r>
      <w:r w:rsidRPr="00964B3D">
        <w:rPr>
          <w:rFonts w:ascii="Times New Roman" w:eastAsia="Times New Roman" w:hAnsi="Times New Roman" w:cs="Times New Roman"/>
          <w:color w:val="333333"/>
          <w:sz w:val="20"/>
          <w:szCs w:val="20"/>
          <w:lang w:eastAsia="ru-RU"/>
        </w:rPr>
        <w:t xml:space="preserve"> - в течение пяти </w:t>
      </w:r>
      <w:r>
        <w:rPr>
          <w:rFonts w:ascii="Times New Roman" w:eastAsia="Times New Roman" w:hAnsi="Times New Roman" w:cs="Times New Roman"/>
          <w:color w:val="333333"/>
          <w:sz w:val="20"/>
          <w:szCs w:val="20"/>
          <w:lang w:eastAsia="ru-RU"/>
        </w:rPr>
        <w:t>календарных</w:t>
      </w:r>
      <w:r w:rsidRPr="00964B3D">
        <w:rPr>
          <w:rFonts w:ascii="Times New Roman" w:eastAsia="Times New Roman" w:hAnsi="Times New Roman" w:cs="Times New Roman"/>
          <w:color w:val="333333"/>
          <w:sz w:val="20"/>
          <w:szCs w:val="20"/>
          <w:lang w:eastAsia="ru-RU"/>
        </w:rPr>
        <w:t xml:space="preserve"> дней со дня </w:t>
      </w:r>
      <w:r>
        <w:rPr>
          <w:rFonts w:ascii="Times New Roman" w:eastAsia="Times New Roman" w:hAnsi="Times New Roman" w:cs="Times New Roman"/>
          <w:color w:val="333333"/>
          <w:sz w:val="20"/>
          <w:szCs w:val="20"/>
          <w:lang w:eastAsia="ru-RU"/>
        </w:rPr>
        <w:t>подведения итогов продажи имущества</w:t>
      </w:r>
      <w:r w:rsidRPr="00964B3D">
        <w:rPr>
          <w:rFonts w:ascii="Times New Roman" w:eastAsia="Times New Roman" w:hAnsi="Times New Roman" w:cs="Times New Roman"/>
          <w:color w:val="333333"/>
          <w:sz w:val="20"/>
          <w:szCs w:val="20"/>
          <w:lang w:eastAsia="ru-RU"/>
        </w:rPr>
        <w:t>.</w:t>
      </w:r>
    </w:p>
    <w:p w:rsidR="003E52DB" w:rsidRPr="00964B3D" w:rsidRDefault="003E52DB" w:rsidP="003E52DB">
      <w:pPr>
        <w:shd w:val="clear" w:color="auto" w:fill="F2F2F2"/>
        <w:ind w:firstLine="113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r w:rsidRPr="00964B3D">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 xml:space="preserve">Претендентам, </w:t>
      </w:r>
      <w:r w:rsidRPr="00964B3D">
        <w:rPr>
          <w:rFonts w:ascii="Times New Roman" w:eastAsia="Times New Roman" w:hAnsi="Times New Roman" w:cs="Times New Roman"/>
          <w:color w:val="333333"/>
          <w:sz w:val="20"/>
          <w:szCs w:val="20"/>
          <w:lang w:eastAsia="ru-RU"/>
        </w:rPr>
        <w:t xml:space="preserve"> не допущенным к участию в аукционе, - в течение пяти </w:t>
      </w:r>
      <w:r>
        <w:rPr>
          <w:rFonts w:ascii="Times New Roman" w:eastAsia="Times New Roman" w:hAnsi="Times New Roman" w:cs="Times New Roman"/>
          <w:color w:val="333333"/>
          <w:sz w:val="20"/>
          <w:szCs w:val="20"/>
          <w:lang w:eastAsia="ru-RU"/>
        </w:rPr>
        <w:t>календарных</w:t>
      </w:r>
      <w:r w:rsidRPr="00964B3D">
        <w:rPr>
          <w:rFonts w:ascii="Times New Roman" w:eastAsia="Times New Roman" w:hAnsi="Times New Roman" w:cs="Times New Roman"/>
          <w:color w:val="333333"/>
          <w:sz w:val="20"/>
          <w:szCs w:val="20"/>
          <w:lang w:eastAsia="ru-RU"/>
        </w:rPr>
        <w:t xml:space="preserve"> дней со дня подписания протокола </w:t>
      </w:r>
      <w:r>
        <w:rPr>
          <w:rFonts w:ascii="Times New Roman" w:eastAsia="Times New Roman" w:hAnsi="Times New Roman" w:cs="Times New Roman"/>
          <w:color w:val="333333"/>
          <w:sz w:val="20"/>
          <w:szCs w:val="20"/>
          <w:lang w:eastAsia="ru-RU"/>
        </w:rPr>
        <w:t xml:space="preserve"> о признании  претендентов участниками продажи имущества</w:t>
      </w:r>
      <w:r w:rsidRPr="00964B3D">
        <w:rPr>
          <w:rFonts w:ascii="Times New Roman" w:eastAsia="Times New Roman" w:hAnsi="Times New Roman" w:cs="Times New Roman"/>
          <w:color w:val="333333"/>
          <w:sz w:val="20"/>
          <w:szCs w:val="20"/>
          <w:lang w:eastAsia="ru-RU"/>
        </w:rPr>
        <w:t>;</w:t>
      </w:r>
    </w:p>
    <w:p w:rsidR="003E52DB" w:rsidRPr="00964B3D" w:rsidRDefault="003E52DB" w:rsidP="003E52DB">
      <w:pPr>
        <w:shd w:val="clear" w:color="auto" w:fill="F2F2F2"/>
        <w:ind w:firstLine="113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r w:rsidRPr="00964B3D">
        <w:rPr>
          <w:rFonts w:ascii="Times New Roman" w:eastAsia="Times New Roman" w:hAnsi="Times New Roman" w:cs="Times New Roman"/>
          <w:color w:val="333333"/>
          <w:sz w:val="20"/>
          <w:szCs w:val="20"/>
          <w:lang w:eastAsia="ru-RU"/>
        </w:rPr>
        <w:t xml:space="preserve">) Заявителям, чьи заявки получены после окончания срока приема заявок, - в течение пяти </w:t>
      </w:r>
      <w:r>
        <w:rPr>
          <w:rFonts w:ascii="Times New Roman" w:eastAsia="Times New Roman" w:hAnsi="Times New Roman" w:cs="Times New Roman"/>
          <w:color w:val="333333"/>
          <w:sz w:val="20"/>
          <w:szCs w:val="20"/>
          <w:lang w:eastAsia="ru-RU"/>
        </w:rPr>
        <w:t xml:space="preserve">календарных </w:t>
      </w:r>
      <w:r w:rsidRPr="00964B3D">
        <w:rPr>
          <w:rFonts w:ascii="Times New Roman" w:eastAsia="Times New Roman" w:hAnsi="Times New Roman" w:cs="Times New Roman"/>
          <w:color w:val="333333"/>
          <w:sz w:val="20"/>
          <w:szCs w:val="20"/>
          <w:lang w:eastAsia="ru-RU"/>
        </w:rPr>
        <w:t xml:space="preserve"> дней со дня </w:t>
      </w:r>
      <w:r>
        <w:rPr>
          <w:rFonts w:ascii="Times New Roman" w:eastAsia="Times New Roman" w:hAnsi="Times New Roman" w:cs="Times New Roman"/>
          <w:color w:val="333333"/>
          <w:sz w:val="20"/>
          <w:szCs w:val="20"/>
          <w:lang w:eastAsia="ru-RU"/>
        </w:rPr>
        <w:t>подведения итогов продажи имущества</w:t>
      </w:r>
      <w:r w:rsidRPr="00964B3D">
        <w:rPr>
          <w:rFonts w:ascii="Times New Roman" w:eastAsia="Times New Roman" w:hAnsi="Times New Roman" w:cs="Times New Roman"/>
          <w:color w:val="333333"/>
          <w:sz w:val="20"/>
          <w:szCs w:val="20"/>
          <w:lang w:eastAsia="ru-RU"/>
        </w:rPr>
        <w:t>;</w:t>
      </w:r>
    </w:p>
    <w:p w:rsidR="003E52DB" w:rsidRPr="00964B3D" w:rsidRDefault="003E52DB" w:rsidP="003E52DB">
      <w:pPr>
        <w:shd w:val="clear" w:color="auto" w:fill="F2F2F2"/>
        <w:ind w:firstLine="113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r w:rsidRPr="00964B3D">
        <w:rPr>
          <w:rFonts w:ascii="Times New Roman" w:eastAsia="Times New Roman" w:hAnsi="Times New Roman" w:cs="Times New Roman"/>
          <w:color w:val="333333"/>
          <w:sz w:val="20"/>
          <w:szCs w:val="20"/>
          <w:lang w:eastAsia="ru-RU"/>
        </w:rPr>
        <w:t xml:space="preserve">) Заявителю, отозвавшему заявку, - в течение пяти </w:t>
      </w:r>
      <w:r>
        <w:rPr>
          <w:rFonts w:ascii="Times New Roman" w:eastAsia="Times New Roman" w:hAnsi="Times New Roman" w:cs="Times New Roman"/>
          <w:color w:val="333333"/>
          <w:sz w:val="20"/>
          <w:szCs w:val="20"/>
          <w:lang w:eastAsia="ru-RU"/>
        </w:rPr>
        <w:t>календарных</w:t>
      </w:r>
      <w:r w:rsidRPr="00964B3D">
        <w:rPr>
          <w:rFonts w:ascii="Times New Roman" w:eastAsia="Times New Roman" w:hAnsi="Times New Roman" w:cs="Times New Roman"/>
          <w:color w:val="333333"/>
          <w:sz w:val="20"/>
          <w:szCs w:val="20"/>
          <w:lang w:eastAsia="ru-RU"/>
        </w:rPr>
        <w:t xml:space="preserve"> дней со дня получения уведомления об отзыве заявки;</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5.5.4 Обеспечение заявки не возвращается в следующих случаях:</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1) В случае уклонения победителя аукциона от заключения договора;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2) Победителю аукциона при заключении договора задаток засчитывается в оплату </w:t>
      </w:r>
      <w:r w:rsidR="00297D5D" w:rsidRPr="00964B3D">
        <w:rPr>
          <w:rFonts w:ascii="Times New Roman" w:eastAsia="Times New Roman" w:hAnsi="Times New Roman" w:cs="Times New Roman"/>
          <w:color w:val="333333"/>
          <w:sz w:val="20"/>
          <w:szCs w:val="20"/>
          <w:lang w:eastAsia="ru-RU"/>
        </w:rPr>
        <w:t xml:space="preserve"> суммы договора</w:t>
      </w:r>
      <w:r w:rsidRPr="00964B3D">
        <w:rPr>
          <w:rFonts w:ascii="Times New Roman" w:eastAsia="Times New Roman" w:hAnsi="Times New Roman" w:cs="Times New Roman"/>
          <w:color w:val="333333"/>
          <w:sz w:val="20"/>
          <w:szCs w:val="20"/>
          <w:lang w:eastAsia="ru-RU"/>
        </w:rPr>
        <w:t>.</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5.5.5</w:t>
      </w:r>
      <w:proofErr w:type="gramStart"/>
      <w:r w:rsidRPr="00964B3D">
        <w:rPr>
          <w:rFonts w:ascii="Times New Roman" w:eastAsia="Times New Roman" w:hAnsi="Times New Roman" w:cs="Times New Roman"/>
          <w:color w:val="333333"/>
          <w:sz w:val="20"/>
          <w:szCs w:val="20"/>
          <w:lang w:eastAsia="ru-RU"/>
        </w:rPr>
        <w:t xml:space="preserve"> В</w:t>
      </w:r>
      <w:proofErr w:type="gramEnd"/>
      <w:r w:rsidRPr="00964B3D">
        <w:rPr>
          <w:rFonts w:ascii="Times New Roman" w:eastAsia="Times New Roman" w:hAnsi="Times New Roman" w:cs="Times New Roman"/>
          <w:color w:val="333333"/>
          <w:sz w:val="20"/>
          <w:szCs w:val="20"/>
          <w:lang w:eastAsia="ru-RU"/>
        </w:rPr>
        <w:t xml:space="preserve"> случае если аукцион проводится по нескольким лотам, обеспечение заявки предоставляется отдельно в отношении каждого лота.</w:t>
      </w:r>
    </w:p>
    <w:p w:rsidR="00297D5D" w:rsidRPr="00964B3D" w:rsidRDefault="00297D5D" w:rsidP="00D91D1E">
      <w:pPr>
        <w:shd w:val="clear" w:color="auto" w:fill="F2F2F2"/>
        <w:ind w:firstLine="1134"/>
        <w:outlineLvl w:val="1"/>
        <w:rPr>
          <w:rFonts w:ascii="Times New Roman" w:eastAsia="Times New Roman" w:hAnsi="Times New Roman" w:cs="Times New Roman"/>
          <w:b/>
          <w:bCs/>
          <w:color w:val="333333"/>
          <w:sz w:val="20"/>
          <w:szCs w:val="20"/>
          <w:lang w:eastAsia="ru-RU"/>
        </w:rPr>
      </w:pPr>
      <w:bookmarkStart w:id="20" w:name="_6._ПОРЯДОК_РАССМОТРЕНИЯ"/>
      <w:bookmarkEnd w:id="20"/>
    </w:p>
    <w:p w:rsidR="005A6D64" w:rsidRPr="00964B3D" w:rsidRDefault="005A6D64" w:rsidP="00D91D1E">
      <w:pPr>
        <w:shd w:val="clear" w:color="auto" w:fill="F2F2F2"/>
        <w:ind w:firstLine="1134"/>
        <w:outlineLvl w:val="1"/>
        <w:rPr>
          <w:rFonts w:ascii="Times New Roman" w:eastAsia="Times New Roman" w:hAnsi="Times New Roman" w:cs="Times New Roman"/>
          <w:b/>
          <w:bCs/>
          <w:color w:val="333333"/>
          <w:sz w:val="20"/>
          <w:szCs w:val="20"/>
          <w:lang w:eastAsia="ru-RU"/>
        </w:rPr>
      </w:pPr>
      <w:r w:rsidRPr="00964B3D">
        <w:rPr>
          <w:rFonts w:ascii="Times New Roman" w:eastAsia="Times New Roman" w:hAnsi="Times New Roman" w:cs="Times New Roman"/>
          <w:b/>
          <w:bCs/>
          <w:color w:val="333333"/>
          <w:sz w:val="20"/>
          <w:szCs w:val="20"/>
          <w:lang w:eastAsia="ru-RU"/>
        </w:rPr>
        <w:t>6 ПОРЯДОК РАССМОТРЕНИЯ ЗАЯВОК НА УЧАСТИЕ</w:t>
      </w:r>
      <w:r w:rsidR="00D8487B">
        <w:rPr>
          <w:rFonts w:ascii="Times New Roman" w:eastAsia="Times New Roman" w:hAnsi="Times New Roman" w:cs="Times New Roman"/>
          <w:b/>
          <w:bCs/>
          <w:color w:val="333333"/>
          <w:sz w:val="20"/>
          <w:szCs w:val="20"/>
          <w:lang w:eastAsia="ru-RU"/>
        </w:rPr>
        <w:t xml:space="preserve"> </w:t>
      </w:r>
      <w:r w:rsidRPr="00964B3D">
        <w:rPr>
          <w:rFonts w:ascii="Times New Roman" w:eastAsia="Times New Roman" w:hAnsi="Times New Roman" w:cs="Times New Roman"/>
          <w:b/>
          <w:bCs/>
          <w:color w:val="333333"/>
          <w:sz w:val="20"/>
          <w:szCs w:val="20"/>
          <w:lang w:eastAsia="ru-RU"/>
        </w:rPr>
        <w:t>В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002A2989">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006699"/>
          <w:sz w:val="20"/>
          <w:szCs w:val="20"/>
          <w:u w:val="single"/>
          <w:lang w:eastAsia="ru-RU"/>
        </w:rPr>
        <w:t>пунктом 1.</w:t>
      </w:r>
      <w:r w:rsidR="00BE7658">
        <w:rPr>
          <w:rFonts w:ascii="Times New Roman" w:eastAsia="Times New Roman" w:hAnsi="Times New Roman" w:cs="Times New Roman"/>
          <w:color w:val="006699"/>
          <w:sz w:val="20"/>
          <w:szCs w:val="20"/>
          <w:u w:val="single"/>
          <w:lang w:eastAsia="ru-RU"/>
        </w:rPr>
        <w:t>6</w:t>
      </w:r>
      <w:r w:rsidRPr="00964B3D">
        <w:rPr>
          <w:rFonts w:ascii="Times New Roman" w:eastAsia="Times New Roman" w:hAnsi="Times New Roman" w:cs="Times New Roman"/>
          <w:color w:val="333333"/>
          <w:sz w:val="20"/>
          <w:szCs w:val="20"/>
          <w:lang w:eastAsia="ru-RU"/>
        </w:rPr>
        <w:t>. настоящей документации об аукционе.</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6.</w:t>
      </w:r>
      <w:r w:rsidR="003E52DB">
        <w:rPr>
          <w:rFonts w:ascii="Times New Roman" w:eastAsia="Times New Roman" w:hAnsi="Times New Roman" w:cs="Times New Roman"/>
          <w:color w:val="333333"/>
          <w:sz w:val="20"/>
          <w:szCs w:val="20"/>
          <w:lang w:eastAsia="ru-RU"/>
        </w:rPr>
        <w:t>2</w:t>
      </w:r>
      <w:proofErr w:type="gramStart"/>
      <w:r w:rsidRPr="00964B3D">
        <w:rPr>
          <w:rFonts w:ascii="Times New Roman" w:eastAsia="Times New Roman" w:hAnsi="Times New Roman" w:cs="Times New Roman"/>
          <w:color w:val="333333"/>
          <w:sz w:val="20"/>
          <w:szCs w:val="20"/>
          <w:lang w:eastAsia="ru-RU"/>
        </w:rPr>
        <w:t xml:space="preserve"> В</w:t>
      </w:r>
      <w:proofErr w:type="gramEnd"/>
      <w:r w:rsidRPr="00964B3D">
        <w:rPr>
          <w:rFonts w:ascii="Times New Roman" w:eastAsia="Times New Roman" w:hAnsi="Times New Roman" w:cs="Times New Roman"/>
          <w:color w:val="333333"/>
          <w:sz w:val="20"/>
          <w:szCs w:val="20"/>
          <w:lang w:eastAsia="ru-RU"/>
        </w:rPr>
        <w:t xml:space="preserve">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6.</w:t>
      </w:r>
      <w:r w:rsidR="003E52DB">
        <w:rPr>
          <w:rFonts w:ascii="Times New Roman" w:eastAsia="Times New Roman" w:hAnsi="Times New Roman" w:cs="Times New Roman"/>
          <w:color w:val="333333"/>
          <w:sz w:val="20"/>
          <w:szCs w:val="20"/>
          <w:lang w:eastAsia="ru-RU"/>
        </w:rPr>
        <w:t>3</w:t>
      </w:r>
      <w:proofErr w:type="gramStart"/>
      <w:r w:rsidRPr="00964B3D">
        <w:rPr>
          <w:rFonts w:ascii="Times New Roman" w:eastAsia="Times New Roman" w:hAnsi="Times New Roman" w:cs="Times New Roman"/>
          <w:color w:val="333333"/>
          <w:sz w:val="20"/>
          <w:szCs w:val="20"/>
          <w:lang w:eastAsia="ru-RU"/>
        </w:rPr>
        <w:t xml:space="preserve"> Н</w:t>
      </w:r>
      <w:proofErr w:type="gramEnd"/>
      <w:r w:rsidRPr="00964B3D">
        <w:rPr>
          <w:rFonts w:ascii="Times New Roman" w:eastAsia="Times New Roman" w:hAnsi="Times New Roman" w:cs="Times New Roman"/>
          <w:color w:val="333333"/>
          <w:sz w:val="20"/>
          <w:szCs w:val="20"/>
          <w:lang w:eastAsia="ru-RU"/>
        </w:rPr>
        <w:t xml:space="preserve">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r:id="rId36" w:anchor="_2.5._Условия_допуска" w:history="1">
        <w:r w:rsidRPr="00964B3D">
          <w:rPr>
            <w:rFonts w:ascii="Times New Roman" w:eastAsia="Times New Roman" w:hAnsi="Times New Roman" w:cs="Times New Roman"/>
            <w:color w:val="006699"/>
            <w:sz w:val="20"/>
            <w:szCs w:val="20"/>
            <w:u w:val="single"/>
            <w:lang w:eastAsia="ru-RU"/>
          </w:rPr>
          <w:t>пунктом 2.5.</w:t>
        </w:r>
      </w:hyperlink>
      <w:r w:rsidRPr="00964B3D">
        <w:rPr>
          <w:rFonts w:ascii="Times New Roman" w:eastAsia="Times New Roman" w:hAnsi="Times New Roman" w:cs="Times New Roman"/>
          <w:color w:val="333333"/>
          <w:sz w:val="20"/>
          <w:szCs w:val="20"/>
          <w:lang w:eastAsia="ru-RU"/>
        </w:rPr>
        <w:t xml:space="preserve">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964B3D">
        <w:rPr>
          <w:rFonts w:ascii="Times New Roman" w:eastAsia="Times New Roman" w:hAnsi="Times New Roman" w:cs="Times New Roman"/>
          <w:color w:val="333333"/>
          <w:sz w:val="20"/>
          <w:szCs w:val="20"/>
          <w:lang w:eastAsia="ru-RU"/>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964B3D">
        <w:rPr>
          <w:rFonts w:ascii="Times New Roman" w:eastAsia="Times New Roman" w:hAnsi="Times New Roman" w:cs="Times New Roman"/>
          <w:color w:val="333333"/>
          <w:sz w:val="20"/>
          <w:szCs w:val="20"/>
          <w:lang w:eastAsia="ru-RU"/>
        </w:rPr>
        <w:t xml:space="preserve"> требованиям документации об аукционе. </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964B3D">
        <w:rPr>
          <w:rFonts w:ascii="Times New Roman" w:eastAsia="Times New Roman" w:hAnsi="Times New Roman" w:cs="Times New Roman"/>
          <w:color w:val="333333"/>
          <w:sz w:val="20"/>
          <w:szCs w:val="20"/>
          <w:lang w:eastAsia="ru-RU"/>
        </w:rPr>
        <w:t>несостоявшимся</w:t>
      </w:r>
      <w:proofErr w:type="gramEnd"/>
      <w:r w:rsidRPr="00964B3D">
        <w:rPr>
          <w:rFonts w:ascii="Times New Roman" w:eastAsia="Times New Roman" w:hAnsi="Times New Roman" w:cs="Times New Roman"/>
          <w:color w:val="333333"/>
          <w:sz w:val="20"/>
          <w:szCs w:val="20"/>
          <w:lang w:eastAsia="ru-RU"/>
        </w:rPr>
        <w:t>.</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6.</w:t>
      </w:r>
      <w:r w:rsidR="003E52DB">
        <w:rPr>
          <w:rFonts w:ascii="Times New Roman" w:eastAsia="Times New Roman" w:hAnsi="Times New Roman" w:cs="Times New Roman"/>
          <w:color w:val="333333"/>
          <w:sz w:val="20"/>
          <w:szCs w:val="20"/>
          <w:lang w:eastAsia="ru-RU"/>
        </w:rPr>
        <w:t>4</w:t>
      </w:r>
      <w:proofErr w:type="gramStart"/>
      <w:r w:rsidRPr="00964B3D">
        <w:rPr>
          <w:rFonts w:ascii="Times New Roman" w:eastAsia="Times New Roman" w:hAnsi="Times New Roman" w:cs="Times New Roman"/>
          <w:color w:val="333333"/>
          <w:sz w:val="20"/>
          <w:szCs w:val="20"/>
          <w:lang w:eastAsia="ru-RU"/>
        </w:rPr>
        <w:t xml:space="preserve"> В</w:t>
      </w:r>
      <w:proofErr w:type="gramEnd"/>
      <w:r w:rsidRPr="00964B3D">
        <w:rPr>
          <w:rFonts w:ascii="Times New Roman" w:eastAsia="Times New Roman" w:hAnsi="Times New Roman" w:cs="Times New Roman"/>
          <w:color w:val="333333"/>
          <w:sz w:val="20"/>
          <w:szCs w:val="20"/>
          <w:lang w:eastAsia="ru-RU"/>
        </w:rPr>
        <w:t xml:space="preserve">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w:t>
      </w:r>
      <w:r w:rsidRPr="00964B3D">
        <w:rPr>
          <w:rFonts w:ascii="Times New Roman" w:eastAsia="Times New Roman" w:hAnsi="Times New Roman" w:cs="Times New Roman"/>
          <w:color w:val="333333"/>
          <w:sz w:val="20"/>
          <w:szCs w:val="20"/>
          <w:lang w:eastAsia="ru-RU"/>
        </w:rPr>
        <w:lastRenderedPageBreak/>
        <w:t>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97D5D" w:rsidRPr="00964B3D" w:rsidRDefault="00297D5D" w:rsidP="00D91D1E">
      <w:pPr>
        <w:shd w:val="clear" w:color="auto" w:fill="F2F2F2"/>
        <w:ind w:firstLine="1134"/>
        <w:outlineLvl w:val="1"/>
        <w:rPr>
          <w:rFonts w:ascii="Times New Roman" w:eastAsia="Times New Roman" w:hAnsi="Times New Roman" w:cs="Times New Roman"/>
          <w:b/>
          <w:bCs/>
          <w:color w:val="333333"/>
          <w:sz w:val="20"/>
          <w:szCs w:val="20"/>
          <w:lang w:eastAsia="ru-RU"/>
        </w:rPr>
      </w:pPr>
      <w:bookmarkStart w:id="21" w:name="_7._ПОРЯДОК_ПРОВЕДЕНИЯ"/>
      <w:bookmarkEnd w:id="21"/>
    </w:p>
    <w:p w:rsidR="005A6D64" w:rsidRPr="00964B3D" w:rsidRDefault="005A6D64" w:rsidP="00D91D1E">
      <w:pPr>
        <w:shd w:val="clear" w:color="auto" w:fill="F2F2F2"/>
        <w:ind w:firstLine="1134"/>
        <w:outlineLvl w:val="1"/>
        <w:rPr>
          <w:rFonts w:ascii="Times New Roman" w:eastAsia="Times New Roman" w:hAnsi="Times New Roman" w:cs="Times New Roman"/>
          <w:b/>
          <w:bCs/>
          <w:color w:val="333333"/>
          <w:sz w:val="20"/>
          <w:szCs w:val="20"/>
          <w:lang w:eastAsia="ru-RU"/>
        </w:rPr>
      </w:pPr>
      <w:r w:rsidRPr="00964B3D">
        <w:rPr>
          <w:rFonts w:ascii="Times New Roman" w:eastAsia="Times New Roman" w:hAnsi="Times New Roman" w:cs="Times New Roman"/>
          <w:b/>
          <w:bCs/>
          <w:color w:val="333333"/>
          <w:sz w:val="20"/>
          <w:szCs w:val="20"/>
          <w:lang w:eastAsia="ru-RU"/>
        </w:rPr>
        <w:t>7</w:t>
      </w:r>
      <w:r w:rsidR="00297D5D" w:rsidRPr="00964B3D">
        <w:rPr>
          <w:rFonts w:ascii="Times New Roman" w:eastAsia="Times New Roman" w:hAnsi="Times New Roman" w:cs="Times New Roman"/>
          <w:b/>
          <w:bCs/>
          <w:color w:val="333333"/>
          <w:sz w:val="20"/>
          <w:szCs w:val="20"/>
          <w:lang w:eastAsia="ru-RU"/>
        </w:rPr>
        <w:t>.</w:t>
      </w:r>
      <w:r w:rsidRPr="00964B3D">
        <w:rPr>
          <w:rFonts w:ascii="Times New Roman" w:eastAsia="Times New Roman" w:hAnsi="Times New Roman" w:cs="Times New Roman"/>
          <w:b/>
          <w:bCs/>
          <w:color w:val="333333"/>
          <w:sz w:val="20"/>
          <w:szCs w:val="20"/>
          <w:lang w:eastAsia="ru-RU"/>
        </w:rPr>
        <w:t xml:space="preserve"> ПОРЯДОК ОПРЕДЕЛЕНИЯ ПОБЕДИТЕЛЯ</w:t>
      </w:r>
    </w:p>
    <w:p w:rsidR="00A71FF7" w:rsidRPr="00EF0E58" w:rsidRDefault="00A71FF7" w:rsidP="00A71FF7">
      <w:pPr>
        <w:autoSpaceDE w:val="0"/>
        <w:autoSpaceDN w:val="0"/>
        <w:adjustRightInd w:val="0"/>
        <w:ind w:firstLine="1134"/>
        <w:rPr>
          <w:rFonts w:ascii="Times New Roman" w:hAnsi="Times New Roman" w:cs="Times New Roman"/>
          <w:bCs/>
          <w:sz w:val="20"/>
          <w:szCs w:val="20"/>
        </w:rPr>
      </w:pPr>
      <w:r>
        <w:rPr>
          <w:rFonts w:ascii="Times New Roman" w:hAnsi="Times New Roman" w:cs="Times New Roman"/>
          <w:bCs/>
          <w:sz w:val="20"/>
          <w:szCs w:val="20"/>
        </w:rPr>
        <w:t xml:space="preserve">7.1. </w:t>
      </w:r>
      <w:r w:rsidR="00EF0E58" w:rsidRPr="00EF0E58">
        <w:rPr>
          <w:rFonts w:ascii="Times New Roman" w:eastAsia="Times New Roman" w:hAnsi="Times New Roman" w:cs="Times New Roman"/>
          <w:bCs/>
          <w:color w:val="333333"/>
          <w:sz w:val="20"/>
          <w:szCs w:val="20"/>
          <w:lang w:eastAsia="ru-RU"/>
        </w:rPr>
        <w:t>Аукцион проводится не позднее третьего рабочего дня со дня признания претендентов участниками аукциона</w:t>
      </w:r>
      <w:r w:rsidRPr="00EF0E58">
        <w:rPr>
          <w:rFonts w:ascii="Times New Roman" w:hAnsi="Times New Roman" w:cs="Times New Roman"/>
          <w:bCs/>
          <w:sz w:val="20"/>
          <w:szCs w:val="20"/>
        </w:rPr>
        <w:t>;</w:t>
      </w:r>
    </w:p>
    <w:p w:rsidR="005A6D64" w:rsidRPr="00964B3D" w:rsidRDefault="002C5D08"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7.</w:t>
      </w:r>
      <w:r w:rsidR="00A71FF7">
        <w:rPr>
          <w:rFonts w:ascii="Times New Roman" w:eastAsia="Times New Roman" w:hAnsi="Times New Roman" w:cs="Times New Roman"/>
          <w:color w:val="333333"/>
          <w:sz w:val="20"/>
          <w:szCs w:val="20"/>
          <w:lang w:eastAsia="ru-RU"/>
        </w:rPr>
        <w:t>2</w:t>
      </w:r>
      <w:r w:rsidRPr="00964B3D">
        <w:rPr>
          <w:rFonts w:ascii="Times New Roman" w:eastAsia="Times New Roman" w:hAnsi="Times New Roman" w:cs="Times New Roman"/>
          <w:color w:val="333333"/>
          <w:sz w:val="20"/>
          <w:szCs w:val="20"/>
          <w:lang w:eastAsia="ru-RU"/>
        </w:rPr>
        <w:t xml:space="preserve">. </w:t>
      </w:r>
      <w:r w:rsidR="005A6D64" w:rsidRPr="00964B3D">
        <w:rPr>
          <w:rFonts w:ascii="Times New Roman" w:eastAsia="Times New Roman" w:hAnsi="Times New Roman" w:cs="Times New Roman"/>
          <w:color w:val="333333"/>
          <w:sz w:val="20"/>
          <w:szCs w:val="20"/>
          <w:lang w:eastAsia="ru-RU"/>
        </w:rPr>
        <w:t xml:space="preserve">Аукцион с подачей предложений о цене имущества в </w:t>
      </w:r>
      <w:r w:rsidRPr="00964B3D">
        <w:rPr>
          <w:rFonts w:ascii="Times New Roman" w:eastAsia="Times New Roman" w:hAnsi="Times New Roman" w:cs="Times New Roman"/>
          <w:color w:val="333333"/>
          <w:sz w:val="20"/>
          <w:szCs w:val="20"/>
          <w:lang w:eastAsia="ru-RU"/>
        </w:rPr>
        <w:t xml:space="preserve">открытой </w:t>
      </w:r>
      <w:r w:rsidR="005A6D64" w:rsidRPr="00964B3D">
        <w:rPr>
          <w:rFonts w:ascii="Times New Roman" w:eastAsia="Times New Roman" w:hAnsi="Times New Roman" w:cs="Times New Roman"/>
          <w:color w:val="333333"/>
          <w:sz w:val="20"/>
          <w:szCs w:val="20"/>
          <w:lang w:eastAsia="ru-RU"/>
        </w:rPr>
        <w:t>форме проводится в следующем порядке:</w:t>
      </w:r>
    </w:p>
    <w:p w:rsidR="002C5D08" w:rsidRPr="00964B3D" w:rsidRDefault="002C5D08" w:rsidP="002C5D08">
      <w:pPr>
        <w:autoSpaceDE w:val="0"/>
        <w:autoSpaceDN w:val="0"/>
        <w:adjustRightInd w:val="0"/>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7.</w:t>
      </w:r>
      <w:r w:rsidR="00A71FF7">
        <w:rPr>
          <w:rFonts w:ascii="Times New Roman" w:hAnsi="Times New Roman" w:cs="Times New Roman"/>
          <w:color w:val="000000"/>
          <w:sz w:val="20"/>
          <w:szCs w:val="20"/>
        </w:rPr>
        <w:t>2</w:t>
      </w:r>
      <w:r w:rsidRPr="00964B3D">
        <w:rPr>
          <w:rFonts w:ascii="Times New Roman" w:hAnsi="Times New Roman" w:cs="Times New Roman"/>
          <w:color w:val="000000"/>
          <w:sz w:val="20"/>
          <w:szCs w:val="20"/>
        </w:rPr>
        <w:t>.1. Участникам аукциона выдаются пронумерованные карточки участника аукциона (далее - карточки).</w:t>
      </w:r>
    </w:p>
    <w:p w:rsidR="002C5D08" w:rsidRPr="00964B3D" w:rsidRDefault="002C5D08" w:rsidP="002C5D08">
      <w:pPr>
        <w:autoSpaceDE w:val="0"/>
        <w:autoSpaceDN w:val="0"/>
        <w:adjustRightInd w:val="0"/>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Аукцион начинается с объявления председателем аукционной комиссии об открыт</w:t>
      </w:r>
      <w:proofErr w:type="gramStart"/>
      <w:r w:rsidRPr="00964B3D">
        <w:rPr>
          <w:rFonts w:ascii="Times New Roman" w:hAnsi="Times New Roman" w:cs="Times New Roman"/>
          <w:color w:val="000000"/>
          <w:sz w:val="20"/>
          <w:szCs w:val="20"/>
        </w:rPr>
        <w:t>ии ау</w:t>
      </w:r>
      <w:proofErr w:type="gramEnd"/>
      <w:r w:rsidRPr="00964B3D">
        <w:rPr>
          <w:rFonts w:ascii="Times New Roman" w:hAnsi="Times New Roman" w:cs="Times New Roman"/>
          <w:color w:val="000000"/>
          <w:sz w:val="20"/>
          <w:szCs w:val="20"/>
        </w:rPr>
        <w:t>кциона.</w:t>
      </w:r>
    </w:p>
    <w:p w:rsidR="002C5D08" w:rsidRPr="00964B3D" w:rsidRDefault="002C5D08" w:rsidP="002C5D08">
      <w:pPr>
        <w:autoSpaceDE w:val="0"/>
        <w:autoSpaceDN w:val="0"/>
        <w:adjustRightInd w:val="0"/>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 xml:space="preserve">После открытия аукциона </w:t>
      </w:r>
      <w:r w:rsidR="00C23A08" w:rsidRPr="00964B3D">
        <w:rPr>
          <w:rFonts w:ascii="Times New Roman" w:hAnsi="Times New Roman" w:cs="Times New Roman"/>
          <w:color w:val="000000"/>
          <w:sz w:val="20"/>
          <w:szCs w:val="20"/>
        </w:rPr>
        <w:t>председателем аукционной комиссии</w:t>
      </w:r>
      <w:r w:rsidRPr="00964B3D">
        <w:rPr>
          <w:rFonts w:ascii="Times New Roman" w:hAnsi="Times New Roman" w:cs="Times New Roman"/>
          <w:color w:val="000000"/>
          <w:sz w:val="20"/>
          <w:szCs w:val="20"/>
        </w:rPr>
        <w:t xml:space="preserve"> оглашаются наименование имущества, основные его характеристики, начальн</w:t>
      </w:r>
      <w:r w:rsidR="00BE7658">
        <w:rPr>
          <w:rFonts w:ascii="Times New Roman" w:hAnsi="Times New Roman" w:cs="Times New Roman"/>
          <w:color w:val="000000"/>
          <w:sz w:val="20"/>
          <w:szCs w:val="20"/>
        </w:rPr>
        <w:t>ую</w:t>
      </w:r>
      <w:r w:rsidRPr="00964B3D">
        <w:rPr>
          <w:rFonts w:ascii="Times New Roman" w:hAnsi="Times New Roman" w:cs="Times New Roman"/>
          <w:color w:val="000000"/>
          <w:sz w:val="20"/>
          <w:szCs w:val="20"/>
        </w:rPr>
        <w:t xml:space="preserve"> цен</w:t>
      </w:r>
      <w:r w:rsidR="00BE7658">
        <w:rPr>
          <w:rFonts w:ascii="Times New Roman" w:hAnsi="Times New Roman" w:cs="Times New Roman"/>
          <w:color w:val="000000"/>
          <w:sz w:val="20"/>
          <w:szCs w:val="20"/>
        </w:rPr>
        <w:t>у</w:t>
      </w:r>
      <w:r w:rsidRPr="00964B3D">
        <w:rPr>
          <w:rFonts w:ascii="Times New Roman" w:hAnsi="Times New Roman" w:cs="Times New Roman"/>
          <w:color w:val="000000"/>
          <w:sz w:val="20"/>
          <w:szCs w:val="20"/>
        </w:rPr>
        <w:t xml:space="preserve"> продажи имущества и "шаг аукциона". "Шаг аукциона" устанавливается Продавцом в фиксированной сумме и не изменяется в течение всего аукциона.</w:t>
      </w:r>
    </w:p>
    <w:p w:rsidR="002C5D08" w:rsidRPr="00964B3D" w:rsidRDefault="002C5D08" w:rsidP="002C5D08">
      <w:pPr>
        <w:autoSpaceDE w:val="0"/>
        <w:autoSpaceDN w:val="0"/>
        <w:adjustRightInd w:val="0"/>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 xml:space="preserve">После оглашения </w:t>
      </w:r>
      <w:r w:rsidR="00C23A08" w:rsidRPr="00964B3D">
        <w:rPr>
          <w:rFonts w:ascii="Times New Roman" w:hAnsi="Times New Roman" w:cs="Times New Roman"/>
          <w:color w:val="000000"/>
          <w:sz w:val="20"/>
          <w:szCs w:val="20"/>
        </w:rPr>
        <w:t>председателем аукционной комиссии</w:t>
      </w:r>
      <w:r w:rsidRPr="00964B3D">
        <w:rPr>
          <w:rFonts w:ascii="Times New Roman" w:hAnsi="Times New Roman" w:cs="Times New Roman"/>
          <w:color w:val="000000"/>
          <w:sz w:val="20"/>
          <w:szCs w:val="20"/>
        </w:rPr>
        <w:t xml:space="preserve"> начальной цены продажи имущества участникам </w:t>
      </w:r>
      <w:r w:rsidR="00C23A08" w:rsidRPr="00964B3D">
        <w:rPr>
          <w:rFonts w:ascii="Times New Roman" w:hAnsi="Times New Roman" w:cs="Times New Roman"/>
          <w:color w:val="000000"/>
          <w:sz w:val="20"/>
          <w:szCs w:val="20"/>
        </w:rPr>
        <w:t>а</w:t>
      </w:r>
      <w:r w:rsidRPr="00964B3D">
        <w:rPr>
          <w:rFonts w:ascii="Times New Roman" w:hAnsi="Times New Roman" w:cs="Times New Roman"/>
          <w:color w:val="000000"/>
          <w:sz w:val="20"/>
          <w:szCs w:val="20"/>
        </w:rPr>
        <w:t>укциона предлагается заявить эту цену путем поднятия карточек.</w:t>
      </w:r>
    </w:p>
    <w:p w:rsidR="002C5D08" w:rsidRPr="00964B3D" w:rsidRDefault="002C5D08" w:rsidP="002C5D08">
      <w:pPr>
        <w:autoSpaceDE w:val="0"/>
        <w:autoSpaceDN w:val="0"/>
        <w:adjustRightInd w:val="0"/>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 xml:space="preserve">После заявления участниками аукциона начальной цены </w:t>
      </w:r>
      <w:r w:rsidR="00C23A08" w:rsidRPr="00964B3D">
        <w:rPr>
          <w:rFonts w:ascii="Times New Roman" w:hAnsi="Times New Roman" w:cs="Times New Roman"/>
          <w:color w:val="000000"/>
          <w:sz w:val="20"/>
          <w:szCs w:val="20"/>
        </w:rPr>
        <w:t xml:space="preserve">председатель аукционной комиссии </w:t>
      </w:r>
      <w:r w:rsidRPr="00964B3D">
        <w:rPr>
          <w:rFonts w:ascii="Times New Roman" w:hAnsi="Times New Roman" w:cs="Times New Roman"/>
          <w:color w:val="000000"/>
          <w:sz w:val="20"/>
          <w:szCs w:val="20"/>
        </w:rPr>
        <w:t xml:space="preserve">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964B3D">
        <w:rPr>
          <w:rFonts w:ascii="Times New Roman" w:hAnsi="Times New Roman" w:cs="Times New Roman"/>
          <w:color w:val="000000"/>
          <w:sz w:val="20"/>
          <w:szCs w:val="20"/>
        </w:rPr>
        <w:t>заявляется</w:t>
      </w:r>
      <w:proofErr w:type="gramEnd"/>
      <w:r w:rsidRPr="00964B3D">
        <w:rPr>
          <w:rFonts w:ascii="Times New Roman" w:hAnsi="Times New Roman" w:cs="Times New Roman"/>
          <w:color w:val="000000"/>
          <w:sz w:val="20"/>
          <w:szCs w:val="20"/>
        </w:rPr>
        <w:t xml:space="preserve"> участниками аукциона путем поднятия карточек. В случае заявления цены, кратной "шагу аукциона", эта цена </w:t>
      </w:r>
      <w:proofErr w:type="gramStart"/>
      <w:r w:rsidRPr="00964B3D">
        <w:rPr>
          <w:rFonts w:ascii="Times New Roman" w:hAnsi="Times New Roman" w:cs="Times New Roman"/>
          <w:color w:val="000000"/>
          <w:sz w:val="20"/>
          <w:szCs w:val="20"/>
        </w:rPr>
        <w:t>заявляется</w:t>
      </w:r>
      <w:proofErr w:type="gramEnd"/>
      <w:r w:rsidRPr="00964B3D">
        <w:rPr>
          <w:rFonts w:ascii="Times New Roman" w:hAnsi="Times New Roman" w:cs="Times New Roman"/>
          <w:color w:val="000000"/>
          <w:sz w:val="20"/>
          <w:szCs w:val="20"/>
        </w:rPr>
        <w:t xml:space="preserve"> участниками аукциона путем поднятия карточек и ее оглашения.</w:t>
      </w:r>
    </w:p>
    <w:p w:rsidR="002C5D08" w:rsidRPr="00964B3D" w:rsidRDefault="00C23A08" w:rsidP="002C5D08">
      <w:pPr>
        <w:autoSpaceDE w:val="0"/>
        <w:autoSpaceDN w:val="0"/>
        <w:adjustRightInd w:val="0"/>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 xml:space="preserve">Председатель аукционной комиссии </w:t>
      </w:r>
      <w:r w:rsidR="002C5D08" w:rsidRPr="00964B3D">
        <w:rPr>
          <w:rFonts w:ascii="Times New Roman" w:hAnsi="Times New Roman" w:cs="Times New Roman"/>
          <w:color w:val="000000"/>
          <w:sz w:val="20"/>
          <w:szCs w:val="20"/>
        </w:rPr>
        <w:t xml:space="preserve">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w:t>
      </w:r>
      <w:r w:rsidRPr="00964B3D">
        <w:rPr>
          <w:rFonts w:ascii="Times New Roman" w:hAnsi="Times New Roman" w:cs="Times New Roman"/>
          <w:color w:val="000000"/>
          <w:sz w:val="20"/>
          <w:szCs w:val="20"/>
        </w:rPr>
        <w:t xml:space="preserve">председатель аукционной комиссии </w:t>
      </w:r>
      <w:r w:rsidR="002C5D08" w:rsidRPr="00964B3D">
        <w:rPr>
          <w:rFonts w:ascii="Times New Roman" w:hAnsi="Times New Roman" w:cs="Times New Roman"/>
          <w:color w:val="000000"/>
          <w:sz w:val="20"/>
          <w:szCs w:val="20"/>
        </w:rPr>
        <w:t xml:space="preserve"> повторяет эту цену 3 раза. Если до третьего повторения заявленной цены ни один из участников </w:t>
      </w:r>
      <w:r w:rsidRPr="00964B3D">
        <w:rPr>
          <w:rFonts w:ascii="Times New Roman" w:hAnsi="Times New Roman" w:cs="Times New Roman"/>
          <w:color w:val="000000"/>
          <w:sz w:val="20"/>
          <w:szCs w:val="20"/>
        </w:rPr>
        <w:t>а</w:t>
      </w:r>
      <w:r w:rsidR="002C5D08" w:rsidRPr="00964B3D">
        <w:rPr>
          <w:rFonts w:ascii="Times New Roman" w:hAnsi="Times New Roman" w:cs="Times New Roman"/>
          <w:color w:val="000000"/>
          <w:sz w:val="20"/>
          <w:szCs w:val="20"/>
        </w:rPr>
        <w:t>укциона не поднял карточку и не заявил последующую цену, аукцион завершается.</w:t>
      </w:r>
    </w:p>
    <w:p w:rsidR="002C5D08" w:rsidRPr="00964B3D" w:rsidRDefault="002C5D08" w:rsidP="002C5D08">
      <w:pPr>
        <w:autoSpaceDE w:val="0"/>
        <w:autoSpaceDN w:val="0"/>
        <w:adjustRightInd w:val="0"/>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По завершен</w:t>
      </w:r>
      <w:proofErr w:type="gramStart"/>
      <w:r w:rsidRPr="00964B3D">
        <w:rPr>
          <w:rFonts w:ascii="Times New Roman" w:hAnsi="Times New Roman" w:cs="Times New Roman"/>
          <w:color w:val="000000"/>
          <w:sz w:val="20"/>
          <w:szCs w:val="20"/>
        </w:rPr>
        <w:t>ии ау</w:t>
      </w:r>
      <w:proofErr w:type="gramEnd"/>
      <w:r w:rsidRPr="00964B3D">
        <w:rPr>
          <w:rFonts w:ascii="Times New Roman" w:hAnsi="Times New Roman" w:cs="Times New Roman"/>
          <w:color w:val="000000"/>
          <w:sz w:val="20"/>
          <w:szCs w:val="20"/>
        </w:rPr>
        <w:t xml:space="preserve">кциона </w:t>
      </w:r>
      <w:r w:rsidR="00C23A08" w:rsidRPr="00964B3D">
        <w:rPr>
          <w:rFonts w:ascii="Times New Roman" w:hAnsi="Times New Roman" w:cs="Times New Roman"/>
          <w:color w:val="000000"/>
          <w:sz w:val="20"/>
          <w:szCs w:val="20"/>
        </w:rPr>
        <w:t>председатель аукционной комиссии</w:t>
      </w:r>
      <w:r w:rsidRPr="00964B3D">
        <w:rPr>
          <w:rFonts w:ascii="Times New Roman" w:hAnsi="Times New Roman" w:cs="Times New Roman"/>
          <w:color w:val="000000"/>
          <w:sz w:val="20"/>
          <w:szCs w:val="20"/>
        </w:rPr>
        <w:t xml:space="preserve">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w:t>
      </w:r>
      <w:r w:rsidR="00C23A08" w:rsidRPr="00964B3D">
        <w:rPr>
          <w:rFonts w:ascii="Times New Roman" w:hAnsi="Times New Roman" w:cs="Times New Roman"/>
          <w:color w:val="000000"/>
          <w:sz w:val="20"/>
          <w:szCs w:val="20"/>
        </w:rPr>
        <w:t xml:space="preserve"> председателем аукционной комиссии</w:t>
      </w:r>
      <w:r w:rsidRPr="00964B3D">
        <w:rPr>
          <w:rFonts w:ascii="Times New Roman" w:hAnsi="Times New Roman" w:cs="Times New Roman"/>
          <w:color w:val="000000"/>
          <w:sz w:val="20"/>
          <w:szCs w:val="20"/>
        </w:rPr>
        <w:t xml:space="preserve"> последними.</w:t>
      </w:r>
    </w:p>
    <w:p w:rsidR="002C5D08" w:rsidRPr="00964B3D" w:rsidRDefault="002C5D08" w:rsidP="002C5D08">
      <w:pPr>
        <w:autoSpaceDE w:val="0"/>
        <w:autoSpaceDN w:val="0"/>
        <w:adjustRightInd w:val="0"/>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 xml:space="preserve">Цена имущества, предложенная победителем аукциона, заносится в протокол об итогах аукциона, составляемый в 2 экземплярах. Протокол об итогах аукциона, подписанный </w:t>
      </w:r>
      <w:r w:rsidR="00C23A08" w:rsidRPr="00964B3D">
        <w:rPr>
          <w:rFonts w:ascii="Times New Roman" w:hAnsi="Times New Roman" w:cs="Times New Roman"/>
          <w:color w:val="000000"/>
          <w:sz w:val="20"/>
          <w:szCs w:val="20"/>
        </w:rPr>
        <w:t>членами аукционной комиссии</w:t>
      </w:r>
      <w:r w:rsidRPr="00964B3D">
        <w:rPr>
          <w:rFonts w:ascii="Times New Roman" w:hAnsi="Times New Roman" w:cs="Times New Roman"/>
          <w:color w:val="000000"/>
          <w:sz w:val="20"/>
          <w:szCs w:val="20"/>
        </w:rPr>
        <w:t>, является документом, удостоверяющим право победителя на заключение договора купли-продажи имущества.</w:t>
      </w:r>
    </w:p>
    <w:p w:rsidR="002C5D08" w:rsidRPr="00964B3D" w:rsidRDefault="002C5D08" w:rsidP="002C5D08">
      <w:pPr>
        <w:autoSpaceDE w:val="0"/>
        <w:autoSpaceDN w:val="0"/>
        <w:adjustRightInd w:val="0"/>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Если при проведении аукциона Комиссией проводились фотографирование, ауди</w:t>
      </w:r>
      <w:proofErr w:type="gramStart"/>
      <w:r w:rsidRPr="00964B3D">
        <w:rPr>
          <w:rFonts w:ascii="Times New Roman" w:hAnsi="Times New Roman" w:cs="Times New Roman"/>
          <w:color w:val="000000"/>
          <w:sz w:val="20"/>
          <w:szCs w:val="20"/>
        </w:rPr>
        <w:t>о-</w:t>
      </w:r>
      <w:proofErr w:type="gramEnd"/>
      <w:r w:rsidRPr="00964B3D">
        <w:rPr>
          <w:rFonts w:ascii="Times New Roman" w:hAnsi="Times New Roman" w:cs="Times New Roman"/>
          <w:color w:val="000000"/>
          <w:sz w:val="20"/>
          <w:szCs w:val="20"/>
        </w:rPr>
        <w:t xml:space="preserve"> и (или) видеозапись, киносъемка, то об этом делается отметка в протоколе. В этом случае материалы фотографирования, ауди</w:t>
      </w:r>
      <w:proofErr w:type="gramStart"/>
      <w:r w:rsidRPr="00964B3D">
        <w:rPr>
          <w:rFonts w:ascii="Times New Roman" w:hAnsi="Times New Roman" w:cs="Times New Roman"/>
          <w:color w:val="000000"/>
          <w:sz w:val="20"/>
          <w:szCs w:val="20"/>
        </w:rPr>
        <w:t>о-</w:t>
      </w:r>
      <w:proofErr w:type="gramEnd"/>
      <w:r w:rsidRPr="00964B3D">
        <w:rPr>
          <w:rFonts w:ascii="Times New Roman" w:hAnsi="Times New Roman" w:cs="Times New Roman"/>
          <w:color w:val="000000"/>
          <w:sz w:val="20"/>
          <w:szCs w:val="20"/>
        </w:rPr>
        <w:t xml:space="preserve"> и (или) видеозаписи, киносъемки прилагаются в течение суток к протоколу в соответствии с актом, подписываемым лицом, осуществлявшим фотографирование, аудио- и (или) видеозапись, киносъемку</w:t>
      </w:r>
      <w:r w:rsidR="00C23A08" w:rsidRPr="00964B3D">
        <w:rPr>
          <w:rFonts w:ascii="Times New Roman" w:hAnsi="Times New Roman" w:cs="Times New Roman"/>
          <w:color w:val="000000"/>
          <w:sz w:val="20"/>
          <w:szCs w:val="20"/>
        </w:rPr>
        <w:t xml:space="preserve"> и членами аукционной комиссии.</w:t>
      </w:r>
    </w:p>
    <w:p w:rsidR="002C5D08" w:rsidRPr="00964B3D" w:rsidRDefault="002C5D08" w:rsidP="002C5D08">
      <w:pPr>
        <w:autoSpaceDE w:val="0"/>
        <w:autoSpaceDN w:val="0"/>
        <w:adjustRightInd w:val="0"/>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7.</w:t>
      </w:r>
      <w:r w:rsidR="00A71FF7">
        <w:rPr>
          <w:rFonts w:ascii="Times New Roman" w:hAnsi="Times New Roman" w:cs="Times New Roman"/>
          <w:color w:val="000000"/>
          <w:sz w:val="20"/>
          <w:szCs w:val="20"/>
        </w:rPr>
        <w:t>2</w:t>
      </w:r>
      <w:r w:rsidRPr="00964B3D">
        <w:rPr>
          <w:rFonts w:ascii="Times New Roman" w:hAnsi="Times New Roman" w:cs="Times New Roman"/>
          <w:color w:val="000000"/>
          <w:sz w:val="20"/>
          <w:szCs w:val="20"/>
        </w:rPr>
        <w:t>.2.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2C5D08" w:rsidRPr="00964B3D" w:rsidRDefault="002C5D08" w:rsidP="002C5D08">
      <w:pPr>
        <w:autoSpaceDE w:val="0"/>
        <w:autoSpaceDN w:val="0"/>
        <w:adjustRightInd w:val="0"/>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В случае признания аукциона несостоявшимся комиссия в тот же день составляет соответствующий протокол, подписываемый аукционной комиссией, а также аукционистом.</w:t>
      </w:r>
    </w:p>
    <w:p w:rsidR="002C5D08" w:rsidRPr="00964B3D" w:rsidRDefault="002C5D08" w:rsidP="002C5D08">
      <w:pPr>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7.</w:t>
      </w:r>
      <w:r w:rsidR="00A71FF7">
        <w:rPr>
          <w:rFonts w:ascii="Times New Roman" w:hAnsi="Times New Roman" w:cs="Times New Roman"/>
          <w:color w:val="000000"/>
          <w:sz w:val="20"/>
          <w:szCs w:val="20"/>
        </w:rPr>
        <w:t>3</w:t>
      </w:r>
      <w:r w:rsidRPr="00964B3D">
        <w:rPr>
          <w:rFonts w:ascii="Times New Roman" w:hAnsi="Times New Roman" w:cs="Times New Roman"/>
          <w:color w:val="000000"/>
          <w:sz w:val="20"/>
          <w:szCs w:val="20"/>
        </w:rPr>
        <w:t xml:space="preserve">. Протокол об итогах аукциона направляется победителю аукциона одновременно с уведомлением о признании его победителем. 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964B3D">
        <w:rPr>
          <w:rFonts w:ascii="Times New Roman" w:hAnsi="Times New Roman" w:cs="Times New Roman"/>
          <w:color w:val="000000"/>
          <w:sz w:val="20"/>
          <w:szCs w:val="20"/>
        </w:rPr>
        <w:t>с даты подведения</w:t>
      </w:r>
      <w:proofErr w:type="gramEnd"/>
      <w:r w:rsidRPr="00964B3D">
        <w:rPr>
          <w:rFonts w:ascii="Times New Roman" w:hAnsi="Times New Roman" w:cs="Times New Roman"/>
          <w:color w:val="000000"/>
          <w:sz w:val="20"/>
          <w:szCs w:val="20"/>
        </w:rPr>
        <w:t xml:space="preserve"> итогов аукциона.</w:t>
      </w:r>
    </w:p>
    <w:p w:rsidR="002C5D08" w:rsidRPr="00964B3D" w:rsidRDefault="002C5D08" w:rsidP="002C5D08">
      <w:pPr>
        <w:ind w:firstLine="1134"/>
        <w:rPr>
          <w:rFonts w:ascii="Times New Roman" w:hAnsi="Times New Roman" w:cs="Times New Roman"/>
          <w:color w:val="000000"/>
          <w:sz w:val="20"/>
          <w:szCs w:val="20"/>
        </w:rPr>
      </w:pPr>
      <w:r w:rsidRPr="00964B3D">
        <w:rPr>
          <w:rFonts w:ascii="Times New Roman" w:hAnsi="Times New Roman" w:cs="Times New Roman"/>
          <w:color w:val="000000"/>
          <w:sz w:val="20"/>
          <w:szCs w:val="20"/>
        </w:rPr>
        <w:t>7.</w:t>
      </w:r>
      <w:r w:rsidR="00A71FF7">
        <w:rPr>
          <w:rFonts w:ascii="Times New Roman" w:hAnsi="Times New Roman" w:cs="Times New Roman"/>
          <w:color w:val="000000"/>
          <w:sz w:val="20"/>
          <w:szCs w:val="20"/>
        </w:rPr>
        <w:t>4</w:t>
      </w:r>
      <w:r w:rsidRPr="00964B3D">
        <w:rPr>
          <w:rFonts w:ascii="Times New Roman" w:hAnsi="Times New Roman" w:cs="Times New Roman"/>
          <w:color w:val="000000"/>
          <w:sz w:val="20"/>
          <w:szCs w:val="20"/>
        </w:rPr>
        <w:t xml:space="preserve">. Информационное сообщение об итогах </w:t>
      </w:r>
      <w:r w:rsidR="00C23A08" w:rsidRPr="00964B3D">
        <w:rPr>
          <w:rFonts w:ascii="Times New Roman" w:hAnsi="Times New Roman" w:cs="Times New Roman"/>
          <w:color w:val="000000"/>
          <w:sz w:val="20"/>
          <w:szCs w:val="20"/>
        </w:rPr>
        <w:t>а</w:t>
      </w:r>
      <w:r w:rsidRPr="00964B3D">
        <w:rPr>
          <w:rFonts w:ascii="Times New Roman" w:hAnsi="Times New Roman" w:cs="Times New Roman"/>
          <w:color w:val="000000"/>
          <w:sz w:val="20"/>
          <w:szCs w:val="20"/>
        </w:rPr>
        <w:t xml:space="preserve">укциона публикуется </w:t>
      </w:r>
      <w:r w:rsidR="00461CB3">
        <w:rPr>
          <w:rFonts w:ascii="Times New Roman" w:hAnsi="Times New Roman" w:cs="Times New Roman"/>
          <w:color w:val="000000"/>
          <w:sz w:val="20"/>
          <w:szCs w:val="20"/>
        </w:rPr>
        <w:t xml:space="preserve"> </w:t>
      </w:r>
      <w:r w:rsidRPr="00964B3D">
        <w:rPr>
          <w:rFonts w:ascii="Times New Roman" w:hAnsi="Times New Roman" w:cs="Times New Roman"/>
          <w:color w:val="000000"/>
          <w:sz w:val="20"/>
          <w:szCs w:val="20"/>
        </w:rPr>
        <w:t xml:space="preserve"> на сайте, в которых было опубликовано информационное сообщение о проведен</w:t>
      </w:r>
      <w:proofErr w:type="gramStart"/>
      <w:r w:rsidRPr="00964B3D">
        <w:rPr>
          <w:rFonts w:ascii="Times New Roman" w:hAnsi="Times New Roman" w:cs="Times New Roman"/>
          <w:color w:val="000000"/>
          <w:sz w:val="20"/>
          <w:szCs w:val="20"/>
        </w:rPr>
        <w:t>ии  ау</w:t>
      </w:r>
      <w:proofErr w:type="gramEnd"/>
      <w:r w:rsidRPr="00964B3D">
        <w:rPr>
          <w:rFonts w:ascii="Times New Roman" w:hAnsi="Times New Roman" w:cs="Times New Roman"/>
          <w:color w:val="000000"/>
          <w:sz w:val="20"/>
          <w:szCs w:val="20"/>
        </w:rPr>
        <w:t>кциона.</w:t>
      </w:r>
    </w:p>
    <w:p w:rsidR="00297D5D" w:rsidRPr="00964B3D" w:rsidRDefault="00297D5D" w:rsidP="00D91D1E">
      <w:pPr>
        <w:shd w:val="clear" w:color="auto" w:fill="F2F2F2"/>
        <w:ind w:firstLine="1134"/>
        <w:rPr>
          <w:rFonts w:ascii="Times New Roman" w:eastAsia="Times New Roman" w:hAnsi="Times New Roman" w:cs="Times New Roman"/>
          <w:b/>
          <w:bCs/>
          <w:color w:val="333333"/>
          <w:sz w:val="20"/>
          <w:szCs w:val="20"/>
          <w:lang w:eastAsia="ru-RU"/>
        </w:rPr>
      </w:pP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333333"/>
          <w:sz w:val="20"/>
          <w:szCs w:val="20"/>
          <w:lang w:eastAsia="ru-RU"/>
        </w:rPr>
        <w:t>8</w:t>
      </w:r>
      <w:r w:rsidR="00297D5D" w:rsidRPr="00964B3D">
        <w:rPr>
          <w:rFonts w:ascii="Times New Roman" w:eastAsia="Times New Roman" w:hAnsi="Times New Roman" w:cs="Times New Roman"/>
          <w:b/>
          <w:bCs/>
          <w:color w:val="333333"/>
          <w:sz w:val="20"/>
          <w:szCs w:val="20"/>
          <w:lang w:eastAsia="ru-RU"/>
        </w:rPr>
        <w:t>.</w:t>
      </w:r>
      <w:r w:rsidRPr="00964B3D">
        <w:rPr>
          <w:rFonts w:ascii="Times New Roman" w:eastAsia="Times New Roman" w:hAnsi="Times New Roman" w:cs="Times New Roman"/>
          <w:b/>
          <w:bCs/>
          <w:color w:val="333333"/>
          <w:sz w:val="20"/>
          <w:szCs w:val="20"/>
          <w:lang w:eastAsia="ru-RU"/>
        </w:rPr>
        <w:t xml:space="preserve"> ПРИЗНАНИЕ АУКЦИОНА </w:t>
      </w:r>
      <w:proofErr w:type="gramStart"/>
      <w:r w:rsidRPr="00964B3D">
        <w:rPr>
          <w:rFonts w:ascii="Times New Roman" w:eastAsia="Times New Roman" w:hAnsi="Times New Roman" w:cs="Times New Roman"/>
          <w:b/>
          <w:bCs/>
          <w:color w:val="333333"/>
          <w:sz w:val="20"/>
          <w:szCs w:val="20"/>
          <w:lang w:eastAsia="ru-RU"/>
        </w:rPr>
        <w:t>НЕСОСТОЯВШИМСЯ</w:t>
      </w:r>
      <w:proofErr w:type="gramEnd"/>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8.1</w:t>
      </w:r>
      <w:r w:rsidR="00A45700">
        <w:rPr>
          <w:rFonts w:ascii="Times New Roman" w:eastAsia="Times New Roman" w:hAnsi="Times New Roman" w:cs="Times New Roman"/>
          <w:color w:val="333333"/>
          <w:sz w:val="20"/>
          <w:szCs w:val="20"/>
          <w:lang w:eastAsia="ru-RU"/>
        </w:rPr>
        <w:t>.</w:t>
      </w:r>
      <w:r w:rsidRPr="00964B3D">
        <w:rPr>
          <w:rFonts w:ascii="Times New Roman" w:eastAsia="Times New Roman" w:hAnsi="Times New Roman" w:cs="Times New Roman"/>
          <w:color w:val="333333"/>
          <w:sz w:val="20"/>
          <w:szCs w:val="20"/>
          <w:lang w:eastAsia="ru-RU"/>
        </w:rPr>
        <w:t xml:space="preserve"> В случае если по окончании срока подачи заявок подана только одна заявка или не подано не одной заявки, аукцион признается несостоявшимся. </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8.2</w:t>
      </w:r>
      <w:r w:rsidR="00A45700">
        <w:rPr>
          <w:rFonts w:ascii="Times New Roman" w:eastAsia="Times New Roman" w:hAnsi="Times New Roman" w:cs="Times New Roman"/>
          <w:color w:val="333333"/>
          <w:sz w:val="20"/>
          <w:szCs w:val="20"/>
          <w:lang w:eastAsia="ru-RU"/>
        </w:rPr>
        <w:t>.</w:t>
      </w:r>
      <w:r w:rsidRPr="00964B3D">
        <w:rPr>
          <w:rFonts w:ascii="Times New Roman" w:eastAsia="Times New Roman" w:hAnsi="Times New Roman" w:cs="Times New Roman"/>
          <w:color w:val="333333"/>
          <w:sz w:val="20"/>
          <w:szCs w:val="20"/>
          <w:lang w:eastAsia="ru-RU"/>
        </w:rPr>
        <w:t xml:space="preserve"> В случае если </w:t>
      </w:r>
      <w:proofErr w:type="gramStart"/>
      <w:r w:rsidRPr="00964B3D">
        <w:rPr>
          <w:rFonts w:ascii="Times New Roman" w:eastAsia="Times New Roman" w:hAnsi="Times New Roman" w:cs="Times New Roman"/>
          <w:color w:val="333333"/>
          <w:sz w:val="20"/>
          <w:szCs w:val="20"/>
          <w:lang w:eastAsia="ru-RU"/>
        </w:rPr>
        <w:t>на основании результатов рассмотрения заявок принято решение об отказе в допуске к участию в аукционе</w:t>
      </w:r>
      <w:proofErr w:type="gramEnd"/>
      <w:r w:rsidRPr="00964B3D">
        <w:rPr>
          <w:rFonts w:ascii="Times New Roman" w:eastAsia="Times New Roman" w:hAnsi="Times New Roman" w:cs="Times New Roman"/>
          <w:color w:val="333333"/>
          <w:sz w:val="20"/>
          <w:szCs w:val="20"/>
          <w:lang w:eastAsia="ru-RU"/>
        </w:rPr>
        <w:t xml:space="preserve"> всех Заявителей, или о признании участником аукциона только одного Заявителя, подавшего заявку, аукцион признается несостоявшимся.</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8.3</w:t>
      </w:r>
      <w:r w:rsidR="00A45700">
        <w:rPr>
          <w:rFonts w:ascii="Times New Roman" w:eastAsia="Times New Roman" w:hAnsi="Times New Roman" w:cs="Times New Roman"/>
          <w:color w:val="333333"/>
          <w:sz w:val="20"/>
          <w:szCs w:val="20"/>
          <w:lang w:eastAsia="ru-RU"/>
        </w:rPr>
        <w:t>.</w:t>
      </w:r>
      <w:r w:rsidRPr="00964B3D">
        <w:rPr>
          <w:rFonts w:ascii="Times New Roman" w:eastAsia="Times New Roman" w:hAnsi="Times New Roman" w:cs="Times New Roman"/>
          <w:color w:val="333333"/>
          <w:sz w:val="20"/>
          <w:szCs w:val="20"/>
          <w:lang w:eastAsia="ru-RU"/>
        </w:rPr>
        <w:t xml:space="preserve"> В случае если документацией об аукционе предусмотрено два или более лота, аукцион признается несостоявшимся только в отношении тех лотов, по которым аукцион признан несостоявшимся.</w:t>
      </w:r>
    </w:p>
    <w:p w:rsidR="00297D5D" w:rsidRPr="00964B3D" w:rsidRDefault="00297D5D" w:rsidP="00D91D1E">
      <w:pPr>
        <w:shd w:val="clear" w:color="auto" w:fill="F2F2F2"/>
        <w:ind w:firstLine="1134"/>
        <w:rPr>
          <w:rFonts w:ascii="Times New Roman" w:eastAsia="Times New Roman" w:hAnsi="Times New Roman" w:cs="Times New Roman"/>
          <w:b/>
          <w:bCs/>
          <w:color w:val="333333"/>
          <w:sz w:val="20"/>
          <w:szCs w:val="20"/>
          <w:lang w:eastAsia="ru-RU"/>
        </w:rPr>
      </w:pPr>
      <w:bookmarkStart w:id="22" w:name="_9._ЗАКЛЮЧЕНИЕ_ДОГОВОРА"/>
      <w:bookmarkEnd w:id="22"/>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333333"/>
          <w:sz w:val="20"/>
          <w:szCs w:val="20"/>
          <w:lang w:eastAsia="ru-RU"/>
        </w:rPr>
        <w:t>9</w:t>
      </w:r>
      <w:r w:rsidR="00297D5D" w:rsidRPr="00964B3D">
        <w:rPr>
          <w:rFonts w:ascii="Times New Roman" w:eastAsia="Times New Roman" w:hAnsi="Times New Roman" w:cs="Times New Roman"/>
          <w:b/>
          <w:bCs/>
          <w:color w:val="333333"/>
          <w:sz w:val="20"/>
          <w:szCs w:val="20"/>
          <w:lang w:eastAsia="ru-RU"/>
        </w:rPr>
        <w:t>.</w:t>
      </w:r>
      <w:r w:rsidRPr="00964B3D">
        <w:rPr>
          <w:rFonts w:ascii="Times New Roman" w:eastAsia="Times New Roman" w:hAnsi="Times New Roman" w:cs="Times New Roman"/>
          <w:b/>
          <w:bCs/>
          <w:color w:val="333333"/>
          <w:sz w:val="20"/>
          <w:szCs w:val="20"/>
          <w:lang w:eastAsia="ru-RU"/>
        </w:rPr>
        <w:t xml:space="preserve"> ПОРЯДОК, СРОК ЗАКЛЮЧЕНИЯ ДОГОВОРА КУПЛИ-ПРОДАЖИ ИМУЩЕСТВА ПО ИТОГАМ АУКЦИОНА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Договор купли-продажи заключается между продавцом и победителем аукциона </w:t>
      </w:r>
      <w:r w:rsidR="00EF0E58">
        <w:rPr>
          <w:rFonts w:ascii="Times New Roman" w:eastAsia="Times New Roman" w:hAnsi="Times New Roman" w:cs="Times New Roman"/>
          <w:color w:val="333333"/>
          <w:sz w:val="20"/>
          <w:szCs w:val="20"/>
          <w:lang w:eastAsia="ru-RU"/>
        </w:rPr>
        <w:t xml:space="preserve">в течение пяти рабочих дней </w:t>
      </w:r>
      <w:proofErr w:type="gramStart"/>
      <w:r w:rsidR="00EF0E58">
        <w:rPr>
          <w:rFonts w:ascii="Times New Roman" w:eastAsia="Times New Roman" w:hAnsi="Times New Roman" w:cs="Times New Roman"/>
          <w:color w:val="333333"/>
          <w:sz w:val="20"/>
          <w:szCs w:val="20"/>
          <w:lang w:eastAsia="ru-RU"/>
        </w:rPr>
        <w:t>с даты подведения</w:t>
      </w:r>
      <w:proofErr w:type="gramEnd"/>
      <w:r w:rsidR="00EF0E58">
        <w:rPr>
          <w:rFonts w:ascii="Times New Roman" w:eastAsia="Times New Roman" w:hAnsi="Times New Roman" w:cs="Times New Roman"/>
          <w:color w:val="333333"/>
          <w:sz w:val="20"/>
          <w:szCs w:val="20"/>
          <w:lang w:eastAsia="ru-RU"/>
        </w:rPr>
        <w:t xml:space="preserve"> итогов аукциона</w:t>
      </w:r>
      <w:r w:rsidR="002746EC">
        <w:rPr>
          <w:rFonts w:ascii="Times New Roman" w:eastAsia="Times New Roman" w:hAnsi="Times New Roman" w:cs="Times New Roman"/>
          <w:color w:val="333333"/>
          <w:sz w:val="20"/>
          <w:szCs w:val="20"/>
          <w:lang w:eastAsia="ru-RU"/>
        </w:rPr>
        <w:t>.</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lastRenderedPageBreak/>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964B3D">
        <w:rPr>
          <w:rFonts w:ascii="Times New Roman" w:eastAsia="Times New Roman" w:hAnsi="Times New Roman" w:cs="Times New Roman"/>
          <w:color w:val="333333"/>
          <w:sz w:val="20"/>
          <w:szCs w:val="20"/>
          <w:lang w:eastAsia="ru-RU"/>
        </w:rPr>
        <w:t>возвращается</w:t>
      </w:r>
      <w:proofErr w:type="gramEnd"/>
      <w:r w:rsidRPr="00964B3D">
        <w:rPr>
          <w:rFonts w:ascii="Times New Roman" w:eastAsia="Times New Roman" w:hAnsi="Times New Roman" w:cs="Times New Roman"/>
          <w:color w:val="333333"/>
          <w:sz w:val="20"/>
          <w:szCs w:val="20"/>
          <w:lang w:eastAsia="ru-RU"/>
        </w:rPr>
        <w:t xml:space="preserve"> и он утрачивает право на заключение указанного договора.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Оплата имущества покупателем производится в безналичной форме единовременно в размере и </w:t>
      </w:r>
      <w:proofErr w:type="gramStart"/>
      <w:r w:rsidRPr="00964B3D">
        <w:rPr>
          <w:rFonts w:ascii="Times New Roman" w:eastAsia="Times New Roman" w:hAnsi="Times New Roman" w:cs="Times New Roman"/>
          <w:color w:val="333333"/>
          <w:sz w:val="20"/>
          <w:szCs w:val="20"/>
          <w:lang w:eastAsia="ru-RU"/>
        </w:rPr>
        <w:t>сроки</w:t>
      </w:r>
      <w:proofErr w:type="gramEnd"/>
      <w:r w:rsidRPr="00964B3D">
        <w:rPr>
          <w:rFonts w:ascii="Times New Roman" w:eastAsia="Times New Roman" w:hAnsi="Times New Roman" w:cs="Times New Roman"/>
          <w:color w:val="333333"/>
          <w:sz w:val="20"/>
          <w:szCs w:val="20"/>
          <w:lang w:eastAsia="ru-RU"/>
        </w:rPr>
        <w:t xml:space="preserve"> указанные в договоре купли-продажи.</w:t>
      </w:r>
    </w:p>
    <w:p w:rsidR="00297D5D" w:rsidRPr="00964B3D" w:rsidRDefault="00297D5D" w:rsidP="00D91D1E">
      <w:pPr>
        <w:shd w:val="clear" w:color="auto" w:fill="F2F2F2"/>
        <w:ind w:firstLine="1134"/>
        <w:outlineLvl w:val="1"/>
        <w:rPr>
          <w:rFonts w:ascii="Times New Roman" w:eastAsia="Times New Roman" w:hAnsi="Times New Roman" w:cs="Times New Roman"/>
          <w:b/>
          <w:bCs/>
          <w:color w:val="333333"/>
          <w:sz w:val="20"/>
          <w:szCs w:val="20"/>
          <w:lang w:eastAsia="ru-RU"/>
        </w:rPr>
      </w:pPr>
      <w:bookmarkStart w:id="23" w:name="_10._ОБЕСПЕЧЕНИЕ_ЗАЩИТЫ"/>
      <w:bookmarkEnd w:id="23"/>
    </w:p>
    <w:p w:rsidR="005A6D64" w:rsidRPr="00964B3D" w:rsidRDefault="005A6D64" w:rsidP="00D91D1E">
      <w:pPr>
        <w:shd w:val="clear" w:color="auto" w:fill="F2F2F2"/>
        <w:ind w:firstLine="1134"/>
        <w:outlineLvl w:val="1"/>
        <w:rPr>
          <w:rFonts w:ascii="Times New Roman" w:eastAsia="Times New Roman" w:hAnsi="Times New Roman" w:cs="Times New Roman"/>
          <w:b/>
          <w:bCs/>
          <w:color w:val="333333"/>
          <w:sz w:val="20"/>
          <w:szCs w:val="20"/>
          <w:lang w:eastAsia="ru-RU"/>
        </w:rPr>
      </w:pPr>
      <w:r w:rsidRPr="00964B3D">
        <w:rPr>
          <w:rFonts w:ascii="Times New Roman" w:eastAsia="Times New Roman" w:hAnsi="Times New Roman" w:cs="Times New Roman"/>
          <w:b/>
          <w:bCs/>
          <w:color w:val="333333"/>
          <w:sz w:val="20"/>
          <w:szCs w:val="20"/>
          <w:lang w:eastAsia="ru-RU"/>
        </w:rPr>
        <w:t>10</w:t>
      </w:r>
      <w:r w:rsidR="00297D5D" w:rsidRPr="00964B3D">
        <w:rPr>
          <w:rFonts w:ascii="Times New Roman" w:eastAsia="Times New Roman" w:hAnsi="Times New Roman" w:cs="Times New Roman"/>
          <w:b/>
          <w:bCs/>
          <w:color w:val="333333"/>
          <w:sz w:val="20"/>
          <w:szCs w:val="20"/>
          <w:lang w:eastAsia="ru-RU"/>
        </w:rPr>
        <w:t>.</w:t>
      </w:r>
      <w:r w:rsidRPr="00964B3D">
        <w:rPr>
          <w:rFonts w:ascii="Times New Roman" w:eastAsia="Times New Roman" w:hAnsi="Times New Roman" w:cs="Times New Roman"/>
          <w:b/>
          <w:bCs/>
          <w:color w:val="333333"/>
          <w:sz w:val="20"/>
          <w:szCs w:val="20"/>
          <w:lang w:eastAsia="ru-RU"/>
        </w:rPr>
        <w:t xml:space="preserve"> ОБЕСПЕЧЕНИЕ ЗАЩИТЫ ПРАВ И ЗАКОННЫХ ИНТЕРЕСОВ УЧАСТНИКОВ АУКЦИОНА</w:t>
      </w:r>
    </w:p>
    <w:p w:rsidR="005A6D64" w:rsidRPr="00964B3D" w:rsidRDefault="005A6D64" w:rsidP="00D91D1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Любой участник аукциона, Заявитель на участие в аукционе имеет право обжаловать в административном или судебном порядке в соответствии с законодательством Российской Федерации действия (бездействие) Собственника, Уполномоченного органа, Уполномоченного представителя, если такие действия (бездействие) нарушают права и законные интересы участника аукциона, Заявителя на участие в аукционе.</w:t>
      </w:r>
    </w:p>
    <w:p w:rsidR="005B0B84" w:rsidRDefault="005B0B84" w:rsidP="00ED3CB5">
      <w:pPr>
        <w:shd w:val="clear" w:color="auto" w:fill="F2F2F2"/>
        <w:spacing w:before="240" w:after="240" w:line="360" w:lineRule="auto"/>
        <w:jc w:val="right"/>
      </w:pPr>
      <w:bookmarkStart w:id="24" w:name="_Toc119343910"/>
      <w:bookmarkEnd w:id="24"/>
    </w:p>
    <w:p w:rsidR="005B0B84" w:rsidRDefault="005B0B84" w:rsidP="00ED3CB5">
      <w:pPr>
        <w:shd w:val="clear" w:color="auto" w:fill="F2F2F2"/>
        <w:spacing w:before="240" w:after="240" w:line="360" w:lineRule="auto"/>
        <w:jc w:val="right"/>
      </w:pPr>
    </w:p>
    <w:p w:rsidR="00C27958" w:rsidRDefault="00C27958" w:rsidP="00ED3CB5">
      <w:pPr>
        <w:shd w:val="clear" w:color="auto" w:fill="F2F2F2"/>
        <w:spacing w:before="240" w:after="240" w:line="360" w:lineRule="auto"/>
        <w:jc w:val="right"/>
      </w:pPr>
    </w:p>
    <w:p w:rsidR="00C27958" w:rsidRDefault="00C27958" w:rsidP="00ED3CB5">
      <w:pPr>
        <w:shd w:val="clear" w:color="auto" w:fill="F2F2F2"/>
        <w:spacing w:before="240" w:after="240" w:line="360" w:lineRule="auto"/>
        <w:jc w:val="right"/>
      </w:pPr>
    </w:p>
    <w:p w:rsidR="00332E59" w:rsidRDefault="00332E59" w:rsidP="00ED3CB5">
      <w:pPr>
        <w:shd w:val="clear" w:color="auto" w:fill="F2F2F2"/>
        <w:spacing w:before="240" w:after="240" w:line="360" w:lineRule="auto"/>
        <w:jc w:val="right"/>
      </w:pPr>
    </w:p>
    <w:p w:rsidR="00332E59" w:rsidRDefault="00332E59" w:rsidP="00ED3CB5">
      <w:pPr>
        <w:shd w:val="clear" w:color="auto" w:fill="F2F2F2"/>
        <w:spacing w:before="240" w:after="240" w:line="360" w:lineRule="auto"/>
        <w:jc w:val="right"/>
      </w:pPr>
    </w:p>
    <w:p w:rsidR="00332E59" w:rsidRDefault="00332E59" w:rsidP="00ED3CB5">
      <w:pPr>
        <w:shd w:val="clear" w:color="auto" w:fill="F2F2F2"/>
        <w:spacing w:before="240" w:after="240" w:line="360" w:lineRule="auto"/>
        <w:jc w:val="right"/>
      </w:pPr>
    </w:p>
    <w:p w:rsidR="00332E59" w:rsidRDefault="00332E59" w:rsidP="00ED3CB5">
      <w:pPr>
        <w:shd w:val="clear" w:color="auto" w:fill="F2F2F2"/>
        <w:spacing w:before="240" w:after="240" w:line="360" w:lineRule="auto"/>
        <w:jc w:val="right"/>
      </w:pPr>
    </w:p>
    <w:p w:rsidR="00332E59" w:rsidRDefault="00332E59" w:rsidP="00ED3CB5">
      <w:pPr>
        <w:shd w:val="clear" w:color="auto" w:fill="F2F2F2"/>
        <w:spacing w:before="240" w:after="240" w:line="360" w:lineRule="auto"/>
        <w:jc w:val="right"/>
      </w:pPr>
    </w:p>
    <w:p w:rsidR="00332E59" w:rsidRDefault="00332E59" w:rsidP="00ED3CB5">
      <w:pPr>
        <w:shd w:val="clear" w:color="auto" w:fill="F2F2F2"/>
        <w:spacing w:before="240" w:after="240" w:line="360" w:lineRule="auto"/>
        <w:jc w:val="right"/>
      </w:pPr>
    </w:p>
    <w:p w:rsidR="00332E59" w:rsidRDefault="00332E59" w:rsidP="00ED3CB5">
      <w:pPr>
        <w:shd w:val="clear" w:color="auto" w:fill="F2F2F2"/>
        <w:spacing w:before="240" w:after="240" w:line="360" w:lineRule="auto"/>
        <w:jc w:val="right"/>
      </w:pPr>
    </w:p>
    <w:p w:rsidR="00332E59" w:rsidRDefault="00332E59" w:rsidP="00ED3CB5">
      <w:pPr>
        <w:shd w:val="clear" w:color="auto" w:fill="F2F2F2"/>
        <w:spacing w:before="240" w:after="240" w:line="360" w:lineRule="auto"/>
        <w:jc w:val="right"/>
      </w:pPr>
    </w:p>
    <w:p w:rsidR="00332E59" w:rsidRDefault="00332E59" w:rsidP="00ED3CB5">
      <w:pPr>
        <w:shd w:val="clear" w:color="auto" w:fill="F2F2F2"/>
        <w:spacing w:before="240" w:after="240" w:line="360" w:lineRule="auto"/>
        <w:jc w:val="right"/>
      </w:pPr>
    </w:p>
    <w:p w:rsidR="007C0C45" w:rsidRDefault="007C0C45" w:rsidP="00ED3CB5">
      <w:pPr>
        <w:shd w:val="clear" w:color="auto" w:fill="F2F2F2"/>
        <w:spacing w:before="240" w:after="240" w:line="360" w:lineRule="auto"/>
        <w:jc w:val="right"/>
      </w:pPr>
    </w:p>
    <w:p w:rsidR="007C0C45" w:rsidRDefault="007C0C45" w:rsidP="00ED3CB5">
      <w:pPr>
        <w:shd w:val="clear" w:color="auto" w:fill="F2F2F2"/>
        <w:spacing w:before="240" w:after="240" w:line="360" w:lineRule="auto"/>
        <w:jc w:val="right"/>
      </w:pPr>
    </w:p>
    <w:p w:rsidR="007C0C45" w:rsidRDefault="007C0C45" w:rsidP="00ED3CB5">
      <w:pPr>
        <w:shd w:val="clear" w:color="auto" w:fill="F2F2F2"/>
        <w:spacing w:before="240" w:after="240" w:line="360" w:lineRule="auto"/>
        <w:jc w:val="right"/>
      </w:pPr>
    </w:p>
    <w:p w:rsidR="007C0C45" w:rsidRDefault="007C0C45" w:rsidP="00ED3CB5">
      <w:pPr>
        <w:shd w:val="clear" w:color="auto" w:fill="F2F2F2"/>
        <w:spacing w:before="240" w:after="240" w:line="360" w:lineRule="auto"/>
        <w:jc w:val="right"/>
      </w:pPr>
    </w:p>
    <w:p w:rsidR="007C0C45" w:rsidRDefault="007C0C45" w:rsidP="00ED3CB5">
      <w:pPr>
        <w:shd w:val="clear" w:color="auto" w:fill="F2F2F2"/>
        <w:spacing w:before="240" w:after="240" w:line="360" w:lineRule="auto"/>
        <w:jc w:val="right"/>
      </w:pPr>
    </w:p>
    <w:p w:rsidR="00ED3CB5" w:rsidRPr="00964B3D" w:rsidRDefault="00391995" w:rsidP="00ED3CB5">
      <w:pPr>
        <w:shd w:val="clear" w:color="auto" w:fill="F2F2F2"/>
        <w:spacing w:before="240" w:after="240" w:line="360" w:lineRule="auto"/>
        <w:jc w:val="right"/>
        <w:rPr>
          <w:rFonts w:ascii="Times New Roman" w:eastAsia="Times New Roman" w:hAnsi="Times New Roman" w:cs="Times New Roman"/>
          <w:b/>
          <w:color w:val="333333"/>
          <w:sz w:val="20"/>
          <w:szCs w:val="20"/>
          <w:lang w:eastAsia="ru-RU"/>
        </w:rPr>
      </w:pPr>
      <w:hyperlink r:id="rId37" w:anchor="_11._Приложение_№" w:history="1"/>
      <w:r w:rsidR="00ED3CB5" w:rsidRPr="00964B3D">
        <w:rPr>
          <w:rFonts w:ascii="Arial" w:eastAsia="Times New Roman" w:hAnsi="Arial" w:cs="Arial"/>
          <w:b/>
          <w:color w:val="333333"/>
          <w:sz w:val="20"/>
          <w:szCs w:val="20"/>
          <w:lang w:eastAsia="ru-RU"/>
        </w:rPr>
        <w:t>Приложение 1</w:t>
      </w:r>
    </w:p>
    <w:p w:rsidR="00F0630B" w:rsidRPr="00964B3D" w:rsidRDefault="00F0630B" w:rsidP="00F0630B">
      <w:pPr>
        <w:shd w:val="clear" w:color="auto" w:fill="F2F2F2"/>
        <w:jc w:val="center"/>
        <w:outlineLvl w:val="1"/>
        <w:rPr>
          <w:rFonts w:ascii="Times New Roman" w:eastAsia="Times New Roman" w:hAnsi="Times New Roman" w:cs="Times New Roman"/>
          <w:b/>
          <w:bCs/>
          <w:color w:val="333333"/>
          <w:sz w:val="20"/>
          <w:szCs w:val="20"/>
          <w:lang w:eastAsia="ru-RU"/>
        </w:rPr>
      </w:pPr>
      <w:bookmarkStart w:id="25" w:name="_ИНФОРМАЦИОННАЯ_КАРТА_АУКЦИОНА"/>
      <w:bookmarkEnd w:id="25"/>
      <w:r w:rsidRPr="00964B3D">
        <w:rPr>
          <w:rFonts w:ascii="Times New Roman" w:eastAsia="Times New Roman" w:hAnsi="Times New Roman" w:cs="Times New Roman"/>
          <w:b/>
          <w:bCs/>
          <w:color w:val="333333"/>
          <w:sz w:val="20"/>
          <w:szCs w:val="20"/>
          <w:lang w:eastAsia="ru-RU"/>
        </w:rPr>
        <w:t>ИНФОРМАЦИОННАЯ КАРТА АУКЦИОНА</w:t>
      </w:r>
    </w:p>
    <w:p w:rsidR="00F0630B" w:rsidRPr="00964B3D" w:rsidRDefault="00F0630B" w:rsidP="00F0630B">
      <w:pPr>
        <w:shd w:val="clear" w:color="auto" w:fill="F2F2F2"/>
        <w:jc w:val="center"/>
        <w:outlineLvl w:val="1"/>
        <w:rPr>
          <w:rFonts w:ascii="Times New Roman" w:eastAsia="Times New Roman" w:hAnsi="Times New Roman" w:cs="Times New Roman"/>
          <w:b/>
          <w:bCs/>
          <w:color w:val="333333"/>
          <w:sz w:val="20"/>
          <w:szCs w:val="20"/>
          <w:lang w:eastAsia="ru-RU"/>
        </w:rPr>
      </w:pPr>
      <w:r w:rsidRPr="00964B3D">
        <w:rPr>
          <w:rFonts w:ascii="Times New Roman" w:eastAsia="Times New Roman" w:hAnsi="Times New Roman" w:cs="Times New Roman"/>
          <w:b/>
          <w:bCs/>
          <w:caps/>
          <w:color w:val="333333"/>
          <w:sz w:val="20"/>
          <w:szCs w:val="20"/>
          <w:lang w:eastAsia="ru-RU"/>
        </w:rPr>
        <w:t>по продаже недвижимого муниципального</w:t>
      </w:r>
      <w:r w:rsidRPr="00964B3D">
        <w:rPr>
          <w:rFonts w:ascii="Times New Roman" w:eastAsia="Times New Roman" w:hAnsi="Times New Roman" w:cs="Times New Roman"/>
          <w:b/>
          <w:bCs/>
          <w:caps/>
          <w:color w:val="333333"/>
          <w:sz w:val="20"/>
          <w:szCs w:val="20"/>
          <w:lang w:eastAsia="ru-RU"/>
        </w:rPr>
        <w:br/>
        <w:t>имущества</w:t>
      </w:r>
    </w:p>
    <w:p w:rsidR="00F0630B" w:rsidRPr="00964B3D" w:rsidRDefault="00F0630B" w:rsidP="00F0630B">
      <w:pPr>
        <w:widowControl w:val="0"/>
        <w:jc w:val="center"/>
        <w:rPr>
          <w:b/>
          <w:sz w:val="20"/>
          <w:szCs w:val="20"/>
        </w:rPr>
      </w:pPr>
    </w:p>
    <w:tbl>
      <w:tblPr>
        <w:tblW w:w="5000" w:type="pct"/>
        <w:tblLook w:val="04A0" w:firstRow="1" w:lastRow="0" w:firstColumn="1" w:lastColumn="0" w:noHBand="0" w:noVBand="1"/>
      </w:tblPr>
      <w:tblGrid>
        <w:gridCol w:w="1049"/>
        <w:gridCol w:w="3169"/>
        <w:gridCol w:w="5352"/>
      </w:tblGrid>
      <w:tr w:rsidR="00F0630B" w:rsidRPr="00E33C35" w:rsidTr="00F0630B">
        <w:trPr>
          <w:trHeight w:val="405"/>
        </w:trPr>
        <w:tc>
          <w:tcPr>
            <w:tcW w:w="548" w:type="pct"/>
            <w:tcBorders>
              <w:top w:val="single" w:sz="4" w:space="0" w:color="auto"/>
              <w:left w:val="single" w:sz="4" w:space="0" w:color="auto"/>
              <w:bottom w:val="single" w:sz="4" w:space="0" w:color="auto"/>
              <w:right w:val="single" w:sz="4" w:space="0" w:color="auto"/>
            </w:tcBorders>
            <w:vAlign w:val="center"/>
            <w:hideMark/>
          </w:tcPr>
          <w:p w:rsidR="00F0630B" w:rsidRPr="00E33C35" w:rsidRDefault="00F0630B" w:rsidP="00F0630B">
            <w:pPr>
              <w:widowControl w:val="0"/>
              <w:jc w:val="center"/>
              <w:rPr>
                <w:rFonts w:ascii="Times New Roman" w:hAnsi="Times New Roman" w:cs="Times New Roman"/>
                <w:b/>
                <w:bCs/>
                <w:sz w:val="20"/>
                <w:szCs w:val="20"/>
              </w:rPr>
            </w:pPr>
            <w:r w:rsidRPr="00E33C35">
              <w:rPr>
                <w:rFonts w:ascii="Times New Roman" w:hAnsi="Times New Roman" w:cs="Times New Roman"/>
                <w:b/>
                <w:bCs/>
                <w:sz w:val="20"/>
                <w:szCs w:val="20"/>
              </w:rPr>
              <w:t xml:space="preserve">№ </w:t>
            </w:r>
            <w:proofErr w:type="gramStart"/>
            <w:r w:rsidRPr="00E33C35">
              <w:rPr>
                <w:rFonts w:ascii="Times New Roman" w:hAnsi="Times New Roman" w:cs="Times New Roman"/>
                <w:b/>
                <w:bCs/>
                <w:sz w:val="20"/>
                <w:szCs w:val="20"/>
              </w:rPr>
              <w:t>п</w:t>
            </w:r>
            <w:proofErr w:type="gramEnd"/>
            <w:r w:rsidRPr="00E33C35">
              <w:rPr>
                <w:rFonts w:ascii="Times New Roman" w:hAnsi="Times New Roman" w:cs="Times New Roman"/>
                <w:b/>
                <w:bCs/>
                <w:sz w:val="20"/>
                <w:szCs w:val="20"/>
              </w:rPr>
              <w:t>/п</w:t>
            </w:r>
          </w:p>
        </w:tc>
        <w:tc>
          <w:tcPr>
            <w:tcW w:w="1656" w:type="pct"/>
            <w:tcBorders>
              <w:top w:val="single" w:sz="4" w:space="0" w:color="auto"/>
              <w:left w:val="single" w:sz="4" w:space="0" w:color="auto"/>
              <w:bottom w:val="single" w:sz="4" w:space="0" w:color="auto"/>
              <w:right w:val="single" w:sz="4" w:space="0" w:color="auto"/>
            </w:tcBorders>
            <w:vAlign w:val="center"/>
            <w:hideMark/>
          </w:tcPr>
          <w:p w:rsidR="00F0630B" w:rsidRPr="00E33C35" w:rsidRDefault="00F0630B" w:rsidP="00F0630B">
            <w:pPr>
              <w:pStyle w:val="1"/>
              <w:ind w:left="-108"/>
              <w:jc w:val="center"/>
              <w:rPr>
                <w:rFonts w:ascii="Times New Roman" w:hAnsi="Times New Roman" w:cs="Times New Roman"/>
                <w:bCs w:val="0"/>
                <w:sz w:val="20"/>
                <w:szCs w:val="20"/>
              </w:rPr>
            </w:pPr>
            <w:r w:rsidRPr="00E33C35">
              <w:rPr>
                <w:rFonts w:ascii="Times New Roman" w:hAnsi="Times New Roman" w:cs="Times New Roman"/>
                <w:sz w:val="20"/>
                <w:szCs w:val="20"/>
              </w:rPr>
              <w:t>Наименование сведений</w:t>
            </w:r>
          </w:p>
        </w:tc>
        <w:tc>
          <w:tcPr>
            <w:tcW w:w="2796" w:type="pct"/>
            <w:tcBorders>
              <w:top w:val="single" w:sz="4" w:space="0" w:color="auto"/>
              <w:left w:val="single" w:sz="4" w:space="0" w:color="auto"/>
              <w:bottom w:val="single" w:sz="4" w:space="0" w:color="auto"/>
              <w:right w:val="single" w:sz="4" w:space="0" w:color="auto"/>
            </w:tcBorders>
            <w:vAlign w:val="center"/>
            <w:hideMark/>
          </w:tcPr>
          <w:p w:rsidR="00F0630B" w:rsidRPr="00E33C35" w:rsidRDefault="00F0630B" w:rsidP="00F0630B">
            <w:pPr>
              <w:pStyle w:val="1"/>
              <w:ind w:left="-49"/>
              <w:jc w:val="center"/>
              <w:rPr>
                <w:rFonts w:ascii="Times New Roman" w:hAnsi="Times New Roman" w:cs="Times New Roman"/>
                <w:bCs w:val="0"/>
                <w:sz w:val="20"/>
                <w:szCs w:val="20"/>
              </w:rPr>
            </w:pPr>
            <w:r w:rsidRPr="00E33C35">
              <w:rPr>
                <w:rFonts w:ascii="Times New Roman" w:hAnsi="Times New Roman" w:cs="Times New Roman"/>
                <w:sz w:val="20"/>
                <w:szCs w:val="20"/>
              </w:rPr>
              <w:t>Содержание</w:t>
            </w:r>
          </w:p>
        </w:tc>
      </w:tr>
      <w:tr w:rsidR="00F0630B" w:rsidRPr="00906FC7" w:rsidTr="00F0630B">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widowControl w:val="0"/>
              <w:numPr>
                <w:ilvl w:val="0"/>
                <w:numId w:val="1"/>
              </w:numPr>
              <w:spacing w:before="100" w:beforeAutospacing="1" w:after="100" w:afterAutospacing="1"/>
              <w:jc w:val="left"/>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hideMark/>
          </w:tcPr>
          <w:p w:rsidR="00F0630B" w:rsidRPr="00906FC7" w:rsidRDefault="00F0630B" w:rsidP="00F0630B">
            <w:pPr>
              <w:pStyle w:val="1"/>
              <w:rPr>
                <w:rFonts w:ascii="Times New Roman" w:hAnsi="Times New Roman" w:cs="Times New Roman"/>
                <w:b w:val="0"/>
                <w:bCs w:val="0"/>
                <w:sz w:val="20"/>
                <w:szCs w:val="20"/>
              </w:rPr>
            </w:pPr>
            <w:r w:rsidRPr="00906FC7">
              <w:rPr>
                <w:rFonts w:ascii="Times New Roman" w:hAnsi="Times New Roman" w:cs="Times New Roman"/>
                <w:b w:val="0"/>
                <w:sz w:val="20"/>
                <w:szCs w:val="20"/>
              </w:rPr>
              <w:t>Организатор аукциона</w:t>
            </w:r>
          </w:p>
        </w:tc>
        <w:tc>
          <w:tcPr>
            <w:tcW w:w="2796" w:type="pct"/>
            <w:tcBorders>
              <w:top w:val="single" w:sz="4" w:space="0" w:color="auto"/>
              <w:left w:val="single" w:sz="4" w:space="0" w:color="auto"/>
              <w:bottom w:val="single" w:sz="4" w:space="0" w:color="auto"/>
              <w:right w:val="single" w:sz="4" w:space="0" w:color="auto"/>
            </w:tcBorders>
            <w:hideMark/>
          </w:tcPr>
          <w:p w:rsidR="00F0630B" w:rsidRPr="00906FC7" w:rsidRDefault="00F0630B" w:rsidP="00F0630B">
            <w:pPr>
              <w:tabs>
                <w:tab w:val="left" w:pos="9356"/>
              </w:tabs>
              <w:ind w:right="-1"/>
              <w:rPr>
                <w:rFonts w:ascii="Times New Roman" w:hAnsi="Times New Roman" w:cs="Times New Roman"/>
                <w:sz w:val="20"/>
                <w:szCs w:val="20"/>
              </w:rPr>
            </w:pPr>
            <w:r w:rsidRPr="00906FC7">
              <w:rPr>
                <w:rFonts w:ascii="Times New Roman" w:hAnsi="Times New Roman" w:cs="Times New Roman"/>
                <w:sz w:val="20"/>
                <w:szCs w:val="20"/>
              </w:rPr>
              <w:t xml:space="preserve"> </w:t>
            </w:r>
            <w:r>
              <w:rPr>
                <w:rFonts w:ascii="Times New Roman" w:hAnsi="Times New Roman" w:cs="Times New Roman"/>
                <w:sz w:val="20"/>
                <w:szCs w:val="20"/>
              </w:rPr>
              <w:t xml:space="preserve">Администрация  </w:t>
            </w:r>
            <w:r w:rsidRPr="00906FC7">
              <w:rPr>
                <w:rFonts w:ascii="Times New Roman" w:hAnsi="Times New Roman" w:cs="Times New Roman"/>
                <w:sz w:val="20"/>
                <w:szCs w:val="20"/>
              </w:rPr>
              <w:t>Краснохолмского района</w:t>
            </w:r>
          </w:p>
          <w:p w:rsidR="00F0630B" w:rsidRPr="00906FC7" w:rsidRDefault="00F0630B" w:rsidP="00F0630B">
            <w:pPr>
              <w:pStyle w:val="style4"/>
              <w:spacing w:before="0" w:beforeAutospacing="0" w:after="0" w:afterAutospacing="0"/>
              <w:jc w:val="both"/>
              <w:rPr>
                <w:rFonts w:ascii="Times New Roman" w:hAnsi="Times New Roman" w:cs="Times New Roman"/>
                <w:sz w:val="20"/>
                <w:szCs w:val="20"/>
              </w:rPr>
            </w:pPr>
            <w:r w:rsidRPr="00906FC7">
              <w:rPr>
                <w:rFonts w:ascii="Times New Roman" w:hAnsi="Times New Roman" w:cs="Times New Roman"/>
                <w:sz w:val="20"/>
                <w:szCs w:val="20"/>
              </w:rPr>
              <w:t>171660  Тверская область, г. Красный Холм, пл. Карла Маркса, д. 10</w:t>
            </w:r>
          </w:p>
          <w:p w:rsidR="00F0630B" w:rsidRPr="00906FC7" w:rsidRDefault="00F0630B" w:rsidP="00F0630B">
            <w:pPr>
              <w:rPr>
                <w:rFonts w:ascii="Times New Roman" w:hAnsi="Times New Roman" w:cs="Times New Roman"/>
                <w:b/>
                <w:sz w:val="20"/>
                <w:szCs w:val="20"/>
              </w:rPr>
            </w:pPr>
            <w:r w:rsidRPr="00906FC7">
              <w:rPr>
                <w:rFonts w:ascii="Times New Roman" w:hAnsi="Times New Roman" w:cs="Times New Roman"/>
                <w:b/>
                <w:sz w:val="20"/>
                <w:szCs w:val="20"/>
              </w:rPr>
              <w:t xml:space="preserve"> </w:t>
            </w:r>
            <w:r w:rsidRPr="00906FC7">
              <w:rPr>
                <w:rFonts w:ascii="Times New Roman" w:hAnsi="Times New Roman" w:cs="Times New Roman"/>
                <w:b/>
                <w:sz w:val="20"/>
                <w:szCs w:val="20"/>
                <w:lang w:val="en-US"/>
              </w:rPr>
              <w:t>e</w:t>
            </w:r>
            <w:r w:rsidRPr="00906FC7">
              <w:rPr>
                <w:rFonts w:ascii="Times New Roman" w:hAnsi="Times New Roman" w:cs="Times New Roman"/>
                <w:b/>
                <w:sz w:val="20"/>
                <w:szCs w:val="20"/>
              </w:rPr>
              <w:t>-</w:t>
            </w:r>
            <w:r w:rsidRPr="00906FC7">
              <w:rPr>
                <w:rFonts w:ascii="Times New Roman" w:hAnsi="Times New Roman" w:cs="Times New Roman"/>
                <w:b/>
                <w:sz w:val="20"/>
                <w:szCs w:val="20"/>
                <w:lang w:val="en-US"/>
              </w:rPr>
              <w:t>mail</w:t>
            </w:r>
            <w:r w:rsidRPr="00906FC7">
              <w:rPr>
                <w:rFonts w:ascii="Times New Roman" w:hAnsi="Times New Roman" w:cs="Times New Roman"/>
                <w:b/>
                <w:sz w:val="20"/>
                <w:szCs w:val="20"/>
              </w:rPr>
              <w:t>:</w:t>
            </w:r>
            <w:r w:rsidRPr="00906FC7">
              <w:rPr>
                <w:rFonts w:ascii="Times New Roman" w:hAnsi="Times New Roman" w:cs="Times New Roman"/>
                <w:b/>
                <w:sz w:val="20"/>
                <w:szCs w:val="20"/>
                <w:lang w:val="en-US"/>
              </w:rPr>
              <w:t>admin</w:t>
            </w:r>
            <w:r w:rsidRPr="00906FC7">
              <w:rPr>
                <w:rFonts w:ascii="Times New Roman" w:hAnsi="Times New Roman" w:cs="Times New Roman"/>
                <w:b/>
                <w:sz w:val="20"/>
                <w:szCs w:val="20"/>
              </w:rPr>
              <w:t>@</w:t>
            </w:r>
            <w:r w:rsidRPr="00906FC7">
              <w:rPr>
                <w:rFonts w:ascii="Times New Roman" w:hAnsi="Times New Roman" w:cs="Times New Roman"/>
                <w:b/>
                <w:sz w:val="20"/>
                <w:szCs w:val="20"/>
                <w:lang w:val="en-US"/>
              </w:rPr>
              <w:t>krholm</w:t>
            </w:r>
            <w:r w:rsidRPr="00906FC7">
              <w:rPr>
                <w:rFonts w:ascii="Times New Roman" w:hAnsi="Times New Roman" w:cs="Times New Roman"/>
                <w:b/>
                <w:sz w:val="20"/>
                <w:szCs w:val="20"/>
              </w:rPr>
              <w:t>.</w:t>
            </w:r>
            <w:proofErr w:type="spellStart"/>
            <w:r w:rsidRPr="00906FC7">
              <w:rPr>
                <w:rFonts w:ascii="Times New Roman" w:hAnsi="Times New Roman" w:cs="Times New Roman"/>
                <w:b/>
                <w:sz w:val="20"/>
                <w:szCs w:val="20"/>
                <w:lang w:val="en-US"/>
              </w:rPr>
              <w:t>tv</w:t>
            </w:r>
            <w:r>
              <w:rPr>
                <w:rFonts w:ascii="Times New Roman" w:hAnsi="Times New Roman" w:cs="Times New Roman"/>
                <w:b/>
                <w:sz w:val="20"/>
                <w:szCs w:val="20"/>
                <w:lang w:val="en-US"/>
              </w:rPr>
              <w:t>com</w:t>
            </w:r>
            <w:proofErr w:type="spellEnd"/>
            <w:r w:rsidRPr="00906FC7">
              <w:rPr>
                <w:rFonts w:ascii="Times New Roman" w:hAnsi="Times New Roman" w:cs="Times New Roman"/>
                <w:b/>
                <w:sz w:val="20"/>
                <w:szCs w:val="20"/>
              </w:rPr>
              <w:t>.</w:t>
            </w:r>
            <w:r w:rsidRPr="00906FC7">
              <w:rPr>
                <w:rFonts w:ascii="Times New Roman" w:hAnsi="Times New Roman" w:cs="Times New Roman"/>
                <w:b/>
                <w:sz w:val="20"/>
                <w:szCs w:val="20"/>
                <w:lang w:val="en-US"/>
              </w:rPr>
              <w:t>ru</w:t>
            </w:r>
          </w:p>
          <w:p w:rsidR="00F0630B" w:rsidRPr="00906FC7" w:rsidRDefault="00F0630B" w:rsidP="00F0630B">
            <w:pPr>
              <w:tabs>
                <w:tab w:val="left" w:pos="9356"/>
              </w:tabs>
              <w:ind w:right="-1"/>
              <w:rPr>
                <w:rFonts w:ascii="Times New Roman" w:hAnsi="Times New Roman" w:cs="Times New Roman"/>
                <w:bCs/>
                <w:sz w:val="20"/>
                <w:szCs w:val="20"/>
              </w:rPr>
            </w:pPr>
            <w:r w:rsidRPr="00906FC7">
              <w:rPr>
                <w:rFonts w:ascii="Times New Roman" w:hAnsi="Times New Roman" w:cs="Times New Roman"/>
                <w:color w:val="000000"/>
                <w:sz w:val="20"/>
                <w:szCs w:val="20"/>
              </w:rPr>
              <w:t>Телефон 8 (48237) 2-25-32, 2-21-51</w:t>
            </w:r>
          </w:p>
        </w:tc>
      </w:tr>
      <w:tr w:rsidR="00F0630B" w:rsidRPr="00906FC7" w:rsidTr="00F0630B">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widowControl w:val="0"/>
              <w:numPr>
                <w:ilvl w:val="0"/>
                <w:numId w:val="1"/>
              </w:numPr>
              <w:spacing w:before="100" w:beforeAutospacing="1" w:after="100" w:afterAutospacing="1"/>
              <w:jc w:val="left"/>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22"/>
              <w:keepNext/>
              <w:keepLines/>
              <w:suppressLineNumbers/>
              <w:suppressAutoHyphens/>
              <w:ind w:left="-108" w:firstLine="0"/>
              <w:jc w:val="left"/>
              <w:rPr>
                <w:rFonts w:ascii="Times New Roman" w:hAnsi="Times New Roman" w:cs="Times New Roman"/>
                <w:sz w:val="20"/>
                <w:szCs w:val="20"/>
              </w:rPr>
            </w:pPr>
          </w:p>
          <w:p w:rsidR="00F0630B" w:rsidRPr="00906FC7" w:rsidRDefault="00F0630B" w:rsidP="00F0630B">
            <w:pPr>
              <w:pStyle w:val="22"/>
              <w:keepNext/>
              <w:keepLines/>
              <w:suppressLineNumbers/>
              <w:suppressAutoHyphens/>
              <w:ind w:left="-108" w:firstLine="0"/>
              <w:jc w:val="left"/>
              <w:rPr>
                <w:rFonts w:ascii="Times New Roman" w:hAnsi="Times New Roman" w:cs="Times New Roman"/>
                <w:sz w:val="20"/>
                <w:szCs w:val="20"/>
              </w:rPr>
            </w:pPr>
            <w:r w:rsidRPr="00906FC7">
              <w:rPr>
                <w:rFonts w:ascii="Times New Roman" w:hAnsi="Times New Roman" w:cs="Times New Roman"/>
                <w:sz w:val="20"/>
                <w:szCs w:val="20"/>
              </w:rPr>
              <w:t>Форма торгов</w:t>
            </w:r>
          </w:p>
        </w:tc>
        <w:tc>
          <w:tcPr>
            <w:tcW w:w="279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ae"/>
              <w:spacing w:after="0"/>
              <w:rPr>
                <w:sz w:val="20"/>
              </w:rPr>
            </w:pPr>
          </w:p>
          <w:p w:rsidR="00F0630B" w:rsidRPr="00906FC7" w:rsidRDefault="00F0630B" w:rsidP="00F0630B">
            <w:pPr>
              <w:pStyle w:val="ae"/>
              <w:spacing w:after="0"/>
              <w:rPr>
                <w:b/>
                <w:sz w:val="20"/>
              </w:rPr>
            </w:pPr>
            <w:proofErr w:type="gramStart"/>
            <w:r w:rsidRPr="00906FC7">
              <w:rPr>
                <w:sz w:val="20"/>
              </w:rPr>
              <w:t>открытая</w:t>
            </w:r>
            <w:proofErr w:type="gramEnd"/>
            <w:r w:rsidRPr="00906FC7">
              <w:rPr>
                <w:sz w:val="20"/>
              </w:rPr>
              <w:t xml:space="preserve"> по составу участников</w:t>
            </w:r>
          </w:p>
        </w:tc>
      </w:tr>
      <w:tr w:rsidR="00F0630B" w:rsidRPr="00906FC7" w:rsidTr="00F0630B">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widowControl w:val="0"/>
              <w:numPr>
                <w:ilvl w:val="0"/>
                <w:numId w:val="1"/>
              </w:numPr>
              <w:spacing w:before="100" w:beforeAutospacing="1" w:after="100" w:afterAutospacing="1"/>
              <w:jc w:val="left"/>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22"/>
              <w:keepNext/>
              <w:keepLines/>
              <w:suppressLineNumbers/>
              <w:suppressAutoHyphens/>
              <w:ind w:left="-108" w:firstLine="0"/>
              <w:jc w:val="left"/>
              <w:rPr>
                <w:rFonts w:ascii="Times New Roman" w:hAnsi="Times New Roman" w:cs="Times New Roman"/>
                <w:sz w:val="20"/>
                <w:szCs w:val="20"/>
              </w:rPr>
            </w:pPr>
          </w:p>
          <w:p w:rsidR="00F0630B" w:rsidRPr="00906FC7" w:rsidRDefault="00F0630B" w:rsidP="00F0630B">
            <w:pPr>
              <w:pStyle w:val="22"/>
              <w:keepNext/>
              <w:keepLines/>
              <w:suppressLineNumbers/>
              <w:suppressAutoHyphens/>
              <w:ind w:left="-108" w:firstLine="0"/>
              <w:jc w:val="left"/>
              <w:rPr>
                <w:rFonts w:ascii="Times New Roman" w:hAnsi="Times New Roman" w:cs="Times New Roman"/>
                <w:sz w:val="20"/>
                <w:szCs w:val="20"/>
              </w:rPr>
            </w:pPr>
            <w:r w:rsidRPr="00906FC7">
              <w:rPr>
                <w:rFonts w:ascii="Times New Roman" w:hAnsi="Times New Roman" w:cs="Times New Roman"/>
                <w:sz w:val="20"/>
                <w:szCs w:val="20"/>
              </w:rPr>
              <w:t>Форма подачи предложений</w:t>
            </w:r>
          </w:p>
        </w:tc>
        <w:tc>
          <w:tcPr>
            <w:tcW w:w="279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ae"/>
              <w:spacing w:after="0"/>
              <w:rPr>
                <w:sz w:val="20"/>
              </w:rPr>
            </w:pPr>
          </w:p>
          <w:p w:rsidR="00F0630B" w:rsidRPr="00906FC7" w:rsidRDefault="00F0630B" w:rsidP="00F0630B">
            <w:pPr>
              <w:pStyle w:val="ae"/>
              <w:spacing w:after="0"/>
              <w:rPr>
                <w:sz w:val="20"/>
              </w:rPr>
            </w:pPr>
            <w:proofErr w:type="gramStart"/>
            <w:r w:rsidRPr="00906FC7">
              <w:rPr>
                <w:sz w:val="20"/>
              </w:rPr>
              <w:t>открытая</w:t>
            </w:r>
            <w:proofErr w:type="gramEnd"/>
            <w:r w:rsidRPr="00906FC7">
              <w:rPr>
                <w:sz w:val="20"/>
              </w:rPr>
              <w:t xml:space="preserve"> (предложения о цене заявляются открыто в ходе проведения </w:t>
            </w:r>
            <w:r>
              <w:rPr>
                <w:sz w:val="20"/>
              </w:rPr>
              <w:t>аукциона</w:t>
            </w:r>
            <w:r w:rsidRPr="00906FC7">
              <w:rPr>
                <w:sz w:val="20"/>
              </w:rPr>
              <w:t>).</w:t>
            </w:r>
          </w:p>
        </w:tc>
      </w:tr>
      <w:tr w:rsidR="00F0630B" w:rsidRPr="00743E38" w:rsidTr="00F0630B">
        <w:trPr>
          <w:trHeight w:val="2392"/>
        </w:trPr>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left"/>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hideMark/>
          </w:tcPr>
          <w:p w:rsidR="00F0630B" w:rsidRPr="00906FC7" w:rsidRDefault="00F0630B" w:rsidP="00F0630B">
            <w:pPr>
              <w:pStyle w:val="1"/>
              <w:rPr>
                <w:rFonts w:ascii="Times New Roman" w:hAnsi="Times New Roman" w:cs="Times New Roman"/>
                <w:b w:val="0"/>
                <w:bCs w:val="0"/>
                <w:sz w:val="20"/>
                <w:szCs w:val="20"/>
              </w:rPr>
            </w:pPr>
            <w:r w:rsidRPr="00906FC7">
              <w:rPr>
                <w:rFonts w:ascii="Times New Roman" w:hAnsi="Times New Roman" w:cs="Times New Roman"/>
                <w:b w:val="0"/>
                <w:sz w:val="20"/>
                <w:szCs w:val="20"/>
              </w:rPr>
              <w:t>Предмет аукциона,    описание и технические характеристики муниципального имущества, права на которое передаются по договору, в том числе площадь,  место расположения</w:t>
            </w:r>
          </w:p>
        </w:tc>
        <w:tc>
          <w:tcPr>
            <w:tcW w:w="279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aa"/>
              <w:spacing w:before="0" w:after="0"/>
              <w:jc w:val="both"/>
              <w:rPr>
                <w:i/>
                <w:iCs/>
                <w:color w:val="000000"/>
                <w:sz w:val="20"/>
                <w:szCs w:val="20"/>
              </w:rPr>
            </w:pPr>
          </w:p>
          <w:p w:rsidR="00F0630B" w:rsidRDefault="00F0630B" w:rsidP="00F0630B">
            <w:pPr>
              <w:pStyle w:val="aa"/>
              <w:spacing w:before="0" w:after="0"/>
              <w:jc w:val="both"/>
              <w:rPr>
                <w:iCs/>
                <w:color w:val="000000"/>
                <w:sz w:val="20"/>
                <w:szCs w:val="20"/>
              </w:rPr>
            </w:pPr>
            <w:r w:rsidRPr="00906FC7">
              <w:rPr>
                <w:iCs/>
                <w:color w:val="000000"/>
                <w:sz w:val="20"/>
                <w:szCs w:val="20"/>
              </w:rPr>
              <w:t xml:space="preserve">Продажа муниципального недвижимого имущества, находящегося в муниципальной собственности Краснохолмского района: </w:t>
            </w:r>
          </w:p>
          <w:p w:rsidR="00F0630B" w:rsidRDefault="00F0630B" w:rsidP="00F0630B">
            <w:pPr>
              <w:pStyle w:val="aa"/>
              <w:spacing w:before="0" w:after="0"/>
              <w:ind w:firstLine="373"/>
              <w:jc w:val="both"/>
              <w:rPr>
                <w:sz w:val="20"/>
                <w:szCs w:val="20"/>
              </w:rPr>
            </w:pPr>
            <w:r>
              <w:rPr>
                <w:b/>
                <w:iCs/>
                <w:color w:val="000000"/>
                <w:sz w:val="20"/>
                <w:szCs w:val="20"/>
              </w:rPr>
              <w:t xml:space="preserve">  - </w:t>
            </w:r>
            <w:r>
              <w:rPr>
                <w:sz w:val="20"/>
                <w:szCs w:val="20"/>
              </w:rPr>
              <w:t>нежилое здание, 1-этажное</w:t>
            </w:r>
            <w:r w:rsidRPr="00906FC7">
              <w:rPr>
                <w:sz w:val="20"/>
                <w:szCs w:val="20"/>
              </w:rPr>
              <w:t xml:space="preserve">, </w:t>
            </w:r>
            <w:r>
              <w:rPr>
                <w:sz w:val="20"/>
                <w:szCs w:val="20"/>
              </w:rPr>
              <w:t xml:space="preserve"> общая площадь 103,1 кв.м., кадастровый номер 69:16:0070112:10:14;  </w:t>
            </w:r>
            <w:r w:rsidRPr="00906FC7">
              <w:rPr>
                <w:sz w:val="20"/>
                <w:szCs w:val="20"/>
              </w:rPr>
              <w:t xml:space="preserve"> </w:t>
            </w:r>
          </w:p>
          <w:p w:rsidR="00F0630B" w:rsidRPr="00906FC7" w:rsidRDefault="00F0630B" w:rsidP="00F0630B">
            <w:pPr>
              <w:ind w:firstLine="373"/>
              <w:rPr>
                <w:rFonts w:ascii="Times New Roman" w:hAnsi="Times New Roman" w:cs="Times New Roman"/>
                <w:sz w:val="20"/>
                <w:szCs w:val="20"/>
              </w:rPr>
            </w:pPr>
            <w:r w:rsidRPr="00906FC7">
              <w:rPr>
                <w:rFonts w:ascii="Times New Roman" w:hAnsi="Times New Roman" w:cs="Times New Roman"/>
                <w:sz w:val="20"/>
                <w:szCs w:val="20"/>
              </w:rPr>
              <w:t>-</w:t>
            </w:r>
            <w:r>
              <w:rPr>
                <w:rFonts w:ascii="Times New Roman" w:hAnsi="Times New Roman" w:cs="Times New Roman"/>
                <w:sz w:val="20"/>
                <w:szCs w:val="20"/>
              </w:rPr>
              <w:t xml:space="preserve"> земельный участок</w:t>
            </w:r>
            <w:r w:rsidRPr="00906FC7">
              <w:rPr>
                <w:rFonts w:ascii="Times New Roman" w:hAnsi="Times New Roman" w:cs="Times New Roman"/>
                <w:sz w:val="20"/>
                <w:szCs w:val="20"/>
              </w:rPr>
              <w:t xml:space="preserve">,  общая площадь </w:t>
            </w:r>
            <w:r>
              <w:rPr>
                <w:rFonts w:ascii="Times New Roman" w:hAnsi="Times New Roman" w:cs="Times New Roman"/>
                <w:sz w:val="20"/>
                <w:szCs w:val="20"/>
              </w:rPr>
              <w:t xml:space="preserve">530,3 </w:t>
            </w:r>
            <w:r w:rsidRPr="00906FC7">
              <w:rPr>
                <w:rFonts w:ascii="Times New Roman" w:hAnsi="Times New Roman" w:cs="Times New Roman"/>
                <w:sz w:val="20"/>
                <w:szCs w:val="20"/>
              </w:rPr>
              <w:t xml:space="preserve">кв.м., </w:t>
            </w:r>
            <w:r>
              <w:rPr>
                <w:rFonts w:ascii="Times New Roman" w:hAnsi="Times New Roman" w:cs="Times New Roman"/>
                <w:sz w:val="20"/>
                <w:szCs w:val="20"/>
              </w:rPr>
              <w:t xml:space="preserve">кадастровый номер 69:16:0070112:0010, </w:t>
            </w:r>
            <w:r w:rsidRPr="00906FC7">
              <w:rPr>
                <w:rFonts w:ascii="Times New Roman" w:hAnsi="Times New Roman" w:cs="Times New Roman"/>
                <w:sz w:val="20"/>
                <w:szCs w:val="20"/>
              </w:rPr>
              <w:t xml:space="preserve"> категория земель: земли населенных</w:t>
            </w:r>
            <w:bookmarkStart w:id="26" w:name="_GoBack"/>
            <w:bookmarkEnd w:id="26"/>
            <w:r w:rsidRPr="00906FC7">
              <w:rPr>
                <w:rFonts w:ascii="Times New Roman" w:hAnsi="Times New Roman" w:cs="Times New Roman"/>
                <w:sz w:val="20"/>
                <w:szCs w:val="20"/>
              </w:rPr>
              <w:t xml:space="preserve"> пунктов, разрешенное использование: </w:t>
            </w:r>
            <w:r>
              <w:rPr>
                <w:rFonts w:ascii="Times New Roman" w:hAnsi="Times New Roman" w:cs="Times New Roman"/>
                <w:sz w:val="20"/>
                <w:szCs w:val="20"/>
              </w:rPr>
              <w:t>под общественную застройку</w:t>
            </w:r>
            <w:r w:rsidRPr="00906FC7">
              <w:rPr>
                <w:rFonts w:ascii="Times New Roman" w:hAnsi="Times New Roman" w:cs="Times New Roman"/>
                <w:sz w:val="20"/>
                <w:szCs w:val="20"/>
              </w:rPr>
              <w:t>.</w:t>
            </w:r>
          </w:p>
          <w:p w:rsidR="00F0630B" w:rsidRPr="00743E38" w:rsidRDefault="00F0630B" w:rsidP="00F0630B">
            <w:pPr>
              <w:ind w:firstLine="656"/>
              <w:rPr>
                <w:rFonts w:ascii="Times New Roman" w:hAnsi="Times New Roman" w:cs="Times New Roman"/>
                <w:sz w:val="20"/>
                <w:szCs w:val="20"/>
              </w:rPr>
            </w:pPr>
            <w:r w:rsidRPr="00476E72">
              <w:rPr>
                <w:rFonts w:ascii="Times New Roman" w:hAnsi="Times New Roman" w:cs="Times New Roman"/>
                <w:iCs/>
                <w:color w:val="000000"/>
                <w:sz w:val="20"/>
                <w:szCs w:val="20"/>
              </w:rPr>
              <w:t xml:space="preserve">Место расположения: </w:t>
            </w:r>
            <w:r w:rsidRPr="00476E72">
              <w:rPr>
                <w:rFonts w:ascii="Times New Roman" w:hAnsi="Times New Roman" w:cs="Times New Roman"/>
                <w:sz w:val="20"/>
                <w:szCs w:val="20"/>
              </w:rPr>
              <w:t xml:space="preserve">Тверская область, Краснохолмский район, </w:t>
            </w:r>
            <w:r>
              <w:rPr>
                <w:rFonts w:ascii="Times New Roman" w:hAnsi="Times New Roman" w:cs="Times New Roman"/>
                <w:sz w:val="20"/>
                <w:szCs w:val="20"/>
              </w:rPr>
              <w:t>г. Красный Холм, пл. Народная, д. 14/18.</w:t>
            </w:r>
          </w:p>
        </w:tc>
      </w:tr>
      <w:tr w:rsidR="00F0630B" w:rsidRPr="00906FC7" w:rsidTr="00F0630B">
        <w:trPr>
          <w:trHeight w:val="1142"/>
        </w:trPr>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left"/>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1"/>
              <w:rPr>
                <w:rFonts w:ascii="Times New Roman" w:hAnsi="Times New Roman" w:cs="Times New Roman"/>
                <w:b w:val="0"/>
                <w:sz w:val="20"/>
                <w:szCs w:val="20"/>
              </w:rPr>
            </w:pPr>
            <w:r w:rsidRPr="00906FC7">
              <w:rPr>
                <w:rFonts w:ascii="Times New Roman" w:hAnsi="Times New Roman" w:cs="Times New Roman"/>
                <w:b w:val="0"/>
                <w:sz w:val="20"/>
                <w:szCs w:val="20"/>
              </w:rPr>
              <w:t>Сведения о месте и сроках проведения аукциона</w:t>
            </w:r>
          </w:p>
        </w:tc>
        <w:tc>
          <w:tcPr>
            <w:tcW w:w="279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aa"/>
              <w:spacing w:before="0" w:after="0"/>
              <w:jc w:val="both"/>
              <w:rPr>
                <w:iCs/>
                <w:color w:val="000000"/>
                <w:sz w:val="20"/>
                <w:szCs w:val="20"/>
              </w:rPr>
            </w:pPr>
          </w:p>
          <w:p w:rsidR="00F0630B" w:rsidRPr="00906FC7" w:rsidRDefault="00F0630B" w:rsidP="00F0630B">
            <w:pPr>
              <w:pStyle w:val="aa"/>
              <w:spacing w:before="0" w:after="0"/>
              <w:jc w:val="both"/>
              <w:rPr>
                <w:iCs/>
                <w:color w:val="000000"/>
                <w:sz w:val="20"/>
                <w:szCs w:val="20"/>
              </w:rPr>
            </w:pPr>
            <w:r w:rsidRPr="00906FC7">
              <w:rPr>
                <w:iCs/>
                <w:color w:val="000000"/>
                <w:sz w:val="20"/>
                <w:szCs w:val="20"/>
              </w:rPr>
              <w:t xml:space="preserve">Аукцион проводится по адресу: Тверская область,   </w:t>
            </w:r>
            <w:r>
              <w:rPr>
                <w:iCs/>
                <w:color w:val="000000"/>
                <w:sz w:val="20"/>
                <w:szCs w:val="20"/>
              </w:rPr>
              <w:t xml:space="preserve">                      </w:t>
            </w:r>
            <w:r w:rsidRPr="00906FC7">
              <w:rPr>
                <w:iCs/>
                <w:color w:val="000000"/>
                <w:sz w:val="20"/>
                <w:szCs w:val="20"/>
              </w:rPr>
              <w:t xml:space="preserve"> г. Красный Холм, пл. Карла Маркса, д. 10</w:t>
            </w:r>
          </w:p>
          <w:p w:rsidR="00F0630B" w:rsidRPr="00906FC7" w:rsidRDefault="00F0630B" w:rsidP="00391995">
            <w:pPr>
              <w:pStyle w:val="aa"/>
              <w:spacing w:before="0" w:after="0"/>
              <w:jc w:val="both"/>
              <w:rPr>
                <w:b/>
                <w:iCs/>
                <w:color w:val="000000"/>
                <w:sz w:val="20"/>
                <w:szCs w:val="20"/>
              </w:rPr>
            </w:pPr>
            <w:r w:rsidRPr="00906FC7">
              <w:rPr>
                <w:b/>
                <w:iCs/>
                <w:color w:val="000000"/>
                <w:sz w:val="20"/>
                <w:szCs w:val="20"/>
              </w:rPr>
              <w:t>«</w:t>
            </w:r>
            <w:r w:rsidR="00391995">
              <w:rPr>
                <w:b/>
                <w:iCs/>
                <w:color w:val="000000"/>
                <w:sz w:val="20"/>
                <w:szCs w:val="20"/>
              </w:rPr>
              <w:t>02</w:t>
            </w:r>
            <w:r w:rsidRPr="00906FC7">
              <w:rPr>
                <w:b/>
                <w:iCs/>
                <w:color w:val="000000"/>
                <w:sz w:val="20"/>
                <w:szCs w:val="20"/>
              </w:rPr>
              <w:t>»</w:t>
            </w:r>
            <w:r>
              <w:rPr>
                <w:b/>
                <w:iCs/>
                <w:color w:val="000000"/>
                <w:sz w:val="20"/>
                <w:szCs w:val="20"/>
              </w:rPr>
              <w:t xml:space="preserve"> </w:t>
            </w:r>
            <w:r w:rsidR="00391995">
              <w:rPr>
                <w:b/>
                <w:iCs/>
                <w:color w:val="000000"/>
                <w:sz w:val="20"/>
                <w:szCs w:val="20"/>
              </w:rPr>
              <w:t xml:space="preserve">августа </w:t>
            </w:r>
            <w:r w:rsidRPr="00906FC7">
              <w:rPr>
                <w:b/>
                <w:iCs/>
                <w:color w:val="000000"/>
                <w:sz w:val="20"/>
                <w:szCs w:val="20"/>
              </w:rPr>
              <w:t>201</w:t>
            </w:r>
            <w:r w:rsidR="0016765D">
              <w:rPr>
                <w:b/>
                <w:iCs/>
                <w:color w:val="000000"/>
                <w:sz w:val="20"/>
                <w:szCs w:val="20"/>
              </w:rPr>
              <w:t>6</w:t>
            </w:r>
            <w:r w:rsidRPr="00906FC7">
              <w:rPr>
                <w:b/>
                <w:iCs/>
                <w:color w:val="000000"/>
                <w:sz w:val="20"/>
                <w:szCs w:val="20"/>
              </w:rPr>
              <w:t xml:space="preserve"> года в 11 час 00 мин</w:t>
            </w:r>
          </w:p>
        </w:tc>
      </w:tr>
      <w:tr w:rsidR="00F0630B" w:rsidRPr="00906FC7" w:rsidTr="00F0630B">
        <w:trPr>
          <w:trHeight w:val="1160"/>
        </w:trPr>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left"/>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hideMark/>
          </w:tcPr>
          <w:p w:rsidR="00F0630B" w:rsidRPr="00906FC7" w:rsidRDefault="00F0630B" w:rsidP="00F0630B">
            <w:pPr>
              <w:pStyle w:val="1"/>
              <w:rPr>
                <w:rFonts w:ascii="Times New Roman" w:hAnsi="Times New Roman" w:cs="Times New Roman"/>
                <w:b w:val="0"/>
                <w:bCs w:val="0"/>
                <w:sz w:val="20"/>
                <w:szCs w:val="20"/>
              </w:rPr>
            </w:pPr>
            <w:r w:rsidRPr="00906FC7">
              <w:rPr>
                <w:rFonts w:ascii="Times New Roman" w:hAnsi="Times New Roman" w:cs="Times New Roman"/>
                <w:b w:val="0"/>
                <w:sz w:val="20"/>
                <w:szCs w:val="20"/>
              </w:rPr>
              <w:t>Целевое назначение муниципального имущества, права на которое передаются по договору</w:t>
            </w:r>
          </w:p>
        </w:tc>
        <w:tc>
          <w:tcPr>
            <w:tcW w:w="2796" w:type="pct"/>
            <w:tcBorders>
              <w:top w:val="single" w:sz="4" w:space="0" w:color="auto"/>
              <w:left w:val="single" w:sz="4" w:space="0" w:color="auto"/>
              <w:bottom w:val="single" w:sz="4" w:space="0" w:color="auto"/>
              <w:right w:val="single" w:sz="4" w:space="0" w:color="auto"/>
            </w:tcBorders>
            <w:hideMark/>
          </w:tcPr>
          <w:p w:rsidR="00F0630B" w:rsidRPr="00906FC7" w:rsidRDefault="00F0630B" w:rsidP="00F0630B">
            <w:pPr>
              <w:pStyle w:val="aa"/>
              <w:spacing w:before="0" w:after="0"/>
              <w:jc w:val="center"/>
              <w:rPr>
                <w:iCs/>
                <w:color w:val="000000"/>
                <w:sz w:val="20"/>
                <w:szCs w:val="20"/>
              </w:rPr>
            </w:pPr>
            <w:r w:rsidRPr="00906FC7">
              <w:rPr>
                <w:iCs/>
                <w:color w:val="000000"/>
                <w:sz w:val="20"/>
                <w:szCs w:val="20"/>
              </w:rPr>
              <w:t xml:space="preserve"> </w:t>
            </w:r>
          </w:p>
          <w:p w:rsidR="00F0630B" w:rsidRPr="00906FC7" w:rsidRDefault="00F0630B" w:rsidP="00F0630B">
            <w:pPr>
              <w:rPr>
                <w:rFonts w:ascii="Times New Roman" w:hAnsi="Times New Roman" w:cs="Times New Roman"/>
                <w:sz w:val="20"/>
                <w:szCs w:val="20"/>
              </w:rPr>
            </w:pPr>
            <w:r>
              <w:rPr>
                <w:rFonts w:ascii="Times New Roman" w:hAnsi="Times New Roman" w:cs="Times New Roman"/>
                <w:sz w:val="20"/>
                <w:szCs w:val="20"/>
              </w:rPr>
              <w:t>Не определено</w:t>
            </w:r>
          </w:p>
        </w:tc>
      </w:tr>
      <w:tr w:rsidR="00F0630B" w:rsidRPr="006C3807" w:rsidTr="00F0630B">
        <w:trPr>
          <w:trHeight w:val="1683"/>
        </w:trPr>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center"/>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hideMark/>
          </w:tcPr>
          <w:p w:rsidR="00F0630B" w:rsidRPr="006C3807" w:rsidRDefault="00F0630B" w:rsidP="00F0630B">
            <w:pPr>
              <w:pStyle w:val="1"/>
              <w:rPr>
                <w:rFonts w:ascii="Times New Roman" w:hAnsi="Times New Roman" w:cs="Times New Roman"/>
                <w:b w:val="0"/>
                <w:sz w:val="20"/>
                <w:szCs w:val="20"/>
              </w:rPr>
            </w:pPr>
            <w:r w:rsidRPr="00906FC7">
              <w:rPr>
                <w:rFonts w:ascii="Times New Roman" w:hAnsi="Times New Roman" w:cs="Times New Roman"/>
                <w:b w:val="0"/>
                <w:sz w:val="20"/>
                <w:szCs w:val="20"/>
              </w:rPr>
              <w:t>Начальная (минимальная) цена договора (цена лота).</w:t>
            </w:r>
          </w:p>
        </w:tc>
        <w:tc>
          <w:tcPr>
            <w:tcW w:w="2796" w:type="pct"/>
            <w:tcBorders>
              <w:top w:val="single" w:sz="4" w:space="0" w:color="auto"/>
              <w:left w:val="single" w:sz="4" w:space="0" w:color="auto"/>
              <w:bottom w:val="single" w:sz="4" w:space="0" w:color="auto"/>
              <w:right w:val="single" w:sz="4" w:space="0" w:color="auto"/>
            </w:tcBorders>
          </w:tcPr>
          <w:p w:rsidR="00F0630B" w:rsidRDefault="00F0630B" w:rsidP="00F0630B">
            <w:pPr>
              <w:pStyle w:val="1"/>
              <w:spacing w:before="0" w:after="0"/>
              <w:ind w:left="-49"/>
              <w:jc w:val="both"/>
              <w:rPr>
                <w:rFonts w:ascii="Times New Roman" w:hAnsi="Times New Roman" w:cs="Times New Roman"/>
                <w:b w:val="0"/>
                <w:sz w:val="20"/>
                <w:szCs w:val="20"/>
              </w:rPr>
            </w:pPr>
            <w:r>
              <w:rPr>
                <w:rFonts w:ascii="Times New Roman" w:hAnsi="Times New Roman" w:cs="Times New Roman"/>
                <w:sz w:val="20"/>
                <w:szCs w:val="20"/>
              </w:rPr>
              <w:t xml:space="preserve">  </w:t>
            </w:r>
            <w:r>
              <w:rPr>
                <w:rFonts w:ascii="Times New Roman" w:hAnsi="Times New Roman" w:cs="Times New Roman"/>
                <w:b w:val="0"/>
                <w:sz w:val="20"/>
                <w:szCs w:val="20"/>
              </w:rPr>
              <w:t>Н</w:t>
            </w:r>
            <w:r w:rsidRPr="00906FC7">
              <w:rPr>
                <w:rFonts w:ascii="Times New Roman" w:hAnsi="Times New Roman" w:cs="Times New Roman"/>
                <w:b w:val="0"/>
                <w:sz w:val="20"/>
                <w:szCs w:val="20"/>
              </w:rPr>
              <w:t xml:space="preserve">ачальная (минимальная) цена договора </w:t>
            </w:r>
            <w:r>
              <w:rPr>
                <w:rFonts w:ascii="Times New Roman" w:hAnsi="Times New Roman" w:cs="Times New Roman"/>
                <w:b w:val="0"/>
                <w:sz w:val="20"/>
                <w:szCs w:val="20"/>
              </w:rPr>
              <w:t xml:space="preserve"> </w:t>
            </w:r>
            <w:r w:rsidRPr="00906FC7">
              <w:rPr>
                <w:rFonts w:ascii="Times New Roman" w:hAnsi="Times New Roman" w:cs="Times New Roman"/>
                <w:b w:val="0"/>
                <w:sz w:val="20"/>
                <w:szCs w:val="20"/>
              </w:rPr>
              <w:t xml:space="preserve"> составляет</w:t>
            </w:r>
            <w:r>
              <w:rPr>
                <w:rFonts w:ascii="Times New Roman" w:hAnsi="Times New Roman" w:cs="Times New Roman"/>
                <w:b w:val="0"/>
                <w:sz w:val="20"/>
                <w:szCs w:val="20"/>
              </w:rPr>
              <w:t>:</w:t>
            </w:r>
          </w:p>
          <w:p w:rsidR="00F0630B" w:rsidRPr="00906FC7" w:rsidRDefault="007C0C45" w:rsidP="00F0630B">
            <w:pPr>
              <w:pStyle w:val="1"/>
              <w:spacing w:before="0" w:after="0"/>
              <w:ind w:left="-49"/>
              <w:jc w:val="both"/>
              <w:rPr>
                <w:rFonts w:ascii="Times New Roman" w:hAnsi="Times New Roman" w:cs="Times New Roman"/>
                <w:b w:val="0"/>
                <w:sz w:val="20"/>
                <w:szCs w:val="20"/>
              </w:rPr>
            </w:pPr>
            <w:r>
              <w:rPr>
                <w:rFonts w:ascii="Times New Roman" w:hAnsi="Times New Roman" w:cs="Times New Roman"/>
                <w:sz w:val="20"/>
                <w:szCs w:val="20"/>
              </w:rPr>
              <w:t>2094000</w:t>
            </w:r>
            <w:r w:rsidR="00F0630B" w:rsidRPr="00561928">
              <w:rPr>
                <w:rFonts w:ascii="Times New Roman" w:hAnsi="Times New Roman" w:cs="Times New Roman"/>
                <w:sz w:val="20"/>
                <w:szCs w:val="20"/>
              </w:rPr>
              <w:t xml:space="preserve"> </w:t>
            </w:r>
            <w:r w:rsidR="00F0630B">
              <w:rPr>
                <w:rFonts w:ascii="Times New Roman" w:hAnsi="Times New Roman" w:cs="Times New Roman"/>
                <w:sz w:val="20"/>
                <w:szCs w:val="20"/>
              </w:rPr>
              <w:t xml:space="preserve"> </w:t>
            </w:r>
            <w:r w:rsidR="00F0630B" w:rsidRPr="00561928">
              <w:rPr>
                <w:rFonts w:ascii="Times New Roman" w:hAnsi="Times New Roman" w:cs="Times New Roman"/>
                <w:sz w:val="20"/>
                <w:szCs w:val="20"/>
              </w:rPr>
              <w:t>(</w:t>
            </w:r>
            <w:r w:rsidR="00EF6100">
              <w:rPr>
                <w:rFonts w:ascii="Times New Roman" w:hAnsi="Times New Roman" w:cs="Times New Roman"/>
                <w:sz w:val="20"/>
                <w:szCs w:val="20"/>
              </w:rPr>
              <w:t>два миллиона</w:t>
            </w:r>
            <w:r>
              <w:rPr>
                <w:rFonts w:ascii="Times New Roman" w:hAnsi="Times New Roman" w:cs="Times New Roman"/>
                <w:sz w:val="20"/>
                <w:szCs w:val="20"/>
              </w:rPr>
              <w:t xml:space="preserve"> девяносто четыре тысячи</w:t>
            </w:r>
            <w:r w:rsidR="00F0630B" w:rsidRPr="00561928">
              <w:rPr>
                <w:rFonts w:ascii="Times New Roman" w:hAnsi="Times New Roman" w:cs="Times New Roman"/>
                <w:sz w:val="20"/>
                <w:szCs w:val="20"/>
              </w:rPr>
              <w:t>) руб</w:t>
            </w:r>
            <w:r w:rsidR="00F0630B" w:rsidRPr="00906FC7">
              <w:rPr>
                <w:rFonts w:ascii="Times New Roman" w:hAnsi="Times New Roman" w:cs="Times New Roman"/>
                <w:b w:val="0"/>
                <w:sz w:val="20"/>
                <w:szCs w:val="20"/>
              </w:rPr>
              <w:t>., в том числе:</w:t>
            </w:r>
          </w:p>
          <w:p w:rsidR="00F0630B" w:rsidRPr="00906FC7" w:rsidRDefault="00F0630B" w:rsidP="00F0630B">
            <w:pPr>
              <w:pStyle w:val="1"/>
              <w:spacing w:before="0" w:after="0"/>
              <w:ind w:left="-49" w:firstLine="422"/>
              <w:jc w:val="both"/>
              <w:rPr>
                <w:rFonts w:ascii="Times New Roman" w:hAnsi="Times New Roman" w:cs="Times New Roman"/>
                <w:b w:val="0"/>
                <w:sz w:val="20"/>
                <w:szCs w:val="20"/>
              </w:rPr>
            </w:pPr>
            <w:r w:rsidRPr="00906FC7">
              <w:rPr>
                <w:rFonts w:ascii="Times New Roman" w:hAnsi="Times New Roman" w:cs="Times New Roman"/>
                <w:b w:val="0"/>
                <w:sz w:val="20"/>
                <w:szCs w:val="20"/>
              </w:rPr>
              <w:t xml:space="preserve">- </w:t>
            </w:r>
            <w:r>
              <w:rPr>
                <w:rFonts w:ascii="Times New Roman" w:hAnsi="Times New Roman" w:cs="Times New Roman"/>
                <w:b w:val="0"/>
                <w:sz w:val="20"/>
                <w:szCs w:val="20"/>
              </w:rPr>
              <w:t>нежилое здание</w:t>
            </w:r>
            <w:r w:rsidRPr="00906FC7">
              <w:rPr>
                <w:rFonts w:ascii="Times New Roman" w:hAnsi="Times New Roman" w:cs="Times New Roman"/>
                <w:b w:val="0"/>
                <w:sz w:val="20"/>
                <w:szCs w:val="20"/>
              </w:rPr>
              <w:t xml:space="preserve"> </w:t>
            </w:r>
            <w:r>
              <w:rPr>
                <w:rFonts w:ascii="Times New Roman" w:hAnsi="Times New Roman" w:cs="Times New Roman"/>
                <w:b w:val="0"/>
                <w:sz w:val="20"/>
                <w:szCs w:val="20"/>
              </w:rPr>
              <w:t xml:space="preserve">  </w:t>
            </w:r>
            <w:r w:rsidRPr="00906FC7">
              <w:rPr>
                <w:rFonts w:ascii="Times New Roman" w:hAnsi="Times New Roman" w:cs="Times New Roman"/>
                <w:b w:val="0"/>
                <w:sz w:val="20"/>
                <w:szCs w:val="20"/>
              </w:rPr>
              <w:t xml:space="preserve"> – </w:t>
            </w:r>
            <w:r w:rsidR="007C0C45">
              <w:rPr>
                <w:rFonts w:ascii="Times New Roman" w:hAnsi="Times New Roman" w:cs="Times New Roman"/>
                <w:sz w:val="20"/>
                <w:szCs w:val="20"/>
              </w:rPr>
              <w:t>1717000</w:t>
            </w:r>
            <w:r w:rsidRPr="00906FC7">
              <w:rPr>
                <w:rFonts w:ascii="Times New Roman" w:hAnsi="Times New Roman" w:cs="Times New Roman"/>
                <w:b w:val="0"/>
                <w:sz w:val="20"/>
                <w:szCs w:val="20"/>
              </w:rPr>
              <w:t xml:space="preserve"> руб., </w:t>
            </w:r>
            <w:proofErr w:type="spellStart"/>
            <w:r w:rsidRPr="00906FC7">
              <w:rPr>
                <w:rFonts w:ascii="Times New Roman" w:hAnsi="Times New Roman" w:cs="Times New Roman"/>
                <w:b w:val="0"/>
                <w:sz w:val="20"/>
                <w:szCs w:val="20"/>
              </w:rPr>
              <w:t>т.ч</w:t>
            </w:r>
            <w:proofErr w:type="spellEnd"/>
            <w:r w:rsidRPr="00906FC7">
              <w:rPr>
                <w:rFonts w:ascii="Times New Roman" w:hAnsi="Times New Roman" w:cs="Times New Roman"/>
                <w:b w:val="0"/>
                <w:sz w:val="20"/>
                <w:szCs w:val="20"/>
              </w:rPr>
              <w:t xml:space="preserve">. НДС 18 %   </w:t>
            </w:r>
            <w:r w:rsidR="007C0C45">
              <w:rPr>
                <w:rFonts w:ascii="Times New Roman" w:hAnsi="Times New Roman" w:cs="Times New Roman"/>
                <w:sz w:val="20"/>
                <w:szCs w:val="20"/>
              </w:rPr>
              <w:t>261915,25</w:t>
            </w:r>
            <w:r>
              <w:rPr>
                <w:rFonts w:ascii="Times New Roman" w:hAnsi="Times New Roman" w:cs="Times New Roman"/>
                <w:sz w:val="20"/>
                <w:szCs w:val="20"/>
              </w:rPr>
              <w:t xml:space="preserve"> </w:t>
            </w:r>
            <w:r w:rsidRPr="00906FC7">
              <w:rPr>
                <w:rFonts w:ascii="Times New Roman" w:hAnsi="Times New Roman" w:cs="Times New Roman"/>
                <w:b w:val="0"/>
                <w:sz w:val="20"/>
                <w:szCs w:val="20"/>
              </w:rPr>
              <w:t xml:space="preserve"> руб.</w:t>
            </w:r>
          </w:p>
          <w:p w:rsidR="00F0630B" w:rsidRDefault="00F0630B" w:rsidP="00F0630B">
            <w:pPr>
              <w:pStyle w:val="1"/>
              <w:spacing w:before="0" w:after="0"/>
              <w:ind w:left="-49" w:firstLine="422"/>
              <w:jc w:val="both"/>
              <w:rPr>
                <w:rFonts w:ascii="Times New Roman" w:hAnsi="Times New Roman" w:cs="Times New Roman"/>
                <w:b w:val="0"/>
                <w:sz w:val="20"/>
                <w:szCs w:val="20"/>
              </w:rPr>
            </w:pPr>
            <w:r w:rsidRPr="00906FC7">
              <w:rPr>
                <w:rFonts w:ascii="Times New Roman" w:hAnsi="Times New Roman" w:cs="Times New Roman"/>
                <w:b w:val="0"/>
                <w:sz w:val="20"/>
                <w:szCs w:val="20"/>
              </w:rPr>
              <w:t xml:space="preserve">- земельный участок – </w:t>
            </w:r>
            <w:r>
              <w:rPr>
                <w:rFonts w:ascii="Times New Roman" w:hAnsi="Times New Roman" w:cs="Times New Roman"/>
                <w:sz w:val="20"/>
                <w:szCs w:val="20"/>
              </w:rPr>
              <w:t>3</w:t>
            </w:r>
            <w:r w:rsidR="007C0C45">
              <w:rPr>
                <w:rFonts w:ascii="Times New Roman" w:hAnsi="Times New Roman" w:cs="Times New Roman"/>
                <w:sz w:val="20"/>
                <w:szCs w:val="20"/>
              </w:rPr>
              <w:t>77</w:t>
            </w:r>
            <w:r>
              <w:rPr>
                <w:rFonts w:ascii="Times New Roman" w:hAnsi="Times New Roman" w:cs="Times New Roman"/>
                <w:sz w:val="20"/>
                <w:szCs w:val="20"/>
              </w:rPr>
              <w:t xml:space="preserve"> 000 </w:t>
            </w:r>
            <w:r w:rsidRPr="00906FC7">
              <w:rPr>
                <w:rFonts w:ascii="Times New Roman" w:hAnsi="Times New Roman" w:cs="Times New Roman"/>
                <w:b w:val="0"/>
                <w:sz w:val="20"/>
                <w:szCs w:val="20"/>
              </w:rPr>
              <w:t xml:space="preserve"> руб.</w:t>
            </w:r>
          </w:p>
          <w:p w:rsidR="00F0630B" w:rsidRPr="006C3807" w:rsidRDefault="00F0630B" w:rsidP="007C0C45">
            <w:pPr>
              <w:rPr>
                <w:rFonts w:ascii="Times New Roman" w:hAnsi="Times New Roman" w:cs="Times New Roman"/>
                <w:sz w:val="20"/>
                <w:szCs w:val="20"/>
                <w:lang w:eastAsia="ar-SA"/>
              </w:rPr>
            </w:pPr>
            <w:r w:rsidRPr="0016765D">
              <w:rPr>
                <w:rFonts w:ascii="Times New Roman" w:hAnsi="Times New Roman" w:cs="Times New Roman"/>
                <w:b/>
                <w:sz w:val="20"/>
                <w:szCs w:val="20"/>
                <w:u w:val="single"/>
                <w:lang w:eastAsia="ar-SA"/>
              </w:rPr>
              <w:t>Шаг аукциона</w:t>
            </w:r>
            <w:r w:rsidRPr="00906FC7">
              <w:rPr>
                <w:rFonts w:ascii="Times New Roman" w:hAnsi="Times New Roman" w:cs="Times New Roman"/>
                <w:sz w:val="20"/>
                <w:szCs w:val="20"/>
                <w:lang w:eastAsia="ar-SA"/>
              </w:rPr>
              <w:t xml:space="preserve"> 5 % начальной (минимальной цены) –</w:t>
            </w:r>
            <w:r w:rsidRPr="00906FC7">
              <w:rPr>
                <w:rFonts w:ascii="Times New Roman" w:hAnsi="Times New Roman" w:cs="Times New Roman"/>
                <w:b/>
                <w:sz w:val="20"/>
                <w:szCs w:val="20"/>
                <w:lang w:eastAsia="ar-SA"/>
              </w:rPr>
              <w:t xml:space="preserve"> </w:t>
            </w:r>
            <w:r w:rsidR="007C0C45">
              <w:rPr>
                <w:rFonts w:ascii="Times New Roman" w:hAnsi="Times New Roman" w:cs="Times New Roman"/>
                <w:b/>
                <w:sz w:val="20"/>
                <w:szCs w:val="20"/>
                <w:lang w:eastAsia="ar-SA"/>
              </w:rPr>
              <w:t xml:space="preserve">104700 </w:t>
            </w:r>
            <w:r>
              <w:rPr>
                <w:rFonts w:ascii="Times New Roman" w:hAnsi="Times New Roman" w:cs="Times New Roman"/>
                <w:sz w:val="20"/>
                <w:szCs w:val="20"/>
                <w:lang w:eastAsia="ar-SA"/>
              </w:rPr>
              <w:t xml:space="preserve"> </w:t>
            </w:r>
            <w:r w:rsidRPr="00906FC7">
              <w:rPr>
                <w:rFonts w:ascii="Times New Roman" w:hAnsi="Times New Roman" w:cs="Times New Roman"/>
                <w:sz w:val="20"/>
                <w:szCs w:val="20"/>
                <w:lang w:eastAsia="ar-SA"/>
              </w:rPr>
              <w:t xml:space="preserve"> руб.</w:t>
            </w:r>
          </w:p>
        </w:tc>
      </w:tr>
      <w:tr w:rsidR="00F0630B" w:rsidRPr="00743E38" w:rsidTr="00F0630B">
        <w:trPr>
          <w:trHeight w:val="1114"/>
        </w:trPr>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center"/>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1"/>
              <w:rPr>
                <w:rFonts w:ascii="Times New Roman" w:hAnsi="Times New Roman" w:cs="Times New Roman"/>
                <w:b w:val="0"/>
                <w:sz w:val="20"/>
                <w:szCs w:val="20"/>
              </w:rPr>
            </w:pPr>
            <w:r w:rsidRPr="00906FC7">
              <w:rPr>
                <w:rFonts w:ascii="Times New Roman" w:hAnsi="Times New Roman" w:cs="Times New Roman"/>
                <w:b w:val="0"/>
                <w:sz w:val="20"/>
                <w:szCs w:val="20"/>
              </w:rPr>
              <w:t>Требование о внесении задатка, размер задатка,  срок и порядок внесения задатка</w:t>
            </w:r>
          </w:p>
        </w:tc>
        <w:tc>
          <w:tcPr>
            <w:tcW w:w="2796" w:type="pct"/>
            <w:tcBorders>
              <w:top w:val="single" w:sz="4" w:space="0" w:color="auto"/>
              <w:left w:val="single" w:sz="4" w:space="0" w:color="auto"/>
              <w:bottom w:val="single" w:sz="4" w:space="0" w:color="auto"/>
              <w:right w:val="single" w:sz="4" w:space="0" w:color="auto"/>
            </w:tcBorders>
          </w:tcPr>
          <w:p w:rsidR="00F0630B" w:rsidRDefault="00F0630B" w:rsidP="00F0630B">
            <w:pPr>
              <w:pStyle w:val="1"/>
              <w:spacing w:before="0" w:after="0"/>
              <w:ind w:left="-49"/>
              <w:jc w:val="both"/>
              <w:rPr>
                <w:rFonts w:ascii="Times New Roman" w:hAnsi="Times New Roman" w:cs="Times New Roman"/>
                <w:color w:val="333333"/>
                <w:sz w:val="20"/>
                <w:szCs w:val="20"/>
              </w:rPr>
            </w:pPr>
            <w:r>
              <w:rPr>
                <w:rFonts w:ascii="Times New Roman" w:hAnsi="Times New Roman" w:cs="Times New Roman"/>
                <w:color w:val="333333"/>
                <w:sz w:val="20"/>
                <w:szCs w:val="20"/>
              </w:rPr>
              <w:t xml:space="preserve"> </w:t>
            </w:r>
          </w:p>
          <w:p w:rsidR="00F0630B" w:rsidRDefault="00EF0E58" w:rsidP="00F0630B">
            <w:pPr>
              <w:pStyle w:val="1"/>
              <w:spacing w:before="0" w:after="0"/>
              <w:ind w:left="-49"/>
              <w:jc w:val="both"/>
              <w:rPr>
                <w:rFonts w:ascii="Times New Roman" w:hAnsi="Times New Roman" w:cs="Times New Roman"/>
                <w:b w:val="0"/>
                <w:color w:val="333333"/>
                <w:sz w:val="20"/>
                <w:szCs w:val="20"/>
              </w:rPr>
            </w:pPr>
            <w:r>
              <w:rPr>
                <w:rFonts w:ascii="Times New Roman" w:hAnsi="Times New Roman" w:cs="Times New Roman"/>
                <w:color w:val="333333"/>
                <w:sz w:val="20"/>
                <w:szCs w:val="20"/>
              </w:rPr>
              <w:t xml:space="preserve">20 </w:t>
            </w:r>
            <w:r w:rsidR="00F0630B" w:rsidRPr="00906FC7">
              <w:rPr>
                <w:rFonts w:ascii="Times New Roman" w:hAnsi="Times New Roman" w:cs="Times New Roman"/>
                <w:b w:val="0"/>
                <w:color w:val="333333"/>
                <w:sz w:val="20"/>
                <w:szCs w:val="20"/>
              </w:rPr>
              <w:t xml:space="preserve"> процентов начальной цены в сумме</w:t>
            </w:r>
          </w:p>
          <w:p w:rsidR="00F0630B" w:rsidRDefault="00F0630B" w:rsidP="00F0630B">
            <w:pPr>
              <w:pStyle w:val="1"/>
              <w:spacing w:before="0" w:after="0"/>
              <w:ind w:left="-49"/>
              <w:jc w:val="both"/>
              <w:rPr>
                <w:rFonts w:ascii="Times New Roman" w:hAnsi="Times New Roman" w:cs="Times New Roman"/>
                <w:b w:val="0"/>
                <w:color w:val="333333"/>
                <w:sz w:val="20"/>
                <w:szCs w:val="20"/>
              </w:rPr>
            </w:pPr>
            <w:r>
              <w:rPr>
                <w:rFonts w:ascii="Times New Roman" w:hAnsi="Times New Roman" w:cs="Times New Roman"/>
                <w:color w:val="333333"/>
                <w:sz w:val="20"/>
                <w:szCs w:val="20"/>
              </w:rPr>
              <w:t xml:space="preserve"> </w:t>
            </w:r>
            <w:r w:rsidRPr="00906FC7">
              <w:rPr>
                <w:rFonts w:ascii="Times New Roman" w:hAnsi="Times New Roman" w:cs="Times New Roman"/>
                <w:b w:val="0"/>
                <w:color w:val="333333"/>
                <w:sz w:val="20"/>
                <w:szCs w:val="20"/>
              </w:rPr>
              <w:t xml:space="preserve"> </w:t>
            </w:r>
            <w:r w:rsidR="007C0C45">
              <w:rPr>
                <w:rFonts w:ascii="Times New Roman" w:hAnsi="Times New Roman" w:cs="Times New Roman"/>
                <w:color w:val="333333"/>
                <w:sz w:val="20"/>
                <w:szCs w:val="20"/>
              </w:rPr>
              <w:t>418800</w:t>
            </w:r>
            <w:r>
              <w:rPr>
                <w:rFonts w:ascii="Times New Roman" w:hAnsi="Times New Roman" w:cs="Times New Roman"/>
                <w:color w:val="333333"/>
                <w:sz w:val="20"/>
                <w:szCs w:val="20"/>
              </w:rPr>
              <w:t xml:space="preserve"> </w:t>
            </w:r>
            <w:r w:rsidRPr="00906FC7">
              <w:rPr>
                <w:rFonts w:ascii="Times New Roman" w:hAnsi="Times New Roman" w:cs="Times New Roman"/>
                <w:b w:val="0"/>
                <w:color w:val="333333"/>
                <w:sz w:val="20"/>
                <w:szCs w:val="20"/>
              </w:rPr>
              <w:t>(</w:t>
            </w:r>
            <w:r>
              <w:rPr>
                <w:rFonts w:ascii="Times New Roman" w:hAnsi="Times New Roman" w:cs="Times New Roman"/>
                <w:b w:val="0"/>
                <w:color w:val="333333"/>
                <w:sz w:val="20"/>
                <w:szCs w:val="20"/>
              </w:rPr>
              <w:t xml:space="preserve">четыреста </w:t>
            </w:r>
            <w:r w:rsidR="00EF6100">
              <w:rPr>
                <w:rFonts w:ascii="Times New Roman" w:hAnsi="Times New Roman" w:cs="Times New Roman"/>
                <w:b w:val="0"/>
                <w:color w:val="333333"/>
                <w:sz w:val="20"/>
                <w:szCs w:val="20"/>
              </w:rPr>
              <w:t xml:space="preserve"> </w:t>
            </w:r>
            <w:r>
              <w:rPr>
                <w:rFonts w:ascii="Times New Roman" w:hAnsi="Times New Roman" w:cs="Times New Roman"/>
                <w:b w:val="0"/>
                <w:color w:val="333333"/>
                <w:sz w:val="20"/>
                <w:szCs w:val="20"/>
              </w:rPr>
              <w:t xml:space="preserve"> </w:t>
            </w:r>
            <w:r w:rsidR="007C0C45">
              <w:rPr>
                <w:rFonts w:ascii="Times New Roman" w:hAnsi="Times New Roman" w:cs="Times New Roman"/>
                <w:b w:val="0"/>
                <w:color w:val="333333"/>
                <w:sz w:val="20"/>
                <w:szCs w:val="20"/>
              </w:rPr>
              <w:t>восемнадцать тысяч восемьсот</w:t>
            </w:r>
            <w:r w:rsidRPr="00906FC7">
              <w:rPr>
                <w:rFonts w:ascii="Times New Roman" w:hAnsi="Times New Roman" w:cs="Times New Roman"/>
                <w:b w:val="0"/>
                <w:color w:val="333333"/>
                <w:sz w:val="20"/>
                <w:szCs w:val="20"/>
              </w:rPr>
              <w:t>)</w:t>
            </w:r>
            <w:r>
              <w:rPr>
                <w:rFonts w:ascii="Times New Roman" w:hAnsi="Times New Roman" w:cs="Times New Roman"/>
                <w:b w:val="0"/>
                <w:color w:val="333333"/>
                <w:sz w:val="20"/>
                <w:szCs w:val="20"/>
              </w:rPr>
              <w:t xml:space="preserve"> руб</w:t>
            </w:r>
            <w:r w:rsidRPr="00906FC7">
              <w:rPr>
                <w:rFonts w:ascii="Times New Roman" w:hAnsi="Times New Roman" w:cs="Times New Roman"/>
                <w:b w:val="0"/>
                <w:color w:val="333333"/>
                <w:sz w:val="20"/>
                <w:szCs w:val="20"/>
              </w:rPr>
              <w:t>.</w:t>
            </w:r>
          </w:p>
          <w:p w:rsidR="00F0630B" w:rsidRPr="00743E38" w:rsidRDefault="00F0630B" w:rsidP="00391995">
            <w:pPr>
              <w:pStyle w:val="1"/>
              <w:spacing w:before="0" w:after="0"/>
              <w:ind w:left="-49"/>
              <w:jc w:val="both"/>
              <w:rPr>
                <w:rFonts w:ascii="Times New Roman" w:hAnsi="Times New Roman" w:cs="Times New Roman"/>
                <w:b w:val="0"/>
                <w:color w:val="333333"/>
                <w:sz w:val="20"/>
                <w:szCs w:val="20"/>
              </w:rPr>
            </w:pPr>
            <w:r>
              <w:rPr>
                <w:rFonts w:ascii="Times New Roman" w:hAnsi="Times New Roman" w:cs="Times New Roman"/>
                <w:color w:val="333333"/>
                <w:sz w:val="20"/>
                <w:szCs w:val="20"/>
              </w:rPr>
              <w:t xml:space="preserve">   </w:t>
            </w:r>
            <w:r w:rsidRPr="00906FC7">
              <w:rPr>
                <w:rFonts w:ascii="Times New Roman" w:hAnsi="Times New Roman" w:cs="Times New Roman"/>
                <w:b w:val="0"/>
                <w:color w:val="333333"/>
                <w:sz w:val="20"/>
                <w:szCs w:val="20"/>
              </w:rPr>
              <w:t xml:space="preserve">Задаток вносится не позднее </w:t>
            </w:r>
            <w:r>
              <w:rPr>
                <w:rFonts w:ascii="Times New Roman" w:hAnsi="Times New Roman" w:cs="Times New Roman"/>
                <w:color w:val="333333"/>
                <w:sz w:val="20"/>
                <w:szCs w:val="20"/>
              </w:rPr>
              <w:t>«</w:t>
            </w:r>
            <w:r w:rsidR="00391995">
              <w:rPr>
                <w:rFonts w:ascii="Times New Roman" w:hAnsi="Times New Roman" w:cs="Times New Roman"/>
                <w:color w:val="333333"/>
                <w:sz w:val="20"/>
                <w:szCs w:val="20"/>
              </w:rPr>
              <w:t>25</w:t>
            </w:r>
            <w:r>
              <w:rPr>
                <w:rFonts w:ascii="Times New Roman" w:hAnsi="Times New Roman" w:cs="Times New Roman"/>
                <w:color w:val="333333"/>
                <w:sz w:val="20"/>
                <w:szCs w:val="20"/>
              </w:rPr>
              <w:t xml:space="preserve">»  </w:t>
            </w:r>
            <w:r w:rsidR="0016765D">
              <w:rPr>
                <w:rFonts w:ascii="Times New Roman" w:hAnsi="Times New Roman" w:cs="Times New Roman"/>
                <w:color w:val="333333"/>
                <w:sz w:val="20"/>
                <w:szCs w:val="20"/>
              </w:rPr>
              <w:t>ию</w:t>
            </w:r>
            <w:r w:rsidR="00391995">
              <w:rPr>
                <w:rFonts w:ascii="Times New Roman" w:hAnsi="Times New Roman" w:cs="Times New Roman"/>
                <w:color w:val="333333"/>
                <w:sz w:val="20"/>
                <w:szCs w:val="20"/>
              </w:rPr>
              <w:t>л</w:t>
            </w:r>
            <w:r w:rsidR="0016765D">
              <w:rPr>
                <w:rFonts w:ascii="Times New Roman" w:hAnsi="Times New Roman" w:cs="Times New Roman"/>
                <w:color w:val="333333"/>
                <w:sz w:val="20"/>
                <w:szCs w:val="20"/>
              </w:rPr>
              <w:t>я</w:t>
            </w:r>
            <w:r>
              <w:rPr>
                <w:rFonts w:ascii="Times New Roman" w:hAnsi="Times New Roman" w:cs="Times New Roman"/>
                <w:color w:val="333333"/>
                <w:sz w:val="20"/>
                <w:szCs w:val="20"/>
              </w:rPr>
              <w:t xml:space="preserve"> 201</w:t>
            </w:r>
            <w:r w:rsidR="0016765D">
              <w:rPr>
                <w:rFonts w:ascii="Times New Roman" w:hAnsi="Times New Roman" w:cs="Times New Roman"/>
                <w:color w:val="333333"/>
                <w:sz w:val="20"/>
                <w:szCs w:val="20"/>
              </w:rPr>
              <w:t>6</w:t>
            </w:r>
            <w:r w:rsidRPr="00906FC7">
              <w:rPr>
                <w:rFonts w:ascii="Times New Roman" w:hAnsi="Times New Roman" w:cs="Times New Roman"/>
                <w:b w:val="0"/>
                <w:color w:val="333333"/>
                <w:sz w:val="20"/>
                <w:szCs w:val="20"/>
              </w:rPr>
              <w:t xml:space="preserve"> года, безналичным перечислением на счет.</w:t>
            </w:r>
          </w:p>
        </w:tc>
      </w:tr>
      <w:tr w:rsidR="00F0630B" w:rsidRPr="00743E38" w:rsidTr="00F0630B">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center"/>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1"/>
              <w:rPr>
                <w:rFonts w:ascii="Times New Roman" w:hAnsi="Times New Roman" w:cs="Times New Roman"/>
                <w:b w:val="0"/>
                <w:sz w:val="20"/>
                <w:szCs w:val="20"/>
              </w:rPr>
            </w:pPr>
            <w:r w:rsidRPr="00906FC7">
              <w:rPr>
                <w:rFonts w:ascii="Times New Roman" w:hAnsi="Times New Roman" w:cs="Times New Roman"/>
                <w:b w:val="0"/>
                <w:sz w:val="20"/>
                <w:szCs w:val="20"/>
              </w:rPr>
              <w:t>Счет, на который вносится задаток</w:t>
            </w:r>
          </w:p>
        </w:tc>
        <w:tc>
          <w:tcPr>
            <w:tcW w:w="279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tabs>
                <w:tab w:val="left" w:pos="7125"/>
              </w:tabs>
              <w:ind w:right="485"/>
              <w:rPr>
                <w:rFonts w:ascii="Times New Roman" w:hAnsi="Times New Roman" w:cs="Times New Roman"/>
                <w:sz w:val="20"/>
                <w:szCs w:val="20"/>
              </w:rPr>
            </w:pPr>
            <w:r w:rsidRPr="00906FC7">
              <w:rPr>
                <w:rFonts w:ascii="Times New Roman" w:eastAsia="Times New Roman" w:hAnsi="Times New Roman" w:cs="Times New Roman"/>
                <w:color w:val="333333"/>
                <w:sz w:val="20"/>
                <w:szCs w:val="20"/>
                <w:lang w:eastAsia="ru-RU"/>
              </w:rPr>
              <w:t>Получатель:</w:t>
            </w:r>
            <w:r w:rsidRPr="00906FC7">
              <w:rPr>
                <w:sz w:val="20"/>
                <w:szCs w:val="20"/>
              </w:rPr>
              <w:t xml:space="preserve"> </w:t>
            </w:r>
            <w:r>
              <w:rPr>
                <w:rFonts w:ascii="Times New Roman" w:hAnsi="Times New Roman" w:cs="Times New Roman"/>
                <w:sz w:val="20"/>
                <w:szCs w:val="20"/>
              </w:rPr>
              <w:t xml:space="preserve">ОТДЕЛЕНИЕ ТВЕРЬ  </w:t>
            </w:r>
            <w:r w:rsidRPr="00906FC7">
              <w:rPr>
                <w:rFonts w:ascii="Times New Roman" w:hAnsi="Times New Roman" w:cs="Times New Roman"/>
                <w:sz w:val="20"/>
                <w:szCs w:val="20"/>
              </w:rPr>
              <w:t>г. Тверь</w:t>
            </w:r>
          </w:p>
          <w:p w:rsidR="00F0630B" w:rsidRPr="00906FC7" w:rsidRDefault="00F0630B" w:rsidP="00F0630B">
            <w:pPr>
              <w:tabs>
                <w:tab w:val="left" w:pos="7125"/>
              </w:tabs>
              <w:ind w:right="485"/>
              <w:rPr>
                <w:rFonts w:ascii="Times New Roman" w:hAnsi="Times New Roman" w:cs="Times New Roman"/>
                <w:sz w:val="20"/>
                <w:szCs w:val="20"/>
              </w:rPr>
            </w:pPr>
            <w:r w:rsidRPr="00906FC7">
              <w:rPr>
                <w:rFonts w:ascii="Times New Roman" w:hAnsi="Times New Roman" w:cs="Times New Roman"/>
                <w:sz w:val="20"/>
                <w:szCs w:val="20"/>
              </w:rPr>
              <w:t>БИК банка 042809001</w:t>
            </w:r>
          </w:p>
          <w:p w:rsidR="00F0630B" w:rsidRPr="00906FC7" w:rsidRDefault="00F0630B" w:rsidP="00F0630B">
            <w:pPr>
              <w:tabs>
                <w:tab w:val="left" w:pos="7125"/>
              </w:tabs>
              <w:ind w:right="485"/>
              <w:rPr>
                <w:rFonts w:ascii="Times New Roman" w:hAnsi="Times New Roman" w:cs="Times New Roman"/>
                <w:sz w:val="20"/>
                <w:szCs w:val="20"/>
              </w:rPr>
            </w:pPr>
            <w:r w:rsidRPr="00906FC7">
              <w:rPr>
                <w:rFonts w:ascii="Times New Roman" w:hAnsi="Times New Roman" w:cs="Times New Roman"/>
                <w:sz w:val="20"/>
                <w:szCs w:val="20"/>
              </w:rPr>
              <w:t>ИНН 6928002273  КПП 692801001</w:t>
            </w:r>
          </w:p>
          <w:p w:rsidR="00F0630B" w:rsidRPr="00906FC7" w:rsidRDefault="00F0630B" w:rsidP="00F0630B">
            <w:pPr>
              <w:tabs>
                <w:tab w:val="left" w:pos="7125"/>
              </w:tabs>
              <w:ind w:right="485"/>
              <w:rPr>
                <w:rFonts w:ascii="Times New Roman" w:hAnsi="Times New Roman" w:cs="Times New Roman"/>
                <w:sz w:val="20"/>
                <w:szCs w:val="20"/>
              </w:rPr>
            </w:pPr>
            <w:r w:rsidRPr="00906FC7">
              <w:rPr>
                <w:rFonts w:ascii="Times New Roman" w:hAnsi="Times New Roman" w:cs="Times New Roman"/>
                <w:sz w:val="20"/>
                <w:szCs w:val="20"/>
              </w:rPr>
              <w:t xml:space="preserve">Получатель: Управление Федерального казначейства по Тверской области (Администрация </w:t>
            </w:r>
            <w:r w:rsidRPr="00906FC7">
              <w:rPr>
                <w:rFonts w:ascii="Times New Roman" w:hAnsi="Times New Roman" w:cs="Times New Roman"/>
                <w:sz w:val="20"/>
                <w:szCs w:val="20"/>
              </w:rPr>
              <w:lastRenderedPageBreak/>
              <w:t xml:space="preserve">Краснохолмского района </w:t>
            </w:r>
            <w:proofErr w:type="gramStart"/>
            <w:r w:rsidRPr="00906FC7">
              <w:rPr>
                <w:rFonts w:ascii="Times New Roman" w:hAnsi="Times New Roman" w:cs="Times New Roman"/>
                <w:sz w:val="20"/>
                <w:szCs w:val="20"/>
              </w:rPr>
              <w:t>л</w:t>
            </w:r>
            <w:proofErr w:type="gramEnd"/>
            <w:r w:rsidRPr="00906FC7">
              <w:rPr>
                <w:rFonts w:ascii="Times New Roman" w:hAnsi="Times New Roman" w:cs="Times New Roman"/>
                <w:sz w:val="20"/>
                <w:szCs w:val="20"/>
              </w:rPr>
              <w:t>/с 05363015450)</w:t>
            </w:r>
          </w:p>
          <w:p w:rsidR="00F0630B" w:rsidRPr="00906FC7" w:rsidRDefault="00F0630B" w:rsidP="00F0630B">
            <w:pPr>
              <w:tabs>
                <w:tab w:val="left" w:pos="7125"/>
              </w:tabs>
              <w:ind w:right="485"/>
              <w:rPr>
                <w:rFonts w:ascii="Times New Roman" w:hAnsi="Times New Roman" w:cs="Times New Roman"/>
                <w:sz w:val="20"/>
                <w:szCs w:val="20"/>
              </w:rPr>
            </w:pPr>
            <w:r w:rsidRPr="00906FC7">
              <w:rPr>
                <w:rFonts w:ascii="Times New Roman" w:hAnsi="Times New Roman" w:cs="Times New Roman"/>
                <w:sz w:val="20"/>
                <w:szCs w:val="20"/>
              </w:rPr>
              <w:t>Счет получателя: 40302810700003000041</w:t>
            </w:r>
          </w:p>
          <w:p w:rsidR="00F0630B" w:rsidRPr="00906FC7" w:rsidRDefault="00F0630B" w:rsidP="00F0630B">
            <w:pPr>
              <w:tabs>
                <w:tab w:val="left" w:pos="7125"/>
              </w:tabs>
              <w:ind w:right="485"/>
              <w:rPr>
                <w:rFonts w:ascii="Times New Roman" w:hAnsi="Times New Roman" w:cs="Times New Roman"/>
                <w:sz w:val="20"/>
                <w:szCs w:val="20"/>
              </w:rPr>
            </w:pPr>
            <w:r w:rsidRPr="00906FC7">
              <w:rPr>
                <w:rFonts w:ascii="Times New Roman" w:hAnsi="Times New Roman" w:cs="Times New Roman"/>
                <w:sz w:val="20"/>
                <w:szCs w:val="20"/>
              </w:rPr>
              <w:t xml:space="preserve">Код </w:t>
            </w:r>
            <w:r>
              <w:rPr>
                <w:rFonts w:ascii="Times New Roman" w:hAnsi="Times New Roman" w:cs="Times New Roman"/>
                <w:sz w:val="20"/>
                <w:szCs w:val="20"/>
              </w:rPr>
              <w:t>ОКТМО 28632101</w:t>
            </w:r>
          </w:p>
          <w:p w:rsidR="00F0630B" w:rsidRPr="00743E38" w:rsidRDefault="00F0630B" w:rsidP="00391995">
            <w:pPr>
              <w:shd w:val="clear" w:color="auto" w:fill="F2F2F2"/>
              <w:rPr>
                <w:rFonts w:ascii="Times New Roman" w:eastAsia="Times New Roman" w:hAnsi="Times New Roman" w:cs="Times New Roman"/>
                <w:color w:val="333333"/>
                <w:sz w:val="20"/>
                <w:szCs w:val="20"/>
                <w:lang w:eastAsia="ru-RU"/>
              </w:rPr>
            </w:pPr>
            <w:r w:rsidRPr="00906FC7">
              <w:rPr>
                <w:rFonts w:ascii="Times New Roman" w:hAnsi="Times New Roman" w:cs="Times New Roman"/>
                <w:sz w:val="20"/>
                <w:szCs w:val="20"/>
              </w:rPr>
              <w:t>в</w:t>
            </w:r>
            <w:r w:rsidRPr="00906FC7">
              <w:rPr>
                <w:rFonts w:ascii="Times New Roman" w:eastAsia="Times New Roman" w:hAnsi="Times New Roman" w:cs="Times New Roman"/>
                <w:color w:val="333333"/>
                <w:sz w:val="20"/>
                <w:szCs w:val="20"/>
                <w:lang w:eastAsia="ru-RU"/>
              </w:rPr>
              <w:t xml:space="preserve"> назначении платежа указывать: «Обеспечение заявки на участие в аукционе </w:t>
            </w:r>
            <w:r>
              <w:rPr>
                <w:rFonts w:ascii="Times New Roman" w:eastAsia="Times New Roman" w:hAnsi="Times New Roman" w:cs="Times New Roman"/>
                <w:b/>
                <w:color w:val="333333"/>
                <w:sz w:val="20"/>
                <w:szCs w:val="20"/>
                <w:lang w:eastAsia="ru-RU"/>
              </w:rPr>
              <w:t>«</w:t>
            </w:r>
            <w:r w:rsidR="00391995">
              <w:rPr>
                <w:rFonts w:ascii="Times New Roman" w:eastAsia="Times New Roman" w:hAnsi="Times New Roman" w:cs="Times New Roman"/>
                <w:b/>
                <w:color w:val="333333"/>
                <w:sz w:val="20"/>
                <w:szCs w:val="20"/>
                <w:lang w:eastAsia="ru-RU"/>
              </w:rPr>
              <w:t>02</w:t>
            </w:r>
            <w:r>
              <w:rPr>
                <w:rFonts w:ascii="Times New Roman" w:eastAsia="Times New Roman" w:hAnsi="Times New Roman" w:cs="Times New Roman"/>
                <w:b/>
                <w:color w:val="333333"/>
                <w:sz w:val="20"/>
                <w:szCs w:val="20"/>
                <w:lang w:eastAsia="ru-RU"/>
              </w:rPr>
              <w:t xml:space="preserve">» </w:t>
            </w:r>
            <w:r w:rsidR="00391995">
              <w:rPr>
                <w:rFonts w:ascii="Times New Roman" w:eastAsia="Times New Roman" w:hAnsi="Times New Roman" w:cs="Times New Roman"/>
                <w:b/>
                <w:color w:val="333333"/>
                <w:sz w:val="20"/>
                <w:szCs w:val="20"/>
                <w:lang w:eastAsia="ru-RU"/>
              </w:rPr>
              <w:t>августа</w:t>
            </w:r>
            <w:r>
              <w:rPr>
                <w:rFonts w:ascii="Times New Roman" w:eastAsia="Times New Roman" w:hAnsi="Times New Roman" w:cs="Times New Roman"/>
                <w:b/>
                <w:color w:val="333333"/>
                <w:sz w:val="20"/>
                <w:szCs w:val="20"/>
                <w:lang w:eastAsia="ru-RU"/>
              </w:rPr>
              <w:t xml:space="preserve"> </w:t>
            </w:r>
            <w:r w:rsidRPr="00906FC7">
              <w:rPr>
                <w:rFonts w:ascii="Times New Roman" w:eastAsia="Times New Roman" w:hAnsi="Times New Roman" w:cs="Times New Roman"/>
                <w:b/>
                <w:color w:val="333333"/>
                <w:sz w:val="20"/>
                <w:szCs w:val="20"/>
                <w:lang w:eastAsia="ru-RU"/>
              </w:rPr>
              <w:t>201</w:t>
            </w:r>
            <w:r w:rsidR="0016765D">
              <w:rPr>
                <w:rFonts w:ascii="Times New Roman" w:eastAsia="Times New Roman" w:hAnsi="Times New Roman" w:cs="Times New Roman"/>
                <w:b/>
                <w:color w:val="333333"/>
                <w:sz w:val="20"/>
                <w:szCs w:val="20"/>
                <w:lang w:eastAsia="ru-RU"/>
              </w:rPr>
              <w:t>6</w:t>
            </w:r>
            <w:r w:rsidRPr="00906FC7">
              <w:rPr>
                <w:rFonts w:ascii="Times New Roman" w:eastAsia="Times New Roman" w:hAnsi="Times New Roman" w:cs="Times New Roman"/>
                <w:color w:val="333333"/>
                <w:sz w:val="20"/>
                <w:szCs w:val="20"/>
                <w:lang w:eastAsia="ru-RU"/>
              </w:rPr>
              <w:t xml:space="preserve"> года по продаже муниципального </w:t>
            </w:r>
            <w:r>
              <w:rPr>
                <w:rFonts w:ascii="Times New Roman" w:eastAsia="Times New Roman" w:hAnsi="Times New Roman" w:cs="Times New Roman"/>
                <w:color w:val="333333"/>
                <w:sz w:val="20"/>
                <w:szCs w:val="20"/>
                <w:lang w:eastAsia="ru-RU"/>
              </w:rPr>
              <w:t xml:space="preserve">недвижимого </w:t>
            </w:r>
            <w:r w:rsidRPr="00906FC7">
              <w:rPr>
                <w:rFonts w:ascii="Times New Roman" w:eastAsia="Times New Roman" w:hAnsi="Times New Roman" w:cs="Times New Roman"/>
                <w:color w:val="333333"/>
                <w:sz w:val="20"/>
                <w:szCs w:val="20"/>
                <w:lang w:eastAsia="ru-RU"/>
              </w:rPr>
              <w:t>имущества, находящегося в собственности Краснохолмского района</w:t>
            </w:r>
            <w:r>
              <w:rPr>
                <w:rFonts w:ascii="Times New Roman" w:eastAsia="Times New Roman" w:hAnsi="Times New Roman" w:cs="Times New Roman"/>
                <w:color w:val="333333"/>
                <w:sz w:val="20"/>
                <w:szCs w:val="20"/>
                <w:lang w:eastAsia="ru-RU"/>
              </w:rPr>
              <w:t xml:space="preserve"> </w:t>
            </w:r>
            <w:r w:rsidRPr="00906FC7">
              <w:rPr>
                <w:rFonts w:ascii="Times New Roman" w:eastAsia="Times New Roman" w:hAnsi="Times New Roman" w:cs="Times New Roman"/>
                <w:color w:val="333333"/>
                <w:sz w:val="20"/>
                <w:szCs w:val="20"/>
                <w:lang w:eastAsia="ru-RU"/>
              </w:rPr>
              <w:t>».</w:t>
            </w:r>
          </w:p>
        </w:tc>
      </w:tr>
      <w:tr w:rsidR="00F0630B" w:rsidRPr="00906FC7" w:rsidTr="00F0630B">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center"/>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1"/>
              <w:rPr>
                <w:rFonts w:ascii="Times New Roman" w:hAnsi="Times New Roman" w:cs="Times New Roman"/>
                <w:b w:val="0"/>
                <w:bCs w:val="0"/>
                <w:color w:val="000000"/>
                <w:sz w:val="20"/>
                <w:szCs w:val="20"/>
              </w:rPr>
            </w:pPr>
            <w:r w:rsidRPr="00906FC7">
              <w:rPr>
                <w:rFonts w:ascii="Times New Roman" w:hAnsi="Times New Roman" w:cs="Times New Roman"/>
                <w:b w:val="0"/>
                <w:color w:val="000000"/>
                <w:sz w:val="20"/>
                <w:szCs w:val="20"/>
              </w:rPr>
              <w:t>Дата, время, график проведения осмотра имущества, права на которое передаются по договору</w:t>
            </w:r>
          </w:p>
        </w:tc>
        <w:tc>
          <w:tcPr>
            <w:tcW w:w="279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rPr>
                <w:rFonts w:ascii="Times New Roman" w:hAnsi="Times New Roman" w:cs="Times New Roman"/>
                <w:bCs/>
                <w:iCs/>
                <w:color w:val="000000"/>
                <w:sz w:val="20"/>
                <w:szCs w:val="20"/>
              </w:rPr>
            </w:pPr>
          </w:p>
          <w:p w:rsidR="00F0630B" w:rsidRPr="00906FC7" w:rsidRDefault="00F0630B" w:rsidP="00F0630B">
            <w:pPr>
              <w:rPr>
                <w:rFonts w:ascii="Times New Roman" w:hAnsi="Times New Roman" w:cs="Times New Roman"/>
                <w:bCs/>
                <w:iCs/>
                <w:color w:val="000000"/>
                <w:sz w:val="20"/>
                <w:szCs w:val="20"/>
              </w:rPr>
            </w:pPr>
            <w:r w:rsidRPr="00906FC7">
              <w:rPr>
                <w:rFonts w:ascii="Times New Roman" w:hAnsi="Times New Roman" w:cs="Times New Roman"/>
                <w:bCs/>
                <w:iCs/>
                <w:color w:val="000000"/>
                <w:sz w:val="20"/>
                <w:szCs w:val="20"/>
              </w:rPr>
              <w:t>Осмотр объекта производится в рабочие дни с 10-00  до 16-00 час</w:t>
            </w:r>
            <w:proofErr w:type="gramStart"/>
            <w:r w:rsidRPr="00906FC7">
              <w:rPr>
                <w:rFonts w:ascii="Times New Roman" w:hAnsi="Times New Roman" w:cs="Times New Roman"/>
                <w:bCs/>
                <w:iCs/>
                <w:color w:val="000000"/>
                <w:sz w:val="20"/>
                <w:szCs w:val="20"/>
              </w:rPr>
              <w:t>.</w:t>
            </w:r>
            <w:proofErr w:type="gramEnd"/>
            <w:r w:rsidRPr="00906FC7">
              <w:rPr>
                <w:rFonts w:ascii="Times New Roman" w:hAnsi="Times New Roman" w:cs="Times New Roman"/>
                <w:bCs/>
                <w:iCs/>
                <w:color w:val="000000"/>
                <w:sz w:val="20"/>
                <w:szCs w:val="20"/>
              </w:rPr>
              <w:t xml:space="preserve"> </w:t>
            </w:r>
            <w:proofErr w:type="gramStart"/>
            <w:r w:rsidRPr="00906FC7">
              <w:rPr>
                <w:rFonts w:ascii="Times New Roman" w:hAnsi="Times New Roman" w:cs="Times New Roman"/>
                <w:bCs/>
                <w:iCs/>
                <w:color w:val="000000"/>
                <w:sz w:val="20"/>
                <w:szCs w:val="20"/>
              </w:rPr>
              <w:t>п</w:t>
            </w:r>
            <w:proofErr w:type="gramEnd"/>
            <w:r w:rsidRPr="00906FC7">
              <w:rPr>
                <w:rFonts w:ascii="Times New Roman" w:hAnsi="Times New Roman" w:cs="Times New Roman"/>
                <w:bCs/>
                <w:iCs/>
                <w:color w:val="000000"/>
                <w:sz w:val="20"/>
                <w:szCs w:val="20"/>
              </w:rPr>
              <w:t xml:space="preserve">о предварительной договоренности с момента опубликования извещения о проведении </w:t>
            </w:r>
            <w:r>
              <w:rPr>
                <w:rFonts w:ascii="Times New Roman" w:hAnsi="Times New Roman" w:cs="Times New Roman"/>
                <w:bCs/>
                <w:iCs/>
                <w:color w:val="000000"/>
                <w:sz w:val="20"/>
                <w:szCs w:val="20"/>
              </w:rPr>
              <w:t>аукциона</w:t>
            </w:r>
            <w:r w:rsidRPr="00906FC7">
              <w:rPr>
                <w:rFonts w:ascii="Times New Roman" w:hAnsi="Times New Roman" w:cs="Times New Roman"/>
                <w:bCs/>
                <w:iCs/>
                <w:color w:val="000000"/>
                <w:sz w:val="20"/>
                <w:szCs w:val="20"/>
              </w:rPr>
              <w:t xml:space="preserve">. Контактное лицо: </w:t>
            </w:r>
          </w:p>
          <w:p w:rsidR="00F0630B" w:rsidRPr="00906FC7" w:rsidRDefault="00F0630B" w:rsidP="00F0630B">
            <w:pPr>
              <w:rPr>
                <w:rFonts w:ascii="Times New Roman" w:hAnsi="Times New Roman" w:cs="Times New Roman"/>
                <w:bCs/>
                <w:iCs/>
                <w:color w:val="000000"/>
                <w:sz w:val="20"/>
                <w:szCs w:val="20"/>
              </w:rPr>
            </w:pPr>
            <w:r w:rsidRPr="00906FC7">
              <w:rPr>
                <w:rFonts w:ascii="Times New Roman" w:hAnsi="Times New Roman" w:cs="Times New Roman"/>
                <w:bCs/>
                <w:iCs/>
                <w:color w:val="000000"/>
                <w:sz w:val="20"/>
                <w:szCs w:val="20"/>
              </w:rPr>
              <w:t xml:space="preserve">Молодцова </w:t>
            </w:r>
            <w:r>
              <w:rPr>
                <w:rFonts w:ascii="Times New Roman" w:hAnsi="Times New Roman" w:cs="Times New Roman"/>
                <w:bCs/>
                <w:iCs/>
                <w:color w:val="000000"/>
                <w:sz w:val="20"/>
                <w:szCs w:val="20"/>
              </w:rPr>
              <w:t>З.К.</w:t>
            </w:r>
            <w:r w:rsidRPr="00906FC7">
              <w:rPr>
                <w:rFonts w:ascii="Times New Roman" w:hAnsi="Times New Roman" w:cs="Times New Roman"/>
                <w:bCs/>
                <w:iCs/>
                <w:color w:val="000000"/>
                <w:sz w:val="20"/>
                <w:szCs w:val="20"/>
              </w:rPr>
              <w:t>, тел: (848237) 2-25-32;</w:t>
            </w:r>
          </w:p>
          <w:p w:rsidR="00F0630B" w:rsidRPr="00906FC7" w:rsidRDefault="00F0630B" w:rsidP="00F0630B">
            <w:pPr>
              <w:rPr>
                <w:rFonts w:ascii="Times New Roman" w:hAnsi="Times New Roman" w:cs="Times New Roman"/>
                <w:bCs/>
                <w:iCs/>
                <w:color w:val="000000"/>
                <w:sz w:val="20"/>
                <w:szCs w:val="20"/>
              </w:rPr>
            </w:pPr>
            <w:r w:rsidRPr="00906FC7">
              <w:rPr>
                <w:rFonts w:ascii="Times New Roman" w:hAnsi="Times New Roman" w:cs="Times New Roman"/>
                <w:bCs/>
                <w:iCs/>
                <w:color w:val="000000"/>
                <w:sz w:val="20"/>
                <w:szCs w:val="20"/>
              </w:rPr>
              <w:t xml:space="preserve">Иванова </w:t>
            </w:r>
            <w:r>
              <w:rPr>
                <w:rFonts w:ascii="Times New Roman" w:hAnsi="Times New Roman" w:cs="Times New Roman"/>
                <w:bCs/>
                <w:iCs/>
                <w:color w:val="000000"/>
                <w:sz w:val="20"/>
                <w:szCs w:val="20"/>
              </w:rPr>
              <w:t>В.И.</w:t>
            </w:r>
            <w:r w:rsidRPr="00906FC7">
              <w:rPr>
                <w:rFonts w:ascii="Times New Roman" w:hAnsi="Times New Roman" w:cs="Times New Roman"/>
                <w:bCs/>
                <w:iCs/>
                <w:color w:val="000000"/>
                <w:sz w:val="20"/>
                <w:szCs w:val="20"/>
              </w:rPr>
              <w:t>,  тел. (848237) 2-21-51</w:t>
            </w:r>
          </w:p>
        </w:tc>
      </w:tr>
      <w:tr w:rsidR="00F0630B" w:rsidRPr="00906FC7" w:rsidTr="00F0630B">
        <w:trPr>
          <w:trHeight w:val="972"/>
        </w:trPr>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center"/>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1"/>
              <w:rPr>
                <w:rFonts w:ascii="Times New Roman" w:hAnsi="Times New Roman" w:cs="Times New Roman"/>
                <w:b w:val="0"/>
                <w:color w:val="000000"/>
                <w:sz w:val="20"/>
                <w:szCs w:val="20"/>
              </w:rPr>
            </w:pPr>
            <w:r w:rsidRPr="00906FC7">
              <w:rPr>
                <w:rFonts w:ascii="Times New Roman" w:hAnsi="Times New Roman" w:cs="Times New Roman"/>
                <w:b w:val="0"/>
                <w:bCs w:val="0"/>
                <w:color w:val="333333"/>
                <w:sz w:val="20"/>
                <w:szCs w:val="20"/>
              </w:rPr>
              <w:t>Официальный сайт торгов размещения информации об аукционе</w:t>
            </w:r>
          </w:p>
        </w:tc>
        <w:tc>
          <w:tcPr>
            <w:tcW w:w="279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rPr>
                <w:rFonts w:ascii="Times New Roman" w:hAnsi="Times New Roman" w:cs="Times New Roman"/>
                <w:bCs/>
                <w:iCs/>
                <w:color w:val="000000"/>
                <w:sz w:val="20"/>
                <w:szCs w:val="20"/>
              </w:rPr>
            </w:pPr>
          </w:p>
          <w:p w:rsidR="00F0630B" w:rsidRPr="00A41F79" w:rsidRDefault="00391995" w:rsidP="00F0630B">
            <w:pPr>
              <w:rPr>
                <w:sz w:val="24"/>
                <w:szCs w:val="24"/>
                <w:lang w:eastAsia="ru-RU"/>
              </w:rPr>
            </w:pPr>
            <w:hyperlink r:id="rId38" w:history="1">
              <w:r w:rsidR="00F0630B" w:rsidRPr="00A41F79">
                <w:rPr>
                  <w:rStyle w:val="a3"/>
                  <w:iCs/>
                  <w:color w:val="0000FF"/>
                  <w:sz w:val="24"/>
                  <w:szCs w:val="24"/>
                </w:rPr>
                <w:t>http://torgi.gov.ru</w:t>
              </w:r>
            </w:hyperlink>
            <w:r w:rsidR="00F0630B" w:rsidRPr="00A41F79">
              <w:rPr>
                <w:sz w:val="24"/>
                <w:szCs w:val="24"/>
                <w:lang w:eastAsia="ru-RU"/>
              </w:rPr>
              <w:t xml:space="preserve"> </w:t>
            </w:r>
          </w:p>
          <w:p w:rsidR="00F0630B" w:rsidRPr="00906FC7" w:rsidRDefault="00391995" w:rsidP="00F0630B">
            <w:pPr>
              <w:rPr>
                <w:rFonts w:ascii="Times New Roman" w:hAnsi="Times New Roman" w:cs="Times New Roman"/>
                <w:bCs/>
                <w:iCs/>
                <w:color w:val="000000"/>
                <w:sz w:val="20"/>
                <w:szCs w:val="20"/>
              </w:rPr>
            </w:pPr>
            <w:hyperlink r:id="rId39" w:history="1">
              <w:r w:rsidR="00F0630B" w:rsidRPr="00A41F79">
                <w:rPr>
                  <w:rStyle w:val="a3"/>
                  <w:rFonts w:ascii="Times New Roman" w:hAnsi="Times New Roman" w:cs="Times New Roman"/>
                  <w:sz w:val="24"/>
                  <w:szCs w:val="24"/>
                  <w:lang w:val="en-US"/>
                </w:rPr>
                <w:t>http</w:t>
              </w:r>
              <w:r w:rsidR="00F0630B" w:rsidRPr="00A41F79">
                <w:rPr>
                  <w:rStyle w:val="a3"/>
                  <w:rFonts w:ascii="Times New Roman" w:hAnsi="Times New Roman" w:cs="Times New Roman"/>
                  <w:sz w:val="24"/>
                  <w:szCs w:val="24"/>
                </w:rPr>
                <w:t>://</w:t>
              </w:r>
              <w:proofErr w:type="spellStart"/>
              <w:r w:rsidR="00F0630B" w:rsidRPr="00A41F79">
                <w:rPr>
                  <w:rStyle w:val="a3"/>
                  <w:rFonts w:ascii="Times New Roman" w:hAnsi="Times New Roman" w:cs="Times New Roman"/>
                  <w:sz w:val="24"/>
                  <w:szCs w:val="24"/>
                </w:rPr>
                <w:t>www</w:t>
              </w:r>
              <w:proofErr w:type="spellEnd"/>
              <w:r w:rsidR="00F0630B" w:rsidRPr="00A41F79">
                <w:rPr>
                  <w:rStyle w:val="a3"/>
                  <w:rFonts w:ascii="Times New Roman" w:hAnsi="Times New Roman" w:cs="Times New Roman"/>
                  <w:sz w:val="24"/>
                  <w:szCs w:val="24"/>
                </w:rPr>
                <w:t>.</w:t>
              </w:r>
              <w:r w:rsidR="00F0630B" w:rsidRPr="00A41F79">
                <w:rPr>
                  <w:rStyle w:val="a3"/>
                  <w:rFonts w:ascii="Times New Roman" w:hAnsi="Times New Roman" w:cs="Times New Roman"/>
                  <w:sz w:val="24"/>
                  <w:szCs w:val="24"/>
                  <w:lang w:val="en-US"/>
                </w:rPr>
                <w:t>krholm</w:t>
              </w:r>
              <w:r w:rsidR="00F0630B" w:rsidRPr="00A41F79">
                <w:rPr>
                  <w:rStyle w:val="a3"/>
                  <w:rFonts w:ascii="Times New Roman" w:hAnsi="Times New Roman" w:cs="Times New Roman"/>
                  <w:sz w:val="24"/>
                  <w:szCs w:val="24"/>
                </w:rPr>
                <w:t>.</w:t>
              </w:r>
              <w:r w:rsidR="00F0630B" w:rsidRPr="00A41F79">
                <w:rPr>
                  <w:rStyle w:val="a3"/>
                  <w:rFonts w:ascii="Times New Roman" w:hAnsi="Times New Roman" w:cs="Times New Roman"/>
                  <w:sz w:val="24"/>
                  <w:szCs w:val="24"/>
                  <w:lang w:val="en-US"/>
                </w:rPr>
                <w:t>ru</w:t>
              </w:r>
            </w:hyperlink>
          </w:p>
        </w:tc>
      </w:tr>
      <w:tr w:rsidR="00F0630B" w:rsidRPr="00906FC7" w:rsidTr="00F0630B">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center"/>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jc w:val="left"/>
              <w:rPr>
                <w:rFonts w:ascii="Times New Roman" w:hAnsi="Times New Roman" w:cs="Times New Roman"/>
                <w:bCs/>
                <w:sz w:val="20"/>
                <w:szCs w:val="20"/>
              </w:rPr>
            </w:pPr>
            <w:r w:rsidRPr="00906FC7">
              <w:rPr>
                <w:rFonts w:ascii="Times New Roman" w:hAnsi="Times New Roman" w:cs="Times New Roman"/>
                <w:bCs/>
                <w:sz w:val="20"/>
                <w:szCs w:val="20"/>
              </w:rPr>
              <w:t>Место подачи заявок на участие в аукционе, в том числе, подаваемых в форме электронного документа</w:t>
            </w:r>
          </w:p>
        </w:tc>
        <w:tc>
          <w:tcPr>
            <w:tcW w:w="279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1"/>
              <w:spacing w:before="0" w:after="0"/>
              <w:jc w:val="both"/>
              <w:rPr>
                <w:rFonts w:ascii="Times New Roman" w:hAnsi="Times New Roman" w:cs="Times New Roman"/>
                <w:b w:val="0"/>
                <w:bCs w:val="0"/>
                <w:iCs/>
                <w:sz w:val="20"/>
                <w:szCs w:val="20"/>
              </w:rPr>
            </w:pPr>
            <w:r w:rsidRPr="00906FC7">
              <w:rPr>
                <w:rFonts w:ascii="Times New Roman" w:hAnsi="Times New Roman" w:cs="Times New Roman"/>
                <w:b w:val="0"/>
                <w:iCs/>
                <w:sz w:val="20"/>
                <w:szCs w:val="20"/>
              </w:rPr>
              <w:t>Заявки на участие в аукционе в письменной форме п</w:t>
            </w:r>
            <w:r>
              <w:rPr>
                <w:rFonts w:ascii="Times New Roman" w:hAnsi="Times New Roman" w:cs="Times New Roman"/>
                <w:b w:val="0"/>
                <w:iCs/>
                <w:sz w:val="20"/>
                <w:szCs w:val="20"/>
              </w:rPr>
              <w:t>одаются по адресу организатора аукциона</w:t>
            </w:r>
            <w:r w:rsidRPr="00906FC7">
              <w:rPr>
                <w:rFonts w:ascii="Times New Roman" w:hAnsi="Times New Roman" w:cs="Times New Roman"/>
                <w:b w:val="0"/>
                <w:iCs/>
                <w:sz w:val="20"/>
                <w:szCs w:val="20"/>
              </w:rPr>
              <w:t>: Тверская область, г. Красный Холм, пл. Карла Маркса, д. 10</w:t>
            </w:r>
            <w:r>
              <w:rPr>
                <w:rFonts w:ascii="Times New Roman" w:hAnsi="Times New Roman" w:cs="Times New Roman"/>
                <w:b w:val="0"/>
                <w:iCs/>
                <w:sz w:val="20"/>
                <w:szCs w:val="20"/>
              </w:rPr>
              <w:t>.</w:t>
            </w:r>
          </w:p>
          <w:p w:rsidR="00F0630B" w:rsidRPr="00906FC7" w:rsidRDefault="00F0630B" w:rsidP="00F0630B">
            <w:pPr>
              <w:pStyle w:val="1"/>
              <w:spacing w:before="0" w:after="0"/>
              <w:jc w:val="both"/>
              <w:rPr>
                <w:rFonts w:ascii="Times New Roman" w:hAnsi="Times New Roman" w:cs="Times New Roman"/>
                <w:b w:val="0"/>
                <w:iCs/>
                <w:sz w:val="20"/>
                <w:szCs w:val="20"/>
              </w:rPr>
            </w:pPr>
            <w:r w:rsidRPr="00906FC7">
              <w:rPr>
                <w:rFonts w:ascii="Times New Roman" w:hAnsi="Times New Roman" w:cs="Times New Roman"/>
                <w:b w:val="0"/>
                <w:iCs/>
                <w:sz w:val="20"/>
                <w:szCs w:val="20"/>
              </w:rPr>
              <w:t xml:space="preserve">Заявки в форме электронного документа подаются по адресу электронной почты организатора </w:t>
            </w:r>
            <w:r>
              <w:rPr>
                <w:rFonts w:ascii="Times New Roman" w:hAnsi="Times New Roman" w:cs="Times New Roman"/>
                <w:b w:val="0"/>
                <w:iCs/>
                <w:sz w:val="20"/>
                <w:szCs w:val="20"/>
              </w:rPr>
              <w:t>аукциона</w:t>
            </w:r>
            <w:r w:rsidRPr="00906FC7">
              <w:rPr>
                <w:rFonts w:ascii="Times New Roman" w:hAnsi="Times New Roman" w:cs="Times New Roman"/>
                <w:b w:val="0"/>
                <w:iCs/>
                <w:sz w:val="20"/>
                <w:szCs w:val="20"/>
              </w:rPr>
              <w:t>:</w:t>
            </w:r>
          </w:p>
          <w:p w:rsidR="00F0630B" w:rsidRPr="00906FC7" w:rsidRDefault="00F0630B" w:rsidP="00F0630B">
            <w:pPr>
              <w:rPr>
                <w:rFonts w:ascii="Times New Roman" w:hAnsi="Times New Roman" w:cs="Times New Roman"/>
                <w:sz w:val="20"/>
                <w:szCs w:val="20"/>
              </w:rPr>
            </w:pPr>
            <w:r w:rsidRPr="00906FC7">
              <w:rPr>
                <w:rFonts w:ascii="Times New Roman" w:hAnsi="Times New Roman" w:cs="Times New Roman"/>
                <w:sz w:val="20"/>
                <w:szCs w:val="20"/>
                <w:lang w:val="en-US"/>
              </w:rPr>
              <w:t>e</w:t>
            </w:r>
            <w:r w:rsidRPr="00906FC7">
              <w:rPr>
                <w:rFonts w:ascii="Times New Roman" w:hAnsi="Times New Roman" w:cs="Times New Roman"/>
                <w:sz w:val="20"/>
                <w:szCs w:val="20"/>
              </w:rPr>
              <w:t>-</w:t>
            </w:r>
            <w:r w:rsidRPr="00906FC7">
              <w:rPr>
                <w:rFonts w:ascii="Times New Roman" w:hAnsi="Times New Roman" w:cs="Times New Roman"/>
                <w:sz w:val="20"/>
                <w:szCs w:val="20"/>
                <w:lang w:val="en-US"/>
              </w:rPr>
              <w:t>mail</w:t>
            </w:r>
            <w:r w:rsidRPr="00906FC7">
              <w:rPr>
                <w:rFonts w:ascii="Times New Roman" w:hAnsi="Times New Roman" w:cs="Times New Roman"/>
                <w:sz w:val="20"/>
                <w:szCs w:val="20"/>
              </w:rPr>
              <w:t>:</w:t>
            </w:r>
            <w:r w:rsidRPr="00906FC7">
              <w:rPr>
                <w:rFonts w:ascii="Times New Roman" w:hAnsi="Times New Roman" w:cs="Times New Roman"/>
                <w:sz w:val="20"/>
                <w:szCs w:val="20"/>
                <w:lang w:val="en-US"/>
              </w:rPr>
              <w:t>admin</w:t>
            </w:r>
            <w:r w:rsidRPr="00906FC7">
              <w:rPr>
                <w:rFonts w:ascii="Times New Roman" w:hAnsi="Times New Roman" w:cs="Times New Roman"/>
                <w:sz w:val="20"/>
                <w:szCs w:val="20"/>
              </w:rPr>
              <w:t>@</w:t>
            </w:r>
            <w:r w:rsidRPr="00906FC7">
              <w:rPr>
                <w:rFonts w:ascii="Times New Roman" w:hAnsi="Times New Roman" w:cs="Times New Roman"/>
                <w:sz w:val="20"/>
                <w:szCs w:val="20"/>
                <w:lang w:val="en-US"/>
              </w:rPr>
              <w:t>krholm</w:t>
            </w:r>
            <w:r w:rsidRPr="00906FC7">
              <w:rPr>
                <w:rFonts w:ascii="Times New Roman" w:hAnsi="Times New Roman" w:cs="Times New Roman"/>
                <w:sz w:val="20"/>
                <w:szCs w:val="20"/>
              </w:rPr>
              <w:t>.</w:t>
            </w:r>
            <w:proofErr w:type="spellStart"/>
            <w:r w:rsidRPr="00906FC7">
              <w:rPr>
                <w:rFonts w:ascii="Times New Roman" w:hAnsi="Times New Roman" w:cs="Times New Roman"/>
                <w:sz w:val="20"/>
                <w:szCs w:val="20"/>
                <w:lang w:val="en-US"/>
              </w:rPr>
              <w:t>tv</w:t>
            </w:r>
            <w:proofErr w:type="spellEnd"/>
            <w:r>
              <w:rPr>
                <w:rFonts w:ascii="Times New Roman" w:hAnsi="Times New Roman" w:cs="Times New Roman"/>
                <w:sz w:val="20"/>
                <w:szCs w:val="20"/>
              </w:rPr>
              <w:t>с</w:t>
            </w:r>
            <w:proofErr w:type="spellStart"/>
            <w:r>
              <w:rPr>
                <w:rFonts w:ascii="Times New Roman" w:hAnsi="Times New Roman" w:cs="Times New Roman"/>
                <w:sz w:val="20"/>
                <w:szCs w:val="20"/>
                <w:lang w:val="en-US"/>
              </w:rPr>
              <w:t>om</w:t>
            </w:r>
            <w:proofErr w:type="spellEnd"/>
            <w:r w:rsidRPr="00906FC7">
              <w:rPr>
                <w:rFonts w:ascii="Times New Roman" w:hAnsi="Times New Roman" w:cs="Times New Roman"/>
                <w:sz w:val="20"/>
                <w:szCs w:val="20"/>
              </w:rPr>
              <w:t>.</w:t>
            </w:r>
            <w:r w:rsidRPr="00906FC7">
              <w:rPr>
                <w:rFonts w:ascii="Times New Roman" w:hAnsi="Times New Roman" w:cs="Times New Roman"/>
                <w:sz w:val="20"/>
                <w:szCs w:val="20"/>
                <w:lang w:val="en-US"/>
              </w:rPr>
              <w:t>ru</w:t>
            </w:r>
          </w:p>
        </w:tc>
      </w:tr>
      <w:tr w:rsidR="00F0630B" w:rsidRPr="00906FC7" w:rsidTr="00F0630B">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center"/>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autoSpaceDE w:val="0"/>
              <w:autoSpaceDN w:val="0"/>
              <w:adjustRightInd w:val="0"/>
              <w:jc w:val="left"/>
              <w:rPr>
                <w:rFonts w:ascii="Times New Roman" w:hAnsi="Times New Roman" w:cs="Times New Roman"/>
                <w:bCs/>
                <w:sz w:val="20"/>
                <w:szCs w:val="20"/>
              </w:rPr>
            </w:pPr>
            <w:r w:rsidRPr="00906FC7">
              <w:rPr>
                <w:rFonts w:ascii="Times New Roman" w:hAnsi="Times New Roman" w:cs="Times New Roman"/>
                <w:bCs/>
                <w:sz w:val="20"/>
                <w:szCs w:val="20"/>
              </w:rPr>
              <w:t>Дата начала срока подачи заявок на участие в аукционе</w:t>
            </w:r>
          </w:p>
        </w:tc>
        <w:tc>
          <w:tcPr>
            <w:tcW w:w="2796" w:type="pct"/>
            <w:tcBorders>
              <w:top w:val="single" w:sz="4" w:space="0" w:color="auto"/>
              <w:left w:val="single" w:sz="4" w:space="0" w:color="auto"/>
              <w:bottom w:val="single" w:sz="4" w:space="0" w:color="auto"/>
              <w:right w:val="single" w:sz="4" w:space="0" w:color="auto"/>
            </w:tcBorders>
          </w:tcPr>
          <w:p w:rsidR="00F0630B" w:rsidRPr="00906FC7" w:rsidRDefault="00F0630B" w:rsidP="00391995">
            <w:pPr>
              <w:pStyle w:val="1"/>
              <w:spacing w:before="0" w:after="0"/>
              <w:jc w:val="both"/>
              <w:rPr>
                <w:rFonts w:ascii="Times New Roman" w:hAnsi="Times New Roman" w:cs="Times New Roman"/>
                <w:b w:val="0"/>
                <w:bCs w:val="0"/>
                <w:iCs/>
                <w:sz w:val="20"/>
                <w:szCs w:val="20"/>
              </w:rPr>
            </w:pPr>
            <w:r w:rsidRPr="00906FC7">
              <w:rPr>
                <w:rFonts w:ascii="Times New Roman" w:hAnsi="Times New Roman" w:cs="Times New Roman"/>
                <w:b w:val="0"/>
                <w:iCs/>
                <w:color w:val="000000"/>
                <w:sz w:val="20"/>
                <w:szCs w:val="20"/>
              </w:rPr>
              <w:t xml:space="preserve">Начиная с </w:t>
            </w:r>
            <w:r>
              <w:rPr>
                <w:rFonts w:ascii="Times New Roman" w:hAnsi="Times New Roman" w:cs="Times New Roman"/>
                <w:iCs/>
                <w:color w:val="000000"/>
                <w:sz w:val="20"/>
                <w:szCs w:val="20"/>
              </w:rPr>
              <w:t>«</w:t>
            </w:r>
            <w:r w:rsidR="00391995">
              <w:rPr>
                <w:rFonts w:ascii="Times New Roman" w:hAnsi="Times New Roman" w:cs="Times New Roman"/>
                <w:iCs/>
                <w:color w:val="000000"/>
                <w:sz w:val="20"/>
                <w:szCs w:val="20"/>
              </w:rPr>
              <w:t>01</w:t>
            </w:r>
            <w:r>
              <w:rPr>
                <w:rFonts w:ascii="Times New Roman" w:hAnsi="Times New Roman" w:cs="Times New Roman"/>
                <w:iCs/>
                <w:color w:val="000000"/>
                <w:sz w:val="20"/>
                <w:szCs w:val="20"/>
              </w:rPr>
              <w:t>»</w:t>
            </w:r>
            <w:r w:rsidR="0016765D">
              <w:rPr>
                <w:rFonts w:ascii="Times New Roman" w:hAnsi="Times New Roman" w:cs="Times New Roman"/>
                <w:iCs/>
                <w:color w:val="000000"/>
                <w:sz w:val="20"/>
                <w:szCs w:val="20"/>
              </w:rPr>
              <w:t xml:space="preserve"> </w:t>
            </w:r>
            <w:r w:rsidR="00391995">
              <w:rPr>
                <w:rFonts w:ascii="Times New Roman" w:hAnsi="Times New Roman" w:cs="Times New Roman"/>
                <w:iCs/>
                <w:color w:val="000000"/>
                <w:sz w:val="20"/>
                <w:szCs w:val="20"/>
              </w:rPr>
              <w:t>июля</w:t>
            </w:r>
            <w:r>
              <w:rPr>
                <w:rFonts w:ascii="Times New Roman" w:hAnsi="Times New Roman" w:cs="Times New Roman"/>
                <w:iCs/>
                <w:color w:val="000000"/>
                <w:sz w:val="20"/>
                <w:szCs w:val="20"/>
              </w:rPr>
              <w:t xml:space="preserve"> </w:t>
            </w:r>
            <w:r w:rsidRPr="00906FC7">
              <w:rPr>
                <w:rFonts w:ascii="Times New Roman" w:hAnsi="Times New Roman" w:cs="Times New Roman"/>
                <w:iCs/>
                <w:color w:val="000000"/>
                <w:sz w:val="20"/>
                <w:szCs w:val="20"/>
              </w:rPr>
              <w:t>201</w:t>
            </w:r>
            <w:r w:rsidR="0016765D">
              <w:rPr>
                <w:rFonts w:ascii="Times New Roman" w:hAnsi="Times New Roman" w:cs="Times New Roman"/>
                <w:iCs/>
                <w:color w:val="000000"/>
                <w:sz w:val="20"/>
                <w:szCs w:val="20"/>
              </w:rPr>
              <w:t>6</w:t>
            </w:r>
            <w:r w:rsidRPr="00906FC7">
              <w:rPr>
                <w:rFonts w:ascii="Times New Roman" w:hAnsi="Times New Roman" w:cs="Times New Roman"/>
                <w:iCs/>
                <w:color w:val="000000"/>
                <w:sz w:val="20"/>
                <w:szCs w:val="20"/>
              </w:rPr>
              <w:t xml:space="preserve"> г </w:t>
            </w:r>
            <w:r w:rsidRPr="00906FC7">
              <w:rPr>
                <w:rFonts w:ascii="Times New Roman" w:hAnsi="Times New Roman" w:cs="Times New Roman"/>
                <w:b w:val="0"/>
                <w:iCs/>
                <w:color w:val="000000"/>
                <w:sz w:val="20"/>
                <w:szCs w:val="20"/>
              </w:rPr>
              <w:t>ежедневно по рабочим дням с 08 ч. до 16 ч. (время местное)  с перерывом на обед с 12 ч. до 13 ч., кроме субботы, воскресенья</w:t>
            </w:r>
          </w:p>
        </w:tc>
      </w:tr>
      <w:tr w:rsidR="00F0630B" w:rsidRPr="00906FC7" w:rsidTr="00F0630B">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center"/>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autoSpaceDE w:val="0"/>
              <w:autoSpaceDN w:val="0"/>
              <w:adjustRightInd w:val="0"/>
              <w:jc w:val="left"/>
              <w:rPr>
                <w:rFonts w:ascii="Times New Roman" w:hAnsi="Times New Roman" w:cs="Times New Roman"/>
                <w:bCs/>
                <w:sz w:val="20"/>
                <w:szCs w:val="20"/>
              </w:rPr>
            </w:pPr>
            <w:r w:rsidRPr="00906FC7">
              <w:rPr>
                <w:rFonts w:ascii="Times New Roman" w:hAnsi="Times New Roman" w:cs="Times New Roman"/>
                <w:bCs/>
                <w:sz w:val="20"/>
                <w:szCs w:val="20"/>
              </w:rPr>
              <w:t>Дата и время окончания срока подачи заявок на участие в аукционе</w:t>
            </w:r>
          </w:p>
        </w:tc>
        <w:tc>
          <w:tcPr>
            <w:tcW w:w="279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1"/>
              <w:spacing w:before="0" w:after="0"/>
              <w:jc w:val="both"/>
              <w:rPr>
                <w:rFonts w:ascii="Times New Roman" w:hAnsi="Times New Roman" w:cs="Times New Roman"/>
                <w:iCs/>
                <w:color w:val="000000"/>
                <w:sz w:val="20"/>
                <w:szCs w:val="20"/>
              </w:rPr>
            </w:pPr>
          </w:p>
          <w:p w:rsidR="00F0630B" w:rsidRPr="00906FC7" w:rsidRDefault="00F0630B" w:rsidP="00391995">
            <w:pPr>
              <w:pStyle w:val="1"/>
              <w:spacing w:before="0" w:after="0"/>
              <w:jc w:val="both"/>
              <w:rPr>
                <w:rFonts w:ascii="Times New Roman" w:hAnsi="Times New Roman" w:cs="Times New Roman"/>
                <w:b w:val="0"/>
                <w:bCs w:val="0"/>
                <w:iCs/>
                <w:sz w:val="20"/>
                <w:szCs w:val="20"/>
              </w:rPr>
            </w:pPr>
            <w:r>
              <w:rPr>
                <w:rFonts w:ascii="Times New Roman" w:hAnsi="Times New Roman" w:cs="Times New Roman"/>
                <w:iCs/>
                <w:color w:val="000000"/>
                <w:sz w:val="20"/>
                <w:szCs w:val="20"/>
              </w:rPr>
              <w:t>«</w:t>
            </w:r>
            <w:r w:rsidR="00391995">
              <w:rPr>
                <w:rFonts w:ascii="Times New Roman" w:hAnsi="Times New Roman" w:cs="Times New Roman"/>
                <w:iCs/>
                <w:color w:val="000000"/>
                <w:sz w:val="20"/>
                <w:szCs w:val="20"/>
              </w:rPr>
              <w:t>25</w:t>
            </w:r>
            <w:r>
              <w:rPr>
                <w:rFonts w:ascii="Times New Roman" w:hAnsi="Times New Roman" w:cs="Times New Roman"/>
                <w:iCs/>
                <w:color w:val="000000"/>
                <w:sz w:val="20"/>
                <w:szCs w:val="20"/>
              </w:rPr>
              <w:t xml:space="preserve">» </w:t>
            </w:r>
            <w:r w:rsidR="0016765D">
              <w:rPr>
                <w:rFonts w:ascii="Times New Roman" w:hAnsi="Times New Roman" w:cs="Times New Roman"/>
                <w:iCs/>
                <w:color w:val="000000"/>
                <w:sz w:val="20"/>
                <w:szCs w:val="20"/>
              </w:rPr>
              <w:t>ию</w:t>
            </w:r>
            <w:r w:rsidR="00391995">
              <w:rPr>
                <w:rFonts w:ascii="Times New Roman" w:hAnsi="Times New Roman" w:cs="Times New Roman"/>
                <w:iCs/>
                <w:color w:val="000000"/>
                <w:sz w:val="20"/>
                <w:szCs w:val="20"/>
              </w:rPr>
              <w:t>л</w:t>
            </w:r>
            <w:r w:rsidR="0016765D">
              <w:rPr>
                <w:rFonts w:ascii="Times New Roman" w:hAnsi="Times New Roman" w:cs="Times New Roman"/>
                <w:iCs/>
                <w:color w:val="000000"/>
                <w:sz w:val="20"/>
                <w:szCs w:val="20"/>
              </w:rPr>
              <w:t xml:space="preserve">я </w:t>
            </w:r>
            <w:r w:rsidRPr="00906FC7">
              <w:rPr>
                <w:rFonts w:ascii="Times New Roman" w:hAnsi="Times New Roman" w:cs="Times New Roman"/>
                <w:iCs/>
                <w:color w:val="000000"/>
                <w:sz w:val="20"/>
                <w:szCs w:val="20"/>
              </w:rPr>
              <w:t>201</w:t>
            </w:r>
            <w:r w:rsidR="0016765D">
              <w:rPr>
                <w:rFonts w:ascii="Times New Roman" w:hAnsi="Times New Roman" w:cs="Times New Roman"/>
                <w:iCs/>
                <w:color w:val="000000"/>
                <w:sz w:val="20"/>
                <w:szCs w:val="20"/>
              </w:rPr>
              <w:t>6</w:t>
            </w:r>
            <w:r w:rsidRPr="00906FC7">
              <w:rPr>
                <w:rFonts w:ascii="Times New Roman" w:hAnsi="Times New Roman" w:cs="Times New Roman"/>
                <w:iCs/>
                <w:color w:val="000000"/>
                <w:sz w:val="20"/>
                <w:szCs w:val="20"/>
              </w:rPr>
              <w:t xml:space="preserve"> г</w:t>
            </w:r>
            <w:r w:rsidRPr="00906FC7">
              <w:rPr>
                <w:rFonts w:ascii="Times New Roman" w:hAnsi="Times New Roman" w:cs="Times New Roman"/>
                <w:b w:val="0"/>
                <w:iCs/>
                <w:color w:val="000000"/>
                <w:sz w:val="20"/>
                <w:szCs w:val="20"/>
              </w:rPr>
              <w:t xml:space="preserve"> в 1</w:t>
            </w:r>
            <w:r>
              <w:rPr>
                <w:rFonts w:ascii="Times New Roman" w:hAnsi="Times New Roman" w:cs="Times New Roman"/>
                <w:b w:val="0"/>
                <w:iCs/>
                <w:color w:val="000000"/>
                <w:sz w:val="20"/>
                <w:szCs w:val="20"/>
              </w:rPr>
              <w:t xml:space="preserve">6 </w:t>
            </w:r>
            <w:r w:rsidRPr="00906FC7">
              <w:rPr>
                <w:rFonts w:ascii="Times New Roman" w:hAnsi="Times New Roman" w:cs="Times New Roman"/>
                <w:b w:val="0"/>
                <w:iCs/>
                <w:color w:val="000000"/>
                <w:sz w:val="20"/>
                <w:szCs w:val="20"/>
              </w:rPr>
              <w:t>час. 00 мин. (время местное</w:t>
            </w:r>
            <w:r>
              <w:rPr>
                <w:rFonts w:ascii="Times New Roman" w:hAnsi="Times New Roman" w:cs="Times New Roman"/>
                <w:b w:val="0"/>
                <w:iCs/>
                <w:sz w:val="20"/>
                <w:szCs w:val="20"/>
              </w:rPr>
              <w:t>).</w:t>
            </w:r>
          </w:p>
        </w:tc>
      </w:tr>
      <w:tr w:rsidR="00F0630B" w:rsidRPr="00906FC7" w:rsidTr="00F0630B">
        <w:trPr>
          <w:trHeight w:val="3218"/>
        </w:trPr>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center"/>
              <w:rPr>
                <w:rFonts w:ascii="Times New Roman" w:hAnsi="Times New Roman" w:cs="Times New Roman"/>
                <w:bCs/>
                <w:sz w:val="20"/>
                <w:szCs w:val="20"/>
              </w:rPr>
            </w:pPr>
            <w:r>
              <w:rPr>
                <w:rFonts w:ascii="Times New Roman" w:hAnsi="Times New Roman" w:cs="Times New Roman"/>
                <w:bCs/>
                <w:sz w:val="20"/>
                <w:szCs w:val="20"/>
              </w:rPr>
              <w:t xml:space="preserve"> </w:t>
            </w:r>
          </w:p>
        </w:tc>
        <w:tc>
          <w:tcPr>
            <w:tcW w:w="165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1"/>
              <w:rPr>
                <w:rFonts w:ascii="Times New Roman" w:hAnsi="Times New Roman" w:cs="Times New Roman"/>
                <w:b w:val="0"/>
                <w:bCs w:val="0"/>
                <w:color w:val="333333"/>
                <w:sz w:val="20"/>
                <w:szCs w:val="20"/>
              </w:rPr>
            </w:pPr>
            <w:r w:rsidRPr="00906FC7">
              <w:rPr>
                <w:rFonts w:ascii="Times New Roman" w:hAnsi="Times New Roman" w:cs="Times New Roman"/>
                <w:b w:val="0"/>
                <w:color w:val="333333"/>
                <w:sz w:val="20"/>
                <w:szCs w:val="20"/>
              </w:rPr>
              <w:t xml:space="preserve">Сведения о месте, дате и времени начала рассмотрения заявок </w:t>
            </w:r>
            <w:r>
              <w:rPr>
                <w:color w:val="000000"/>
                <w:sz w:val="28"/>
                <w:szCs w:val="28"/>
              </w:rPr>
              <w:t xml:space="preserve">  </w:t>
            </w:r>
            <w:r w:rsidRPr="00B5212F">
              <w:rPr>
                <w:rFonts w:ascii="Times New Roman" w:hAnsi="Times New Roman" w:cs="Times New Roman"/>
                <w:b w:val="0"/>
                <w:color w:val="000000"/>
                <w:sz w:val="20"/>
                <w:szCs w:val="20"/>
              </w:rPr>
              <w:t>на  участие в открытом аукционе на предмет соответствия требованиям, установленным документацией  об аукционе,</w:t>
            </w:r>
            <w:r w:rsidRPr="00B5212F">
              <w:rPr>
                <w:rFonts w:ascii="Times New Roman" w:hAnsi="Times New Roman" w:cs="Times New Roman"/>
                <w:b w:val="0"/>
                <w:sz w:val="20"/>
                <w:szCs w:val="20"/>
              </w:rPr>
              <w:t xml:space="preserve">  соответствие заявителей требованиям документации об аукционе, определение  претендентов, признанными участниками открытого аукциона и претендентов, не допущенных к участию в  открытом аукционе</w:t>
            </w:r>
          </w:p>
        </w:tc>
        <w:tc>
          <w:tcPr>
            <w:tcW w:w="279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rPr>
                <w:rFonts w:ascii="Times New Roman" w:hAnsi="Times New Roman" w:cs="Times New Roman"/>
                <w:bCs/>
                <w:iCs/>
                <w:color w:val="000000"/>
                <w:sz w:val="20"/>
                <w:szCs w:val="20"/>
              </w:rPr>
            </w:pPr>
          </w:p>
          <w:p w:rsidR="00F0630B" w:rsidRPr="00906FC7" w:rsidRDefault="00F0630B" w:rsidP="00391995">
            <w:pPr>
              <w:rPr>
                <w:rFonts w:ascii="Times New Roman" w:hAnsi="Times New Roman" w:cs="Times New Roman"/>
                <w:bCs/>
                <w:iCs/>
                <w:color w:val="000000"/>
                <w:sz w:val="20"/>
                <w:szCs w:val="20"/>
              </w:rPr>
            </w:pPr>
            <w:r w:rsidRPr="00906FC7">
              <w:rPr>
                <w:rFonts w:ascii="Times New Roman" w:hAnsi="Times New Roman" w:cs="Times New Roman"/>
                <w:bCs/>
                <w:iCs/>
                <w:color w:val="000000"/>
                <w:sz w:val="20"/>
                <w:szCs w:val="20"/>
              </w:rPr>
              <w:t xml:space="preserve">Тверская область, г. Красный Холм, пл. Карла Маркса, д. 10, </w:t>
            </w:r>
            <w:r>
              <w:rPr>
                <w:rFonts w:ascii="Times New Roman" w:hAnsi="Times New Roman" w:cs="Times New Roman"/>
                <w:b/>
                <w:bCs/>
                <w:iCs/>
                <w:color w:val="000000"/>
                <w:sz w:val="20"/>
                <w:szCs w:val="20"/>
              </w:rPr>
              <w:t xml:space="preserve">  «2</w:t>
            </w:r>
            <w:r w:rsidR="00391995">
              <w:rPr>
                <w:rFonts w:ascii="Times New Roman" w:hAnsi="Times New Roman" w:cs="Times New Roman"/>
                <w:b/>
                <w:bCs/>
                <w:iCs/>
                <w:color w:val="000000"/>
                <w:sz w:val="20"/>
                <w:szCs w:val="20"/>
              </w:rPr>
              <w:t>8</w:t>
            </w:r>
            <w:r>
              <w:rPr>
                <w:rFonts w:ascii="Times New Roman" w:hAnsi="Times New Roman" w:cs="Times New Roman"/>
                <w:b/>
                <w:bCs/>
                <w:iCs/>
                <w:color w:val="000000"/>
                <w:sz w:val="20"/>
                <w:szCs w:val="20"/>
              </w:rPr>
              <w:t xml:space="preserve">» </w:t>
            </w:r>
            <w:r w:rsidR="0016765D">
              <w:rPr>
                <w:rFonts w:ascii="Times New Roman" w:hAnsi="Times New Roman" w:cs="Times New Roman"/>
                <w:b/>
                <w:bCs/>
                <w:iCs/>
                <w:color w:val="000000"/>
                <w:sz w:val="20"/>
                <w:szCs w:val="20"/>
              </w:rPr>
              <w:t>ию</w:t>
            </w:r>
            <w:r w:rsidR="00391995">
              <w:rPr>
                <w:rFonts w:ascii="Times New Roman" w:hAnsi="Times New Roman" w:cs="Times New Roman"/>
                <w:b/>
                <w:bCs/>
                <w:iCs/>
                <w:color w:val="000000"/>
                <w:sz w:val="20"/>
                <w:szCs w:val="20"/>
              </w:rPr>
              <w:t>л</w:t>
            </w:r>
            <w:r w:rsidR="0016765D">
              <w:rPr>
                <w:rFonts w:ascii="Times New Roman" w:hAnsi="Times New Roman" w:cs="Times New Roman"/>
                <w:b/>
                <w:bCs/>
                <w:iCs/>
                <w:color w:val="000000"/>
                <w:sz w:val="20"/>
                <w:szCs w:val="20"/>
              </w:rPr>
              <w:t>я</w:t>
            </w:r>
            <w:r>
              <w:rPr>
                <w:rFonts w:ascii="Times New Roman" w:hAnsi="Times New Roman" w:cs="Times New Roman"/>
                <w:b/>
                <w:bCs/>
                <w:iCs/>
                <w:color w:val="000000"/>
                <w:sz w:val="20"/>
                <w:szCs w:val="20"/>
              </w:rPr>
              <w:t xml:space="preserve"> </w:t>
            </w:r>
            <w:r w:rsidRPr="00906FC7">
              <w:rPr>
                <w:rFonts w:ascii="Times New Roman" w:hAnsi="Times New Roman" w:cs="Times New Roman"/>
                <w:b/>
                <w:bCs/>
                <w:iCs/>
                <w:color w:val="000000"/>
                <w:sz w:val="20"/>
                <w:szCs w:val="20"/>
              </w:rPr>
              <w:t xml:space="preserve"> 201</w:t>
            </w:r>
            <w:r w:rsidR="0016765D">
              <w:rPr>
                <w:rFonts w:ascii="Times New Roman" w:hAnsi="Times New Roman" w:cs="Times New Roman"/>
                <w:b/>
                <w:bCs/>
                <w:iCs/>
                <w:color w:val="000000"/>
                <w:sz w:val="20"/>
                <w:szCs w:val="20"/>
              </w:rPr>
              <w:t>6</w:t>
            </w:r>
            <w:r w:rsidRPr="00906FC7">
              <w:rPr>
                <w:rFonts w:ascii="Times New Roman" w:hAnsi="Times New Roman" w:cs="Times New Roman"/>
                <w:b/>
                <w:bCs/>
                <w:iCs/>
                <w:color w:val="000000"/>
                <w:sz w:val="20"/>
                <w:szCs w:val="20"/>
              </w:rPr>
              <w:t xml:space="preserve"> г в 1</w:t>
            </w:r>
            <w:r w:rsidR="00506F3B">
              <w:rPr>
                <w:rFonts w:ascii="Times New Roman" w:hAnsi="Times New Roman" w:cs="Times New Roman"/>
                <w:b/>
                <w:bCs/>
                <w:iCs/>
                <w:color w:val="000000"/>
                <w:sz w:val="20"/>
                <w:szCs w:val="20"/>
              </w:rPr>
              <w:t>0</w:t>
            </w:r>
            <w:r w:rsidRPr="00906FC7">
              <w:rPr>
                <w:rFonts w:ascii="Times New Roman" w:hAnsi="Times New Roman" w:cs="Times New Roman"/>
                <w:b/>
                <w:bCs/>
                <w:iCs/>
                <w:color w:val="000000"/>
                <w:sz w:val="20"/>
                <w:szCs w:val="20"/>
              </w:rPr>
              <w:t xml:space="preserve"> час 00 мин </w:t>
            </w:r>
          </w:p>
        </w:tc>
      </w:tr>
      <w:tr w:rsidR="00F0630B" w:rsidRPr="00906FC7" w:rsidTr="00F0630B">
        <w:trPr>
          <w:trHeight w:val="906"/>
        </w:trPr>
        <w:tc>
          <w:tcPr>
            <w:tcW w:w="548"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numPr>
                <w:ilvl w:val="0"/>
                <w:numId w:val="1"/>
              </w:numPr>
              <w:spacing w:before="100" w:beforeAutospacing="1" w:after="100" w:afterAutospacing="1"/>
              <w:jc w:val="center"/>
              <w:rPr>
                <w:rFonts w:ascii="Times New Roman" w:hAnsi="Times New Roman" w:cs="Times New Roman"/>
                <w:bCs/>
                <w:sz w:val="20"/>
                <w:szCs w:val="20"/>
              </w:rPr>
            </w:pPr>
          </w:p>
        </w:tc>
        <w:tc>
          <w:tcPr>
            <w:tcW w:w="165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1"/>
              <w:rPr>
                <w:rFonts w:ascii="Times New Roman" w:hAnsi="Times New Roman" w:cs="Times New Roman"/>
                <w:b w:val="0"/>
                <w:bCs w:val="0"/>
                <w:color w:val="000000"/>
                <w:sz w:val="20"/>
                <w:szCs w:val="20"/>
              </w:rPr>
            </w:pPr>
            <w:r w:rsidRPr="00906FC7">
              <w:rPr>
                <w:rFonts w:ascii="Times New Roman" w:hAnsi="Times New Roman" w:cs="Times New Roman"/>
                <w:b w:val="0"/>
                <w:color w:val="000000"/>
                <w:sz w:val="20"/>
                <w:szCs w:val="20"/>
              </w:rPr>
              <w:t>Срок, в течение которого победитель аукциона должен подписать проект договора</w:t>
            </w:r>
          </w:p>
        </w:tc>
        <w:tc>
          <w:tcPr>
            <w:tcW w:w="2796" w:type="pct"/>
            <w:tcBorders>
              <w:top w:val="single" w:sz="4" w:space="0" w:color="auto"/>
              <w:left w:val="single" w:sz="4" w:space="0" w:color="auto"/>
              <w:bottom w:val="single" w:sz="4" w:space="0" w:color="auto"/>
              <w:right w:val="single" w:sz="4" w:space="0" w:color="auto"/>
            </w:tcBorders>
          </w:tcPr>
          <w:p w:rsidR="00F0630B" w:rsidRPr="00906FC7" w:rsidRDefault="00F0630B" w:rsidP="00F0630B">
            <w:pPr>
              <w:pStyle w:val="1"/>
              <w:spacing w:before="0" w:after="0"/>
              <w:ind w:left="-49"/>
              <w:jc w:val="both"/>
              <w:rPr>
                <w:rFonts w:ascii="Times New Roman" w:hAnsi="Times New Roman" w:cs="Times New Roman"/>
                <w:b w:val="0"/>
                <w:iCs/>
                <w:color w:val="000000"/>
                <w:sz w:val="20"/>
                <w:szCs w:val="20"/>
              </w:rPr>
            </w:pPr>
          </w:p>
          <w:p w:rsidR="00F0630B" w:rsidRPr="005C22F4" w:rsidRDefault="00EF0E58" w:rsidP="00F0630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течение пяти </w:t>
            </w:r>
            <w:r w:rsidR="00F0630B" w:rsidRPr="00A20D3F">
              <w:rPr>
                <w:rFonts w:ascii="Times New Roman" w:hAnsi="Times New Roman" w:cs="Times New Roman"/>
                <w:sz w:val="20"/>
                <w:szCs w:val="20"/>
              </w:rPr>
              <w:t xml:space="preserve"> рабочих дней со дня подведения итогов </w:t>
            </w:r>
            <w:r w:rsidR="00F0630B">
              <w:rPr>
                <w:rFonts w:ascii="Times New Roman" w:hAnsi="Times New Roman" w:cs="Times New Roman"/>
                <w:sz w:val="20"/>
                <w:szCs w:val="20"/>
              </w:rPr>
              <w:t>аукциона</w:t>
            </w:r>
            <w:r w:rsidR="00F0630B" w:rsidRPr="00A20D3F">
              <w:rPr>
                <w:rFonts w:ascii="Times New Roman" w:hAnsi="Times New Roman" w:cs="Times New Roman"/>
                <w:sz w:val="20"/>
                <w:szCs w:val="20"/>
              </w:rPr>
              <w:t>.</w:t>
            </w:r>
          </w:p>
        </w:tc>
      </w:tr>
    </w:tbl>
    <w:p w:rsidR="008D5CE7" w:rsidRDefault="008D5CE7"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6B5861" w:rsidRDefault="006B5861" w:rsidP="008D5CE7">
      <w:pPr>
        <w:shd w:val="clear" w:color="auto" w:fill="F2F2F2"/>
        <w:jc w:val="right"/>
        <w:rPr>
          <w:rFonts w:ascii="Times New Roman" w:eastAsia="Times New Roman" w:hAnsi="Times New Roman" w:cs="Times New Roman"/>
          <w:color w:val="333333"/>
          <w:sz w:val="26"/>
          <w:szCs w:val="26"/>
          <w:lang w:eastAsia="ru-RU"/>
        </w:rPr>
      </w:pPr>
    </w:p>
    <w:p w:rsidR="00ED3CB5" w:rsidRDefault="00ED3CB5" w:rsidP="008D5CE7">
      <w:pPr>
        <w:shd w:val="clear" w:color="auto" w:fill="F2F2F2"/>
        <w:jc w:val="right"/>
        <w:rPr>
          <w:rFonts w:ascii="Times New Roman" w:eastAsia="Times New Roman" w:hAnsi="Times New Roman" w:cs="Times New Roman"/>
          <w:color w:val="333333"/>
          <w:sz w:val="26"/>
          <w:szCs w:val="26"/>
          <w:lang w:eastAsia="ru-RU"/>
        </w:rPr>
      </w:pPr>
    </w:p>
    <w:p w:rsidR="00ED3CB5" w:rsidRDefault="00ED3CB5" w:rsidP="008D5CE7">
      <w:pPr>
        <w:shd w:val="clear" w:color="auto" w:fill="F2F2F2"/>
        <w:jc w:val="right"/>
        <w:rPr>
          <w:rFonts w:ascii="Times New Roman" w:eastAsia="Times New Roman" w:hAnsi="Times New Roman" w:cs="Times New Roman"/>
          <w:color w:val="333333"/>
          <w:sz w:val="26"/>
          <w:szCs w:val="26"/>
          <w:lang w:eastAsia="ru-RU"/>
        </w:rPr>
      </w:pPr>
    </w:p>
    <w:p w:rsidR="00332E59" w:rsidRDefault="00332E59" w:rsidP="008D5CE7">
      <w:pPr>
        <w:shd w:val="clear" w:color="auto" w:fill="F2F2F2"/>
        <w:jc w:val="right"/>
        <w:rPr>
          <w:rFonts w:ascii="Times New Roman" w:eastAsia="Times New Roman" w:hAnsi="Times New Roman" w:cs="Times New Roman"/>
          <w:color w:val="333333"/>
          <w:sz w:val="26"/>
          <w:szCs w:val="26"/>
          <w:lang w:eastAsia="ru-RU"/>
        </w:rPr>
      </w:pPr>
    </w:p>
    <w:p w:rsidR="00332E59" w:rsidRDefault="00332E59" w:rsidP="008D5CE7">
      <w:pPr>
        <w:shd w:val="clear" w:color="auto" w:fill="F2F2F2"/>
        <w:jc w:val="right"/>
        <w:rPr>
          <w:rFonts w:ascii="Times New Roman" w:eastAsia="Times New Roman" w:hAnsi="Times New Roman" w:cs="Times New Roman"/>
          <w:color w:val="333333"/>
          <w:sz w:val="26"/>
          <w:szCs w:val="26"/>
          <w:lang w:eastAsia="ru-RU"/>
        </w:rPr>
      </w:pPr>
    </w:p>
    <w:p w:rsidR="00332E59" w:rsidRDefault="00332E59" w:rsidP="008D5CE7">
      <w:pPr>
        <w:shd w:val="clear" w:color="auto" w:fill="F2F2F2"/>
        <w:jc w:val="right"/>
        <w:rPr>
          <w:rFonts w:ascii="Times New Roman" w:eastAsia="Times New Roman" w:hAnsi="Times New Roman" w:cs="Times New Roman"/>
          <w:color w:val="333333"/>
          <w:sz w:val="26"/>
          <w:szCs w:val="26"/>
          <w:lang w:eastAsia="ru-RU"/>
        </w:rPr>
      </w:pPr>
    </w:p>
    <w:p w:rsidR="005A6D64" w:rsidRPr="00964B3D" w:rsidRDefault="005A6D64" w:rsidP="008D5CE7">
      <w:pPr>
        <w:shd w:val="clear" w:color="auto" w:fill="F2F2F2"/>
        <w:jc w:val="right"/>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lastRenderedPageBreak/>
        <w:t>Приложение 2</w:t>
      </w:r>
    </w:p>
    <w:p w:rsidR="005A6D64" w:rsidRPr="00964B3D" w:rsidRDefault="005A6D64" w:rsidP="008D5CE7">
      <w:pPr>
        <w:shd w:val="clear" w:color="auto" w:fill="F2F2F2"/>
        <w:jc w:val="center"/>
        <w:rPr>
          <w:rFonts w:ascii="Times New Roman" w:eastAsia="Times New Roman" w:hAnsi="Times New Roman" w:cs="Times New Roman"/>
          <w:b/>
          <w:bCs/>
          <w:color w:val="000000"/>
          <w:sz w:val="20"/>
          <w:szCs w:val="20"/>
          <w:lang w:eastAsia="ru-RU"/>
        </w:rPr>
      </w:pPr>
      <w:bookmarkStart w:id="27" w:name="_ОПИСЬ_ДОКУМЕНТОВ,"/>
      <w:bookmarkEnd w:id="27"/>
      <w:r w:rsidRPr="00964B3D">
        <w:rPr>
          <w:rFonts w:ascii="Times New Roman" w:eastAsia="Times New Roman" w:hAnsi="Times New Roman" w:cs="Times New Roman"/>
          <w:b/>
          <w:bCs/>
          <w:color w:val="000000"/>
          <w:sz w:val="20"/>
          <w:szCs w:val="20"/>
          <w:lang w:eastAsia="ru-RU"/>
        </w:rPr>
        <w:t>ОПИСЬ ДОКУМЕНТОВ</w:t>
      </w:r>
    </w:p>
    <w:p w:rsidR="008D5CE7" w:rsidRPr="00964B3D" w:rsidRDefault="008D5CE7" w:rsidP="008D5CE7">
      <w:pPr>
        <w:shd w:val="clear" w:color="auto" w:fill="F2F2F2"/>
        <w:jc w:val="center"/>
        <w:rPr>
          <w:rFonts w:ascii="Times New Roman" w:eastAsia="Times New Roman" w:hAnsi="Times New Roman" w:cs="Times New Roman"/>
          <w:color w:val="333333"/>
          <w:sz w:val="20"/>
          <w:szCs w:val="20"/>
          <w:lang w:eastAsia="ru-RU"/>
        </w:rPr>
      </w:pPr>
    </w:p>
    <w:p w:rsidR="003E597F" w:rsidRPr="00C27958" w:rsidRDefault="005A6D64" w:rsidP="00B50681">
      <w:pPr>
        <w:shd w:val="clear" w:color="auto" w:fill="FFFFFF"/>
        <w:rPr>
          <w:rFonts w:ascii="Times New Roman" w:eastAsia="Times New Roman" w:hAnsi="Times New Roman" w:cs="Times New Roman"/>
          <w:b/>
          <w:color w:val="333333"/>
          <w:sz w:val="20"/>
          <w:szCs w:val="20"/>
          <w:u w:val="single"/>
          <w:lang w:eastAsia="ru-RU"/>
        </w:rPr>
      </w:pPr>
      <w:proofErr w:type="gramStart"/>
      <w:r w:rsidRPr="00964B3D">
        <w:rPr>
          <w:rFonts w:ascii="Times New Roman" w:eastAsia="Times New Roman" w:hAnsi="Times New Roman" w:cs="Times New Roman"/>
          <w:color w:val="000000"/>
          <w:sz w:val="20"/>
          <w:szCs w:val="20"/>
          <w:lang w:eastAsia="ru-RU"/>
        </w:rPr>
        <w:t>представляемых</w:t>
      </w:r>
      <w:proofErr w:type="gramEnd"/>
      <w:r w:rsidRPr="00964B3D">
        <w:rPr>
          <w:rFonts w:ascii="Times New Roman" w:eastAsia="Times New Roman" w:hAnsi="Times New Roman" w:cs="Times New Roman"/>
          <w:color w:val="000000"/>
          <w:sz w:val="20"/>
          <w:szCs w:val="20"/>
          <w:lang w:eastAsia="ru-RU"/>
        </w:rPr>
        <w:t xml:space="preserve"> для участия в открытом аукционе по продаже муниципального</w:t>
      </w:r>
      <w:r w:rsidR="00C27958">
        <w:rPr>
          <w:rFonts w:ascii="Times New Roman" w:eastAsia="Times New Roman" w:hAnsi="Times New Roman" w:cs="Times New Roman"/>
          <w:color w:val="000000"/>
          <w:sz w:val="20"/>
          <w:szCs w:val="20"/>
          <w:lang w:eastAsia="ru-RU"/>
        </w:rPr>
        <w:t xml:space="preserve"> недвижимого</w:t>
      </w:r>
      <w:r w:rsidRPr="00964B3D">
        <w:rPr>
          <w:rFonts w:ascii="Times New Roman" w:eastAsia="Times New Roman" w:hAnsi="Times New Roman" w:cs="Times New Roman"/>
          <w:color w:val="000000"/>
          <w:sz w:val="20"/>
          <w:szCs w:val="20"/>
          <w:lang w:eastAsia="ru-RU"/>
        </w:rPr>
        <w:t xml:space="preserve"> имущества, принадлежащего </w:t>
      </w:r>
      <w:r w:rsidR="008D5CE7" w:rsidRPr="00964B3D">
        <w:rPr>
          <w:rFonts w:ascii="Times New Roman" w:eastAsia="Times New Roman" w:hAnsi="Times New Roman" w:cs="Times New Roman"/>
          <w:color w:val="000000"/>
          <w:sz w:val="20"/>
          <w:szCs w:val="20"/>
          <w:lang w:eastAsia="ru-RU"/>
        </w:rPr>
        <w:t>муниципальному образованию Тверской области «Краснохолмский район»</w:t>
      </w:r>
      <w:r w:rsidRPr="00964B3D">
        <w:rPr>
          <w:rFonts w:ascii="Times New Roman" w:eastAsia="Times New Roman" w:hAnsi="Times New Roman" w:cs="Times New Roman"/>
          <w:color w:val="333333"/>
          <w:sz w:val="20"/>
          <w:szCs w:val="20"/>
          <w:lang w:eastAsia="ru-RU"/>
        </w:rPr>
        <w:t xml:space="preserve">, расположенного по адресу: </w:t>
      </w:r>
      <w:r w:rsidR="00C27958" w:rsidRPr="00C27958">
        <w:rPr>
          <w:rFonts w:ascii="Times New Roman" w:hAnsi="Times New Roman" w:cs="Times New Roman"/>
          <w:b/>
          <w:sz w:val="20"/>
          <w:szCs w:val="20"/>
          <w:u w:val="single"/>
        </w:rPr>
        <w:t>Тверская область, Краснохолмский район, г. Красный Холм, пл. Народная, д. 14/18.</w:t>
      </w:r>
    </w:p>
    <w:p w:rsidR="003E597F" w:rsidRDefault="003E597F" w:rsidP="008D5CE7">
      <w:pPr>
        <w:shd w:val="clear" w:color="auto" w:fill="FFFFFF"/>
        <w:ind w:firstLine="1134"/>
        <w:rPr>
          <w:rFonts w:ascii="Times New Roman" w:eastAsia="Times New Roman" w:hAnsi="Times New Roman" w:cs="Times New Roman"/>
          <w:color w:val="000000"/>
          <w:sz w:val="20"/>
          <w:szCs w:val="20"/>
          <w:lang w:eastAsia="ru-RU"/>
        </w:rPr>
      </w:pPr>
    </w:p>
    <w:p w:rsidR="008D5CE7" w:rsidRPr="00964B3D" w:rsidRDefault="005A6D64" w:rsidP="008D5CE7">
      <w:pPr>
        <w:shd w:val="clear" w:color="auto" w:fill="FFFFFF"/>
        <w:ind w:firstLine="1134"/>
        <w:rPr>
          <w:rFonts w:ascii="Times New Roman" w:eastAsia="Times New Roman" w:hAnsi="Times New Roman" w:cs="Times New Roman"/>
          <w:color w:val="000000"/>
          <w:sz w:val="20"/>
          <w:szCs w:val="20"/>
          <w:lang w:eastAsia="ru-RU"/>
        </w:rPr>
      </w:pPr>
      <w:r w:rsidRPr="00964B3D">
        <w:rPr>
          <w:rFonts w:ascii="Times New Roman" w:eastAsia="Times New Roman" w:hAnsi="Times New Roman" w:cs="Times New Roman"/>
          <w:color w:val="000000"/>
          <w:sz w:val="20"/>
          <w:szCs w:val="20"/>
          <w:lang w:eastAsia="ru-RU"/>
        </w:rPr>
        <w:t>Настоящим _______________________________________</w:t>
      </w:r>
      <w:r w:rsidR="008D5CE7" w:rsidRPr="00964B3D">
        <w:rPr>
          <w:rFonts w:ascii="Times New Roman" w:eastAsia="Times New Roman" w:hAnsi="Times New Roman" w:cs="Times New Roman"/>
          <w:color w:val="000000"/>
          <w:sz w:val="20"/>
          <w:szCs w:val="20"/>
          <w:lang w:eastAsia="ru-RU"/>
        </w:rPr>
        <w:t>___________</w:t>
      </w:r>
      <w:r w:rsidR="003E597F">
        <w:rPr>
          <w:rFonts w:ascii="Times New Roman" w:eastAsia="Times New Roman" w:hAnsi="Times New Roman" w:cs="Times New Roman"/>
          <w:color w:val="000000"/>
          <w:sz w:val="20"/>
          <w:szCs w:val="20"/>
          <w:lang w:eastAsia="ru-RU"/>
        </w:rPr>
        <w:t>____________________</w:t>
      </w:r>
      <w:r w:rsidR="008D5CE7" w:rsidRPr="00964B3D">
        <w:rPr>
          <w:rFonts w:ascii="Times New Roman" w:eastAsia="Times New Roman" w:hAnsi="Times New Roman" w:cs="Times New Roman"/>
          <w:color w:val="000000"/>
          <w:sz w:val="20"/>
          <w:szCs w:val="20"/>
          <w:lang w:eastAsia="ru-RU"/>
        </w:rPr>
        <w:t xml:space="preserve">                </w:t>
      </w:r>
    </w:p>
    <w:p w:rsidR="00EF74EC" w:rsidRPr="00AD7282" w:rsidRDefault="008D5CE7" w:rsidP="00AD7282">
      <w:pPr>
        <w:shd w:val="clear" w:color="auto" w:fill="F2F2F2"/>
        <w:ind w:firstLine="851"/>
        <w:jc w:val="left"/>
        <w:rPr>
          <w:rFonts w:ascii="Times New Roman" w:eastAsia="Times New Roman" w:hAnsi="Times New Roman" w:cs="Times New Roman"/>
          <w:color w:val="000000"/>
          <w:sz w:val="16"/>
          <w:szCs w:val="16"/>
          <w:lang w:eastAsia="ru-RU"/>
        </w:rPr>
      </w:pPr>
      <w:r w:rsidRPr="00964B3D">
        <w:rPr>
          <w:rFonts w:ascii="Times New Roman" w:eastAsia="Times New Roman" w:hAnsi="Times New Roman" w:cs="Times New Roman"/>
          <w:color w:val="000000"/>
          <w:sz w:val="20"/>
          <w:szCs w:val="20"/>
          <w:lang w:eastAsia="ru-RU"/>
        </w:rPr>
        <w:t xml:space="preserve">                                                                            </w:t>
      </w:r>
      <w:r w:rsidRPr="003E597F">
        <w:rPr>
          <w:rFonts w:ascii="Times New Roman" w:eastAsia="Times New Roman" w:hAnsi="Times New Roman" w:cs="Times New Roman"/>
          <w:color w:val="000000"/>
          <w:sz w:val="16"/>
          <w:szCs w:val="16"/>
          <w:lang w:eastAsia="ru-RU"/>
        </w:rPr>
        <w:t xml:space="preserve">участник </w:t>
      </w:r>
      <w:r w:rsidR="002C5D08" w:rsidRPr="003E597F">
        <w:rPr>
          <w:rFonts w:ascii="Times New Roman" w:eastAsia="Times New Roman" w:hAnsi="Times New Roman" w:cs="Times New Roman"/>
          <w:color w:val="000000"/>
          <w:sz w:val="16"/>
          <w:szCs w:val="16"/>
          <w:lang w:eastAsia="ru-RU"/>
        </w:rPr>
        <w:t>аукциона</w:t>
      </w:r>
    </w:p>
    <w:p w:rsidR="005A6D64" w:rsidRDefault="005A6D64" w:rsidP="00C27958">
      <w:pPr>
        <w:shd w:val="clear" w:color="auto" w:fill="FFFFFF"/>
        <w:rPr>
          <w:rFonts w:ascii="Times New Roman" w:eastAsia="Times New Roman" w:hAnsi="Times New Roman" w:cs="Times New Roman"/>
          <w:color w:val="000000"/>
          <w:sz w:val="20"/>
          <w:szCs w:val="20"/>
          <w:lang w:eastAsia="ru-RU"/>
        </w:rPr>
      </w:pPr>
      <w:r w:rsidRPr="00964B3D">
        <w:rPr>
          <w:rFonts w:ascii="Times New Roman" w:eastAsia="Times New Roman" w:hAnsi="Times New Roman" w:cs="Times New Roman"/>
          <w:color w:val="000000"/>
          <w:sz w:val="20"/>
          <w:szCs w:val="20"/>
          <w:lang w:eastAsia="ru-RU"/>
        </w:rPr>
        <w:t xml:space="preserve">подтверждает, что </w:t>
      </w:r>
      <w:r w:rsidR="008D5CE7" w:rsidRPr="00964B3D">
        <w:rPr>
          <w:rFonts w:ascii="Times New Roman" w:eastAsia="Times New Roman" w:hAnsi="Times New Roman" w:cs="Times New Roman"/>
          <w:color w:val="000000"/>
          <w:sz w:val="20"/>
          <w:szCs w:val="20"/>
          <w:lang w:eastAsia="ru-RU"/>
        </w:rPr>
        <w:t xml:space="preserve"> </w:t>
      </w:r>
      <w:r w:rsidRPr="00964B3D">
        <w:rPr>
          <w:rFonts w:ascii="Times New Roman" w:eastAsia="Times New Roman" w:hAnsi="Times New Roman" w:cs="Times New Roman"/>
          <w:color w:val="000000"/>
          <w:sz w:val="20"/>
          <w:szCs w:val="20"/>
          <w:lang w:eastAsia="ru-RU"/>
        </w:rPr>
        <w:t>для участия в открытом аукционе</w:t>
      </w:r>
      <w:r w:rsidR="00C27958">
        <w:rPr>
          <w:rFonts w:ascii="Times New Roman" w:eastAsia="Times New Roman" w:hAnsi="Times New Roman" w:cs="Times New Roman"/>
          <w:color w:val="000000"/>
          <w:sz w:val="20"/>
          <w:szCs w:val="20"/>
          <w:lang w:eastAsia="ru-RU"/>
        </w:rPr>
        <w:t>:</w:t>
      </w:r>
      <w:r w:rsidRPr="00964B3D">
        <w:rPr>
          <w:rFonts w:ascii="Times New Roman" w:eastAsia="Times New Roman" w:hAnsi="Times New Roman" w:cs="Times New Roman"/>
          <w:color w:val="000000"/>
          <w:sz w:val="20"/>
          <w:szCs w:val="20"/>
          <w:lang w:eastAsia="ru-RU"/>
        </w:rPr>
        <w:t xml:space="preserve"> </w:t>
      </w:r>
      <w:r w:rsidR="00A71FF7">
        <w:rPr>
          <w:rFonts w:ascii="Times New Roman" w:eastAsia="Times New Roman" w:hAnsi="Times New Roman" w:cs="Times New Roman"/>
          <w:color w:val="000000"/>
          <w:sz w:val="20"/>
          <w:szCs w:val="20"/>
          <w:u w:val="single"/>
          <w:lang w:eastAsia="ru-RU"/>
        </w:rPr>
        <w:t xml:space="preserve"> </w:t>
      </w:r>
      <w:r w:rsidR="00C27958">
        <w:rPr>
          <w:rFonts w:ascii="Times New Roman" w:eastAsia="Times New Roman" w:hAnsi="Times New Roman" w:cs="Times New Roman"/>
          <w:color w:val="000000"/>
          <w:sz w:val="20"/>
          <w:szCs w:val="20"/>
          <w:lang w:eastAsia="ru-RU"/>
        </w:rPr>
        <w:t xml:space="preserve"> </w:t>
      </w:r>
    </w:p>
    <w:p w:rsidR="00C27958" w:rsidRPr="00C27958" w:rsidRDefault="00C27958" w:rsidP="00C27958">
      <w:pPr>
        <w:pStyle w:val="aa"/>
        <w:spacing w:before="0" w:after="0"/>
        <w:ind w:firstLine="373"/>
        <w:jc w:val="both"/>
        <w:rPr>
          <w:sz w:val="20"/>
          <w:szCs w:val="20"/>
          <w:u w:val="single"/>
        </w:rPr>
      </w:pPr>
      <w:r w:rsidRPr="00C27958">
        <w:rPr>
          <w:b/>
          <w:iCs/>
          <w:color w:val="000000"/>
          <w:sz w:val="20"/>
          <w:szCs w:val="20"/>
          <w:u w:val="single"/>
        </w:rPr>
        <w:t xml:space="preserve">- </w:t>
      </w:r>
      <w:r w:rsidRPr="00C27958">
        <w:rPr>
          <w:sz w:val="20"/>
          <w:szCs w:val="20"/>
          <w:u w:val="single"/>
        </w:rPr>
        <w:t xml:space="preserve">нежилое здание, 1-этажное,  общая площадь 103,1 кв.м., кадастровый номер 69:16:0070112:10:14;   </w:t>
      </w:r>
    </w:p>
    <w:p w:rsidR="00C27958" w:rsidRPr="00C27958" w:rsidRDefault="00C27958" w:rsidP="00C27958">
      <w:pPr>
        <w:ind w:firstLine="373"/>
        <w:rPr>
          <w:rFonts w:ascii="Times New Roman" w:hAnsi="Times New Roman" w:cs="Times New Roman"/>
          <w:sz w:val="20"/>
          <w:szCs w:val="20"/>
          <w:u w:val="single"/>
        </w:rPr>
      </w:pPr>
      <w:r w:rsidRPr="00C27958">
        <w:rPr>
          <w:rFonts w:ascii="Times New Roman" w:hAnsi="Times New Roman" w:cs="Times New Roman"/>
          <w:sz w:val="20"/>
          <w:szCs w:val="20"/>
          <w:u w:val="single"/>
        </w:rPr>
        <w:t>- земельный участок,  общая площадь 530,3 кв.м., кадастровый номер 69:16:0070112:0010,  категория земель: земли населенных пунктов, разрешенное использование: под общественную застройку.</w:t>
      </w:r>
    </w:p>
    <w:p w:rsidR="00C27958" w:rsidRPr="003E597F" w:rsidRDefault="00C27958" w:rsidP="00C27958">
      <w:pPr>
        <w:shd w:val="clear" w:color="auto" w:fill="FFFFFF"/>
        <w:rPr>
          <w:rFonts w:ascii="Times New Roman" w:eastAsia="Times New Roman" w:hAnsi="Times New Roman" w:cs="Times New Roman"/>
          <w:color w:val="333333"/>
          <w:sz w:val="16"/>
          <w:szCs w:val="16"/>
          <w:lang w:eastAsia="ru-RU"/>
        </w:rPr>
      </w:pPr>
    </w:p>
    <w:p w:rsidR="005A6D64" w:rsidRPr="00964B3D" w:rsidRDefault="005A6D64" w:rsidP="008D5CE7">
      <w:pPr>
        <w:shd w:val="clear" w:color="auto" w:fill="F2F2F2"/>
        <w:jc w:val="left"/>
        <w:rPr>
          <w:rFonts w:ascii="Times New Roman" w:eastAsia="Times New Roman" w:hAnsi="Times New Roman" w:cs="Times New Roman"/>
          <w:color w:val="000000"/>
          <w:sz w:val="20"/>
          <w:szCs w:val="20"/>
          <w:lang w:eastAsia="ru-RU"/>
        </w:rPr>
      </w:pPr>
      <w:r w:rsidRPr="00964B3D">
        <w:rPr>
          <w:rFonts w:ascii="Times New Roman" w:eastAsia="Times New Roman" w:hAnsi="Times New Roman" w:cs="Times New Roman"/>
          <w:color w:val="000000"/>
          <w:sz w:val="20"/>
          <w:szCs w:val="20"/>
          <w:lang w:eastAsia="ru-RU"/>
        </w:rPr>
        <w:t>направляются ниже перечисленные документы и сведения:</w:t>
      </w:r>
    </w:p>
    <w:p w:rsidR="008D5CE7" w:rsidRPr="00964B3D" w:rsidRDefault="008D5CE7" w:rsidP="008D5CE7">
      <w:pPr>
        <w:shd w:val="clear" w:color="auto" w:fill="F2F2F2"/>
        <w:jc w:val="left"/>
        <w:rPr>
          <w:rFonts w:ascii="Times New Roman" w:eastAsia="Times New Roman" w:hAnsi="Times New Roman" w:cs="Times New Roman"/>
          <w:color w:val="333333"/>
          <w:sz w:val="20"/>
          <w:szCs w:val="20"/>
          <w:lang w:eastAsia="ru-RU"/>
        </w:rPr>
      </w:pPr>
    </w:p>
    <w:tbl>
      <w:tblPr>
        <w:tblpPr w:leftFromText="180" w:rightFromText="180"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
        <w:gridCol w:w="7281"/>
        <w:gridCol w:w="1559"/>
      </w:tblGrid>
      <w:tr w:rsidR="005A6D64" w:rsidRPr="00964B3D" w:rsidTr="00B50681">
        <w:tc>
          <w:tcPr>
            <w:tcW w:w="62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A6D64" w:rsidRPr="00964B3D" w:rsidRDefault="005A6D64" w:rsidP="008D5CE7">
            <w:pPr>
              <w:jc w:val="center"/>
              <w:rPr>
                <w:rFonts w:ascii="Times New Roman" w:eastAsia="Times New Roman" w:hAnsi="Times New Roman" w:cs="Times New Roman"/>
                <w:color w:val="000000"/>
                <w:sz w:val="20"/>
                <w:szCs w:val="20"/>
                <w:lang w:eastAsia="ru-RU"/>
              </w:rPr>
            </w:pPr>
            <w:r w:rsidRPr="00964B3D">
              <w:rPr>
                <w:rFonts w:ascii="Times New Roman" w:eastAsia="Times New Roman" w:hAnsi="Times New Roman" w:cs="Times New Roman"/>
                <w:color w:val="000000"/>
                <w:sz w:val="20"/>
                <w:szCs w:val="20"/>
                <w:lang w:eastAsia="ru-RU"/>
              </w:rPr>
              <w:t xml:space="preserve">№ </w:t>
            </w:r>
            <w:proofErr w:type="gramStart"/>
            <w:r w:rsidRPr="00964B3D">
              <w:rPr>
                <w:rFonts w:ascii="Times New Roman" w:eastAsia="Times New Roman" w:hAnsi="Times New Roman" w:cs="Times New Roman"/>
                <w:color w:val="000000"/>
                <w:sz w:val="20"/>
                <w:szCs w:val="20"/>
                <w:lang w:eastAsia="ru-RU"/>
              </w:rPr>
              <w:t>п</w:t>
            </w:r>
            <w:proofErr w:type="gramEnd"/>
            <w:r w:rsidRPr="00964B3D">
              <w:rPr>
                <w:rFonts w:ascii="Times New Roman" w:eastAsia="Times New Roman" w:hAnsi="Times New Roman" w:cs="Times New Roman"/>
                <w:color w:val="000000"/>
                <w:sz w:val="20"/>
                <w:szCs w:val="20"/>
                <w:lang w:eastAsia="ru-RU"/>
              </w:rPr>
              <w:t>/п</w:t>
            </w:r>
          </w:p>
        </w:tc>
        <w:tc>
          <w:tcPr>
            <w:tcW w:w="728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A6D64" w:rsidRPr="00964B3D" w:rsidRDefault="005A6D64" w:rsidP="008D5CE7">
            <w:pPr>
              <w:jc w:val="center"/>
              <w:rPr>
                <w:rFonts w:ascii="Times New Roman" w:eastAsia="Times New Roman" w:hAnsi="Times New Roman" w:cs="Times New Roman"/>
                <w:color w:val="000000"/>
                <w:sz w:val="20"/>
                <w:szCs w:val="20"/>
                <w:lang w:eastAsia="ru-RU"/>
              </w:rPr>
            </w:pPr>
            <w:r w:rsidRPr="00964B3D">
              <w:rPr>
                <w:rFonts w:ascii="Times New Roman" w:eastAsia="Times New Roman" w:hAnsi="Times New Roman" w:cs="Times New Roman"/>
                <w:color w:val="000000"/>
                <w:sz w:val="20"/>
                <w:szCs w:val="20"/>
                <w:lang w:eastAsia="ru-RU"/>
              </w:rPr>
              <w:t xml:space="preserve">Наименование документов в составе заявки </w:t>
            </w:r>
            <w:proofErr w:type="gramStart"/>
            <w:r w:rsidRPr="00964B3D">
              <w:rPr>
                <w:rFonts w:ascii="Times New Roman" w:eastAsia="Times New Roman" w:hAnsi="Times New Roman" w:cs="Times New Roman"/>
                <w:color w:val="000000"/>
                <w:sz w:val="20"/>
                <w:szCs w:val="20"/>
                <w:lang w:eastAsia="ru-RU"/>
              </w:rPr>
              <w:t>на</w:t>
            </w:r>
            <w:proofErr w:type="gramEnd"/>
          </w:p>
          <w:p w:rsidR="005A6D64" w:rsidRPr="00964B3D" w:rsidRDefault="005A6D64" w:rsidP="008D5CE7">
            <w:pPr>
              <w:jc w:val="center"/>
              <w:rPr>
                <w:rFonts w:ascii="Times New Roman" w:eastAsia="Times New Roman" w:hAnsi="Times New Roman" w:cs="Times New Roman"/>
                <w:color w:val="000000"/>
                <w:sz w:val="20"/>
                <w:szCs w:val="20"/>
                <w:lang w:eastAsia="ru-RU"/>
              </w:rPr>
            </w:pPr>
            <w:r w:rsidRPr="00964B3D">
              <w:rPr>
                <w:rFonts w:ascii="Times New Roman" w:eastAsia="Times New Roman" w:hAnsi="Times New Roman" w:cs="Times New Roman"/>
                <w:color w:val="000000"/>
                <w:sz w:val="20"/>
                <w:szCs w:val="20"/>
                <w:lang w:eastAsia="ru-RU"/>
              </w:rPr>
              <w:t>участие в аукционе</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A6D64" w:rsidRPr="00964B3D" w:rsidRDefault="005A6D64" w:rsidP="008D5CE7">
            <w:pPr>
              <w:jc w:val="center"/>
              <w:rPr>
                <w:rFonts w:ascii="Times New Roman" w:eastAsia="Times New Roman" w:hAnsi="Times New Roman" w:cs="Times New Roman"/>
                <w:color w:val="000000"/>
                <w:sz w:val="20"/>
                <w:szCs w:val="20"/>
                <w:lang w:eastAsia="ru-RU"/>
              </w:rPr>
            </w:pPr>
            <w:r w:rsidRPr="00964B3D">
              <w:rPr>
                <w:rFonts w:ascii="Times New Roman" w:eastAsia="Times New Roman" w:hAnsi="Times New Roman" w:cs="Times New Roman"/>
                <w:color w:val="000000"/>
                <w:sz w:val="20"/>
                <w:szCs w:val="20"/>
                <w:lang w:eastAsia="ru-RU"/>
              </w:rPr>
              <w:t>№ листа</w:t>
            </w:r>
          </w:p>
        </w:tc>
      </w:tr>
      <w:tr w:rsidR="005A6D64" w:rsidRPr="00964B3D" w:rsidTr="00B50681">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6D64" w:rsidRPr="00964B3D" w:rsidRDefault="005A6D64" w:rsidP="008D5CE7">
            <w:pPr>
              <w:jc w:val="center"/>
              <w:rPr>
                <w:rFonts w:ascii="Times New Roman" w:eastAsia="Times New Roman" w:hAnsi="Times New Roman" w:cs="Times New Roman"/>
                <w:color w:val="000000"/>
                <w:sz w:val="20"/>
                <w:szCs w:val="20"/>
                <w:lang w:eastAsia="ru-RU"/>
              </w:rPr>
            </w:pPr>
            <w:r w:rsidRPr="00964B3D">
              <w:rPr>
                <w:rFonts w:ascii="Times New Roman" w:eastAsia="Times New Roman" w:hAnsi="Times New Roman" w:cs="Times New Roman"/>
                <w:color w:val="000000"/>
                <w:sz w:val="20"/>
                <w:szCs w:val="20"/>
                <w:lang w:eastAsia="ru-RU"/>
              </w:rPr>
              <w:t>1</w:t>
            </w:r>
          </w:p>
        </w:tc>
        <w:tc>
          <w:tcPr>
            <w:tcW w:w="7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6D64" w:rsidRPr="00964B3D" w:rsidRDefault="005A6D64" w:rsidP="008D5CE7">
            <w:pPr>
              <w:jc w:val="left"/>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6D64" w:rsidRPr="00964B3D" w:rsidRDefault="005A6D64" w:rsidP="008D5CE7">
            <w:pPr>
              <w:jc w:val="left"/>
              <w:rPr>
                <w:rFonts w:ascii="Times New Roman" w:eastAsia="Times New Roman" w:hAnsi="Times New Roman" w:cs="Times New Roman"/>
                <w:color w:val="000000"/>
                <w:sz w:val="20"/>
                <w:szCs w:val="20"/>
                <w:lang w:eastAsia="ru-RU"/>
              </w:rPr>
            </w:pPr>
          </w:p>
        </w:tc>
      </w:tr>
      <w:tr w:rsidR="00B50681" w:rsidRPr="00964B3D" w:rsidTr="00B50681">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81" w:rsidRPr="00964B3D" w:rsidRDefault="00B50681" w:rsidP="008D5CE7">
            <w:pPr>
              <w:jc w:val="center"/>
              <w:rPr>
                <w:rFonts w:ascii="Times New Roman" w:eastAsia="Times New Roman" w:hAnsi="Times New Roman" w:cs="Times New Roman"/>
                <w:color w:val="000000"/>
                <w:sz w:val="20"/>
                <w:szCs w:val="20"/>
                <w:lang w:eastAsia="ru-RU"/>
              </w:rPr>
            </w:pPr>
          </w:p>
        </w:tc>
        <w:tc>
          <w:tcPr>
            <w:tcW w:w="7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81" w:rsidRPr="00964B3D" w:rsidRDefault="00B50681" w:rsidP="008D5CE7">
            <w:pPr>
              <w:jc w:val="left"/>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81" w:rsidRPr="00964B3D" w:rsidRDefault="00B50681" w:rsidP="008D5CE7">
            <w:pPr>
              <w:jc w:val="left"/>
              <w:rPr>
                <w:rFonts w:ascii="Times New Roman" w:eastAsia="Times New Roman" w:hAnsi="Times New Roman" w:cs="Times New Roman"/>
                <w:color w:val="000000"/>
                <w:sz w:val="20"/>
                <w:szCs w:val="20"/>
                <w:lang w:eastAsia="ru-RU"/>
              </w:rPr>
            </w:pPr>
          </w:p>
        </w:tc>
      </w:tr>
      <w:tr w:rsidR="00B50681" w:rsidRPr="00964B3D" w:rsidTr="00B50681">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81" w:rsidRPr="00964B3D" w:rsidRDefault="00B50681" w:rsidP="008D5CE7">
            <w:pPr>
              <w:jc w:val="center"/>
              <w:rPr>
                <w:rFonts w:ascii="Times New Roman" w:eastAsia="Times New Roman" w:hAnsi="Times New Roman" w:cs="Times New Roman"/>
                <w:color w:val="000000"/>
                <w:sz w:val="20"/>
                <w:szCs w:val="20"/>
                <w:lang w:eastAsia="ru-RU"/>
              </w:rPr>
            </w:pPr>
          </w:p>
        </w:tc>
        <w:tc>
          <w:tcPr>
            <w:tcW w:w="7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81" w:rsidRPr="00964B3D" w:rsidRDefault="00B50681" w:rsidP="008D5CE7">
            <w:pPr>
              <w:jc w:val="left"/>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81" w:rsidRPr="00964B3D" w:rsidRDefault="00B50681" w:rsidP="008D5CE7">
            <w:pPr>
              <w:jc w:val="left"/>
              <w:rPr>
                <w:rFonts w:ascii="Times New Roman" w:eastAsia="Times New Roman" w:hAnsi="Times New Roman" w:cs="Times New Roman"/>
                <w:color w:val="000000"/>
                <w:sz w:val="20"/>
                <w:szCs w:val="20"/>
                <w:lang w:eastAsia="ru-RU"/>
              </w:rPr>
            </w:pPr>
          </w:p>
        </w:tc>
      </w:tr>
      <w:tr w:rsidR="00B50681" w:rsidRPr="00964B3D" w:rsidTr="00B50681">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81" w:rsidRPr="00964B3D" w:rsidRDefault="00B50681" w:rsidP="008D5CE7">
            <w:pPr>
              <w:jc w:val="center"/>
              <w:rPr>
                <w:rFonts w:ascii="Times New Roman" w:eastAsia="Times New Roman" w:hAnsi="Times New Roman" w:cs="Times New Roman"/>
                <w:color w:val="000000"/>
                <w:sz w:val="20"/>
                <w:szCs w:val="20"/>
                <w:lang w:eastAsia="ru-RU"/>
              </w:rPr>
            </w:pPr>
          </w:p>
        </w:tc>
        <w:tc>
          <w:tcPr>
            <w:tcW w:w="7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81" w:rsidRPr="00964B3D" w:rsidRDefault="00B50681" w:rsidP="008D5CE7">
            <w:pPr>
              <w:jc w:val="left"/>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81" w:rsidRPr="00964B3D" w:rsidRDefault="00B50681" w:rsidP="008D5CE7">
            <w:pPr>
              <w:jc w:val="left"/>
              <w:rPr>
                <w:rFonts w:ascii="Times New Roman" w:eastAsia="Times New Roman" w:hAnsi="Times New Roman" w:cs="Times New Roman"/>
                <w:color w:val="000000"/>
                <w:sz w:val="20"/>
                <w:szCs w:val="20"/>
                <w:lang w:eastAsia="ru-RU"/>
              </w:rPr>
            </w:pPr>
          </w:p>
        </w:tc>
      </w:tr>
      <w:tr w:rsidR="00B50681" w:rsidRPr="00964B3D" w:rsidTr="00B50681">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81" w:rsidRPr="00964B3D" w:rsidRDefault="00B50681" w:rsidP="008D5CE7">
            <w:pPr>
              <w:jc w:val="center"/>
              <w:rPr>
                <w:rFonts w:ascii="Times New Roman" w:eastAsia="Times New Roman" w:hAnsi="Times New Roman" w:cs="Times New Roman"/>
                <w:color w:val="000000"/>
                <w:sz w:val="20"/>
                <w:szCs w:val="20"/>
                <w:lang w:eastAsia="ru-RU"/>
              </w:rPr>
            </w:pPr>
          </w:p>
        </w:tc>
        <w:tc>
          <w:tcPr>
            <w:tcW w:w="7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81" w:rsidRPr="00964B3D" w:rsidRDefault="00B50681" w:rsidP="008D5CE7">
            <w:pPr>
              <w:jc w:val="left"/>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81" w:rsidRPr="00964B3D" w:rsidRDefault="00B50681" w:rsidP="008D5CE7">
            <w:pPr>
              <w:jc w:val="left"/>
              <w:rPr>
                <w:rFonts w:ascii="Times New Roman" w:eastAsia="Times New Roman" w:hAnsi="Times New Roman" w:cs="Times New Roman"/>
                <w:color w:val="000000"/>
                <w:sz w:val="20"/>
                <w:szCs w:val="20"/>
                <w:lang w:eastAsia="ru-RU"/>
              </w:rPr>
            </w:pPr>
          </w:p>
        </w:tc>
      </w:tr>
      <w:tr w:rsidR="009E2341" w:rsidRPr="00964B3D" w:rsidTr="00B50681">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341" w:rsidRPr="00964B3D" w:rsidRDefault="009E2341" w:rsidP="008D5CE7">
            <w:pPr>
              <w:jc w:val="center"/>
              <w:rPr>
                <w:rFonts w:ascii="Times New Roman" w:eastAsia="Times New Roman" w:hAnsi="Times New Roman" w:cs="Times New Roman"/>
                <w:color w:val="000000"/>
                <w:sz w:val="20"/>
                <w:szCs w:val="20"/>
                <w:lang w:eastAsia="ru-RU"/>
              </w:rPr>
            </w:pPr>
          </w:p>
        </w:tc>
        <w:tc>
          <w:tcPr>
            <w:tcW w:w="7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341" w:rsidRPr="00964B3D" w:rsidRDefault="009E2341" w:rsidP="008D5CE7">
            <w:pPr>
              <w:jc w:val="left"/>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341" w:rsidRPr="00964B3D" w:rsidRDefault="009E2341" w:rsidP="008D5CE7">
            <w:pPr>
              <w:jc w:val="left"/>
              <w:rPr>
                <w:rFonts w:ascii="Times New Roman" w:eastAsia="Times New Roman" w:hAnsi="Times New Roman" w:cs="Times New Roman"/>
                <w:color w:val="000000"/>
                <w:sz w:val="20"/>
                <w:szCs w:val="20"/>
                <w:lang w:eastAsia="ru-RU"/>
              </w:rPr>
            </w:pPr>
          </w:p>
        </w:tc>
      </w:tr>
      <w:tr w:rsidR="009E2341" w:rsidRPr="00964B3D" w:rsidTr="00B50681">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341" w:rsidRPr="00964B3D" w:rsidRDefault="009E2341" w:rsidP="008D5CE7">
            <w:pPr>
              <w:jc w:val="center"/>
              <w:rPr>
                <w:rFonts w:ascii="Times New Roman" w:eastAsia="Times New Roman" w:hAnsi="Times New Roman" w:cs="Times New Roman"/>
                <w:color w:val="000000"/>
                <w:sz w:val="20"/>
                <w:szCs w:val="20"/>
                <w:lang w:eastAsia="ru-RU"/>
              </w:rPr>
            </w:pPr>
          </w:p>
        </w:tc>
        <w:tc>
          <w:tcPr>
            <w:tcW w:w="7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341" w:rsidRPr="00964B3D" w:rsidRDefault="009E2341" w:rsidP="008D5CE7">
            <w:pPr>
              <w:jc w:val="left"/>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341" w:rsidRPr="00964B3D" w:rsidRDefault="009E2341" w:rsidP="008D5CE7">
            <w:pPr>
              <w:jc w:val="left"/>
              <w:rPr>
                <w:rFonts w:ascii="Times New Roman" w:eastAsia="Times New Roman" w:hAnsi="Times New Roman" w:cs="Times New Roman"/>
                <w:color w:val="000000"/>
                <w:sz w:val="20"/>
                <w:szCs w:val="20"/>
                <w:lang w:eastAsia="ru-RU"/>
              </w:rPr>
            </w:pPr>
          </w:p>
        </w:tc>
      </w:tr>
      <w:tr w:rsidR="009E2341" w:rsidRPr="00964B3D" w:rsidTr="00B50681">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341" w:rsidRPr="00964B3D" w:rsidRDefault="009E2341" w:rsidP="008D5CE7">
            <w:pPr>
              <w:jc w:val="center"/>
              <w:rPr>
                <w:rFonts w:ascii="Times New Roman" w:eastAsia="Times New Roman" w:hAnsi="Times New Roman" w:cs="Times New Roman"/>
                <w:color w:val="000000"/>
                <w:sz w:val="20"/>
                <w:szCs w:val="20"/>
                <w:lang w:eastAsia="ru-RU"/>
              </w:rPr>
            </w:pPr>
          </w:p>
        </w:tc>
        <w:tc>
          <w:tcPr>
            <w:tcW w:w="7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341" w:rsidRPr="00964B3D" w:rsidRDefault="009E2341" w:rsidP="008D5CE7">
            <w:pPr>
              <w:jc w:val="left"/>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341" w:rsidRPr="00964B3D" w:rsidRDefault="009E2341" w:rsidP="008D5CE7">
            <w:pPr>
              <w:jc w:val="left"/>
              <w:rPr>
                <w:rFonts w:ascii="Times New Roman" w:eastAsia="Times New Roman" w:hAnsi="Times New Roman" w:cs="Times New Roman"/>
                <w:color w:val="000000"/>
                <w:sz w:val="20"/>
                <w:szCs w:val="20"/>
                <w:lang w:eastAsia="ru-RU"/>
              </w:rPr>
            </w:pPr>
          </w:p>
        </w:tc>
      </w:tr>
      <w:tr w:rsidR="009E2341" w:rsidRPr="00964B3D" w:rsidTr="00B50681">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341" w:rsidRPr="00964B3D" w:rsidRDefault="009E2341" w:rsidP="008D5CE7">
            <w:pPr>
              <w:jc w:val="center"/>
              <w:rPr>
                <w:rFonts w:ascii="Times New Roman" w:eastAsia="Times New Roman" w:hAnsi="Times New Roman" w:cs="Times New Roman"/>
                <w:color w:val="000000"/>
                <w:sz w:val="20"/>
                <w:szCs w:val="20"/>
                <w:lang w:eastAsia="ru-RU"/>
              </w:rPr>
            </w:pPr>
          </w:p>
        </w:tc>
        <w:tc>
          <w:tcPr>
            <w:tcW w:w="7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341" w:rsidRPr="00964B3D" w:rsidRDefault="009E2341" w:rsidP="008D5CE7">
            <w:pPr>
              <w:jc w:val="left"/>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341" w:rsidRPr="00964B3D" w:rsidRDefault="009E2341" w:rsidP="008D5CE7">
            <w:pPr>
              <w:jc w:val="left"/>
              <w:rPr>
                <w:rFonts w:ascii="Times New Roman" w:eastAsia="Times New Roman" w:hAnsi="Times New Roman" w:cs="Times New Roman"/>
                <w:color w:val="000000"/>
                <w:sz w:val="20"/>
                <w:szCs w:val="20"/>
                <w:lang w:eastAsia="ru-RU"/>
              </w:rPr>
            </w:pPr>
          </w:p>
        </w:tc>
      </w:tr>
    </w:tbl>
    <w:p w:rsidR="005A6D64" w:rsidRPr="00964B3D" w:rsidRDefault="005A6D64" w:rsidP="008D5CE7">
      <w:pPr>
        <w:shd w:val="clear" w:color="auto" w:fill="F2F2F2"/>
        <w:jc w:val="center"/>
        <w:rPr>
          <w:rFonts w:ascii="Times New Roman" w:eastAsia="Times New Roman" w:hAnsi="Times New Roman" w:cs="Times New Roman"/>
          <w:color w:val="333333"/>
          <w:sz w:val="20"/>
          <w:szCs w:val="20"/>
          <w:lang w:eastAsia="ru-RU"/>
        </w:rPr>
      </w:pPr>
    </w:p>
    <w:p w:rsidR="00CD38CD" w:rsidRPr="00964B3D" w:rsidRDefault="00CD38CD" w:rsidP="008D5CE7">
      <w:pPr>
        <w:shd w:val="clear" w:color="auto" w:fill="F2F2F2"/>
        <w:jc w:val="left"/>
        <w:rPr>
          <w:rFonts w:ascii="Times New Roman" w:eastAsia="Times New Roman" w:hAnsi="Times New Roman" w:cs="Times New Roman"/>
          <w:b/>
          <w:bCs/>
          <w:color w:val="000000"/>
          <w:sz w:val="20"/>
          <w:szCs w:val="20"/>
          <w:lang w:eastAsia="ru-RU"/>
        </w:rPr>
      </w:pPr>
    </w:p>
    <w:p w:rsidR="005A6D64" w:rsidRPr="00964B3D" w:rsidRDefault="005A6D64" w:rsidP="008D5CE7">
      <w:pPr>
        <w:shd w:val="clear" w:color="auto" w:fill="F2F2F2"/>
        <w:jc w:val="left"/>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000000"/>
          <w:sz w:val="20"/>
          <w:szCs w:val="20"/>
          <w:lang w:eastAsia="ru-RU"/>
        </w:rPr>
        <w:t>Руководитель или уполномоченное лицо</w:t>
      </w:r>
      <w:r w:rsidRPr="00964B3D">
        <w:rPr>
          <w:rFonts w:ascii="Times New Roman" w:eastAsia="Times New Roman" w:hAnsi="Times New Roman" w:cs="Times New Roman"/>
          <w:color w:val="000000"/>
          <w:sz w:val="20"/>
          <w:szCs w:val="20"/>
          <w:lang w:eastAsia="ru-RU"/>
        </w:rPr>
        <w:t xml:space="preserve"> </w:t>
      </w:r>
      <w:r w:rsidR="00964B3D">
        <w:rPr>
          <w:rFonts w:ascii="Times New Roman" w:eastAsia="Times New Roman" w:hAnsi="Times New Roman" w:cs="Times New Roman"/>
          <w:color w:val="000000"/>
          <w:sz w:val="20"/>
          <w:szCs w:val="20"/>
          <w:lang w:eastAsia="ru-RU"/>
        </w:rPr>
        <w:t xml:space="preserve">        </w:t>
      </w:r>
      <w:r w:rsidRPr="00964B3D">
        <w:rPr>
          <w:rFonts w:ascii="Times New Roman" w:eastAsia="Times New Roman" w:hAnsi="Times New Roman" w:cs="Times New Roman"/>
          <w:color w:val="000000"/>
          <w:sz w:val="20"/>
          <w:szCs w:val="20"/>
          <w:lang w:eastAsia="ru-RU"/>
        </w:rPr>
        <w:t>__________________</w:t>
      </w:r>
      <w:r w:rsidR="00964B3D">
        <w:rPr>
          <w:rFonts w:ascii="Times New Roman" w:eastAsia="Times New Roman" w:hAnsi="Times New Roman" w:cs="Times New Roman"/>
          <w:color w:val="000000"/>
          <w:sz w:val="20"/>
          <w:szCs w:val="20"/>
          <w:lang w:eastAsia="ru-RU"/>
        </w:rPr>
        <w:t xml:space="preserve">              </w:t>
      </w:r>
      <w:r w:rsidRPr="00964B3D">
        <w:rPr>
          <w:rFonts w:ascii="Times New Roman" w:eastAsia="Times New Roman" w:hAnsi="Times New Roman" w:cs="Times New Roman"/>
          <w:color w:val="000000"/>
          <w:sz w:val="20"/>
          <w:szCs w:val="20"/>
          <w:lang w:eastAsia="ru-RU"/>
        </w:rPr>
        <w:t xml:space="preserve"> </w:t>
      </w:r>
      <w:proofErr w:type="gramStart"/>
      <w:r w:rsidRPr="00964B3D">
        <w:rPr>
          <w:rFonts w:ascii="Times New Roman" w:eastAsia="Times New Roman" w:hAnsi="Times New Roman" w:cs="Times New Roman"/>
          <w:color w:val="000000"/>
          <w:sz w:val="20"/>
          <w:szCs w:val="20"/>
          <w:lang w:eastAsia="ru-RU"/>
        </w:rPr>
        <w:t xml:space="preserve">( </w:t>
      </w:r>
      <w:proofErr w:type="gramEnd"/>
      <w:r w:rsidRPr="00964B3D">
        <w:rPr>
          <w:rFonts w:ascii="Times New Roman" w:eastAsia="Times New Roman" w:hAnsi="Times New Roman" w:cs="Times New Roman"/>
          <w:color w:val="000000"/>
          <w:sz w:val="20"/>
          <w:szCs w:val="20"/>
          <w:lang w:eastAsia="ru-RU"/>
        </w:rPr>
        <w:t>ФИО)</w:t>
      </w:r>
    </w:p>
    <w:p w:rsidR="005A6D64" w:rsidRPr="00964B3D" w:rsidRDefault="00B50681" w:rsidP="008D5CE7">
      <w:pPr>
        <w:shd w:val="clear" w:color="auto" w:fill="F2F2F2"/>
        <w:ind w:left="3540" w:hanging="846"/>
        <w:jc w:val="left"/>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i/>
          <w:iCs/>
          <w:color w:val="000000"/>
          <w:sz w:val="20"/>
          <w:szCs w:val="20"/>
          <w:vertAlign w:val="superscript"/>
          <w:lang w:eastAsia="ru-RU"/>
        </w:rPr>
        <w:t xml:space="preserve">                                                                     </w:t>
      </w:r>
      <w:r w:rsidR="005A6D64" w:rsidRPr="00964B3D">
        <w:rPr>
          <w:rFonts w:ascii="Times New Roman" w:eastAsia="Times New Roman" w:hAnsi="Times New Roman" w:cs="Times New Roman"/>
          <w:i/>
          <w:iCs/>
          <w:color w:val="000000"/>
          <w:sz w:val="20"/>
          <w:szCs w:val="20"/>
          <w:vertAlign w:val="superscript"/>
          <w:lang w:eastAsia="ru-RU"/>
        </w:rPr>
        <w:t>(подпись)</w:t>
      </w:r>
    </w:p>
    <w:p w:rsidR="005A6D64" w:rsidRPr="00964B3D" w:rsidRDefault="005A6D64" w:rsidP="008D5CE7">
      <w:pPr>
        <w:shd w:val="clear" w:color="auto" w:fill="F2F2F2"/>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000000"/>
          <w:sz w:val="20"/>
          <w:szCs w:val="20"/>
          <w:lang w:eastAsia="ru-RU"/>
        </w:rPr>
        <w:t>М.П.</w:t>
      </w:r>
    </w:p>
    <w:p w:rsidR="00B50681" w:rsidRDefault="00B50681"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B50681" w:rsidRDefault="00B50681"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B50681" w:rsidRDefault="00B50681"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B50681" w:rsidRDefault="00B50681"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B50681" w:rsidRDefault="00B50681"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B50681" w:rsidRDefault="00B50681"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B50681" w:rsidRDefault="00B50681"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461272" w:rsidRDefault="00461272"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461272" w:rsidRDefault="00461272"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461272" w:rsidRDefault="00461272"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7C0C45" w:rsidRDefault="007C0C45" w:rsidP="00332E59">
      <w:pPr>
        <w:shd w:val="clear" w:color="auto" w:fill="F2F2F2"/>
        <w:jc w:val="right"/>
        <w:rPr>
          <w:rFonts w:ascii="Times New Roman" w:eastAsia="Times New Roman" w:hAnsi="Times New Roman" w:cs="Times New Roman"/>
          <w:color w:val="333333"/>
          <w:sz w:val="26"/>
          <w:szCs w:val="26"/>
          <w:lang w:eastAsia="ru-RU"/>
        </w:rPr>
      </w:pPr>
    </w:p>
    <w:p w:rsidR="007C0C45" w:rsidRDefault="007C0C45" w:rsidP="00332E59">
      <w:pPr>
        <w:shd w:val="clear" w:color="auto" w:fill="F2F2F2"/>
        <w:jc w:val="right"/>
        <w:rPr>
          <w:rFonts w:ascii="Times New Roman" w:eastAsia="Times New Roman" w:hAnsi="Times New Roman" w:cs="Times New Roman"/>
          <w:color w:val="333333"/>
          <w:sz w:val="26"/>
          <w:szCs w:val="26"/>
          <w:lang w:eastAsia="ru-RU"/>
        </w:rPr>
      </w:pPr>
    </w:p>
    <w:p w:rsidR="005A6D64" w:rsidRPr="00B50681" w:rsidRDefault="0070433B" w:rsidP="00332E59">
      <w:pPr>
        <w:shd w:val="clear" w:color="auto" w:fill="F2F2F2"/>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lastRenderedPageBreak/>
        <w:t>п</w:t>
      </w:r>
      <w:r w:rsidR="005A6D64" w:rsidRPr="00B50681">
        <w:rPr>
          <w:rFonts w:ascii="Times New Roman" w:eastAsia="Times New Roman" w:hAnsi="Times New Roman" w:cs="Times New Roman"/>
          <w:color w:val="333333"/>
          <w:sz w:val="26"/>
          <w:szCs w:val="26"/>
          <w:lang w:eastAsia="ru-RU"/>
        </w:rPr>
        <w:t>риложение 3</w:t>
      </w:r>
    </w:p>
    <w:p w:rsidR="00C27958" w:rsidRPr="00C27958" w:rsidRDefault="00C27958" w:rsidP="00C27958">
      <w:pPr>
        <w:shd w:val="clear" w:color="auto" w:fill="F2F2F2"/>
        <w:jc w:val="center"/>
        <w:outlineLvl w:val="1"/>
        <w:rPr>
          <w:rFonts w:ascii="Times New Roman" w:eastAsia="Times New Roman" w:hAnsi="Times New Roman" w:cs="Times New Roman"/>
          <w:b/>
          <w:bCs/>
          <w:color w:val="333333"/>
          <w:sz w:val="26"/>
          <w:szCs w:val="26"/>
          <w:lang w:eastAsia="ru-RU"/>
        </w:rPr>
      </w:pPr>
      <w:bookmarkStart w:id="28" w:name="_Заявка"/>
      <w:bookmarkEnd w:id="28"/>
      <w:r w:rsidRPr="00C27958">
        <w:rPr>
          <w:rFonts w:ascii="Times New Roman" w:eastAsia="Times New Roman" w:hAnsi="Times New Roman" w:cs="Times New Roman"/>
          <w:b/>
          <w:bCs/>
          <w:color w:val="333333"/>
          <w:sz w:val="26"/>
          <w:szCs w:val="26"/>
          <w:lang w:eastAsia="ru-RU"/>
        </w:rPr>
        <w:t>Заявка</w:t>
      </w:r>
    </w:p>
    <w:p w:rsidR="00C27958" w:rsidRPr="0078752A" w:rsidRDefault="00C27958" w:rsidP="00C27958">
      <w:pPr>
        <w:jc w:val="center"/>
        <w:rPr>
          <w:rFonts w:ascii="Times New Roman" w:hAnsi="Times New Roman" w:cs="Times New Roman"/>
          <w:b/>
        </w:rPr>
      </w:pPr>
      <w:r w:rsidRPr="0094677E">
        <w:rPr>
          <w:rFonts w:ascii="Times New Roman" w:eastAsia="Times New Roman" w:hAnsi="Times New Roman" w:cs="Times New Roman"/>
          <w:b/>
          <w:color w:val="333333"/>
          <w:lang w:eastAsia="ru-RU"/>
        </w:rPr>
        <w:t>на участие в открытом аукционе</w:t>
      </w:r>
      <w:r w:rsidRPr="00167A1C">
        <w:rPr>
          <w:rFonts w:ascii="Times New Roman" w:eastAsia="Times New Roman" w:hAnsi="Times New Roman" w:cs="Times New Roman"/>
          <w:b/>
          <w:color w:val="333333"/>
          <w:sz w:val="26"/>
          <w:szCs w:val="26"/>
          <w:lang w:eastAsia="ru-RU"/>
        </w:rPr>
        <w:t xml:space="preserve"> </w:t>
      </w:r>
      <w:r w:rsidRPr="0094677E">
        <w:rPr>
          <w:rFonts w:ascii="Times New Roman" w:eastAsia="Times New Roman" w:hAnsi="Times New Roman" w:cs="Times New Roman"/>
          <w:b/>
          <w:color w:val="333333"/>
          <w:lang w:eastAsia="ru-RU"/>
        </w:rPr>
        <w:t>по</w:t>
      </w:r>
      <w:r>
        <w:rPr>
          <w:rFonts w:ascii="Times New Roman" w:hAnsi="Times New Roman" w:cs="Times New Roman"/>
          <w:b/>
        </w:rPr>
        <w:t xml:space="preserve"> п</w:t>
      </w:r>
      <w:r w:rsidRPr="0078752A">
        <w:rPr>
          <w:rFonts w:ascii="Times New Roman" w:hAnsi="Times New Roman" w:cs="Times New Roman"/>
          <w:b/>
        </w:rPr>
        <w:t>риобретени</w:t>
      </w:r>
      <w:r>
        <w:rPr>
          <w:rFonts w:ascii="Times New Roman" w:hAnsi="Times New Roman" w:cs="Times New Roman"/>
          <w:b/>
        </w:rPr>
        <w:t xml:space="preserve">ю муниципального недвижимого </w:t>
      </w:r>
      <w:r w:rsidRPr="0078752A">
        <w:rPr>
          <w:rFonts w:ascii="Times New Roman" w:hAnsi="Times New Roman" w:cs="Times New Roman"/>
          <w:b/>
        </w:rPr>
        <w:t xml:space="preserve"> имущества </w:t>
      </w:r>
    </w:p>
    <w:p w:rsidR="00C27958" w:rsidRPr="00120D8B" w:rsidRDefault="00C27958" w:rsidP="00C27958">
      <w:pPr>
        <w:jc w:val="center"/>
        <w:rPr>
          <w:rFonts w:ascii="Times New Roman" w:hAnsi="Times New Roman" w:cs="Times New Roman"/>
          <w:sz w:val="16"/>
          <w:szCs w:val="16"/>
        </w:rPr>
      </w:pPr>
      <w:r>
        <w:rPr>
          <w:rFonts w:ascii="Times New Roman" w:hAnsi="Times New Roman" w:cs="Times New Roman"/>
        </w:rPr>
        <w:t xml:space="preserve"> </w:t>
      </w:r>
    </w:p>
    <w:tbl>
      <w:tblPr>
        <w:tblStyle w:val="af0"/>
        <w:tblW w:w="0" w:type="auto"/>
        <w:tblInd w:w="-601" w:type="dxa"/>
        <w:tblLook w:val="04A0" w:firstRow="1" w:lastRow="0" w:firstColumn="1" w:lastColumn="0" w:noHBand="0" w:noVBand="1"/>
      </w:tblPr>
      <w:tblGrid>
        <w:gridCol w:w="1721"/>
        <w:gridCol w:w="184"/>
        <w:gridCol w:w="363"/>
        <w:gridCol w:w="141"/>
        <w:gridCol w:w="567"/>
        <w:gridCol w:w="1016"/>
        <w:gridCol w:w="118"/>
        <w:gridCol w:w="142"/>
        <w:gridCol w:w="258"/>
        <w:gridCol w:w="579"/>
        <w:gridCol w:w="197"/>
        <w:gridCol w:w="335"/>
        <w:gridCol w:w="673"/>
        <w:gridCol w:w="226"/>
        <w:gridCol w:w="142"/>
        <w:gridCol w:w="709"/>
        <w:gridCol w:w="1036"/>
        <w:gridCol w:w="98"/>
        <w:gridCol w:w="425"/>
        <w:gridCol w:w="1241"/>
      </w:tblGrid>
      <w:tr w:rsidR="00C27958" w:rsidRPr="001C4DA3" w:rsidTr="00332E59">
        <w:tc>
          <w:tcPr>
            <w:tcW w:w="3993" w:type="dxa"/>
            <w:gridSpan w:val="6"/>
            <w:tcBorders>
              <w:top w:val="nil"/>
              <w:left w:val="nil"/>
              <w:bottom w:val="nil"/>
              <w:right w:val="nil"/>
            </w:tcBorders>
          </w:tcPr>
          <w:p w:rsidR="00C27958" w:rsidRPr="001C4DA3" w:rsidRDefault="00C27958" w:rsidP="00F0630B">
            <w:pPr>
              <w:jc w:val="left"/>
              <w:rPr>
                <w:rFonts w:ascii="Times New Roman" w:hAnsi="Times New Roman" w:cs="Times New Roman"/>
                <w:sz w:val="20"/>
                <w:szCs w:val="20"/>
              </w:rPr>
            </w:pPr>
            <w:r>
              <w:rPr>
                <w:rFonts w:ascii="Times New Roman" w:hAnsi="Times New Roman" w:cs="Times New Roman"/>
                <w:sz w:val="20"/>
                <w:szCs w:val="20"/>
              </w:rPr>
              <w:t>Наименование Заявителя:</w:t>
            </w:r>
          </w:p>
        </w:tc>
        <w:tc>
          <w:tcPr>
            <w:tcW w:w="6179" w:type="dxa"/>
            <w:gridSpan w:val="14"/>
            <w:tcBorders>
              <w:top w:val="nil"/>
              <w:left w:val="nil"/>
              <w:bottom w:val="single" w:sz="4" w:space="0" w:color="auto"/>
              <w:right w:val="nil"/>
            </w:tcBorders>
          </w:tcPr>
          <w:p w:rsidR="00C27958" w:rsidRPr="001C4DA3" w:rsidRDefault="00C27958" w:rsidP="00F0630B">
            <w:pPr>
              <w:jc w:val="center"/>
              <w:rPr>
                <w:rFonts w:ascii="Times New Roman" w:hAnsi="Times New Roman" w:cs="Times New Roman"/>
                <w:sz w:val="20"/>
                <w:szCs w:val="20"/>
              </w:rPr>
            </w:pPr>
          </w:p>
        </w:tc>
      </w:tr>
      <w:tr w:rsidR="00C27958" w:rsidRPr="001C4DA3" w:rsidTr="00332E59">
        <w:tc>
          <w:tcPr>
            <w:tcW w:w="10172" w:type="dxa"/>
            <w:gridSpan w:val="20"/>
            <w:tcBorders>
              <w:top w:val="nil"/>
              <w:left w:val="nil"/>
              <w:bottom w:val="single" w:sz="4" w:space="0" w:color="auto"/>
              <w:right w:val="nil"/>
            </w:tcBorders>
          </w:tcPr>
          <w:p w:rsidR="00C27958" w:rsidRPr="001C4DA3" w:rsidRDefault="00C27958" w:rsidP="00F0630B">
            <w:pPr>
              <w:jc w:val="center"/>
              <w:rPr>
                <w:rFonts w:ascii="Times New Roman" w:hAnsi="Times New Roman" w:cs="Times New Roman"/>
                <w:sz w:val="20"/>
                <w:szCs w:val="20"/>
              </w:rPr>
            </w:pPr>
          </w:p>
        </w:tc>
      </w:tr>
      <w:tr w:rsidR="00C27958" w:rsidRPr="001C4DA3" w:rsidTr="00332E59">
        <w:tc>
          <w:tcPr>
            <w:tcW w:w="10172" w:type="dxa"/>
            <w:gridSpan w:val="20"/>
            <w:tcBorders>
              <w:top w:val="single" w:sz="4" w:space="0" w:color="auto"/>
              <w:left w:val="nil"/>
              <w:bottom w:val="nil"/>
              <w:right w:val="nil"/>
            </w:tcBorders>
          </w:tcPr>
          <w:p w:rsidR="00C27958" w:rsidRPr="001C4DA3" w:rsidRDefault="00C27958" w:rsidP="00F0630B">
            <w:pPr>
              <w:jc w:val="left"/>
              <w:rPr>
                <w:rFonts w:ascii="Times New Roman" w:hAnsi="Times New Roman" w:cs="Times New Roman"/>
                <w:b/>
                <w:sz w:val="20"/>
                <w:szCs w:val="20"/>
                <w:u w:val="single"/>
              </w:rPr>
            </w:pPr>
            <w:r w:rsidRPr="001C4DA3">
              <w:rPr>
                <w:rFonts w:ascii="Times New Roman" w:hAnsi="Times New Roman" w:cs="Times New Roman"/>
                <w:b/>
                <w:sz w:val="20"/>
                <w:szCs w:val="20"/>
                <w:u w:val="single"/>
              </w:rPr>
              <w:t>для физических лиц и индивидуальных предпринимателей:</w:t>
            </w:r>
          </w:p>
        </w:tc>
      </w:tr>
      <w:tr w:rsidR="00C27958" w:rsidRPr="001C4DA3" w:rsidTr="00DB5EA3">
        <w:tc>
          <w:tcPr>
            <w:tcW w:w="4111" w:type="dxa"/>
            <w:gridSpan w:val="7"/>
            <w:tcBorders>
              <w:top w:val="nil"/>
              <w:left w:val="nil"/>
              <w:bottom w:val="nil"/>
              <w:right w:val="nil"/>
            </w:tcBorders>
          </w:tcPr>
          <w:p w:rsidR="00C27958" w:rsidRPr="001C4DA3" w:rsidRDefault="00C27958" w:rsidP="00F0630B">
            <w:pPr>
              <w:jc w:val="left"/>
              <w:rPr>
                <w:rFonts w:ascii="Times New Roman" w:hAnsi="Times New Roman" w:cs="Times New Roman"/>
                <w:sz w:val="20"/>
                <w:szCs w:val="20"/>
              </w:rPr>
            </w:pPr>
            <w:r w:rsidRPr="001C4DA3">
              <w:rPr>
                <w:rFonts w:ascii="Times New Roman" w:hAnsi="Times New Roman" w:cs="Times New Roman"/>
                <w:sz w:val="20"/>
                <w:szCs w:val="20"/>
              </w:rPr>
              <w:t>Документ, удостоверяющий личность:</w:t>
            </w:r>
          </w:p>
        </w:tc>
        <w:tc>
          <w:tcPr>
            <w:tcW w:w="2410" w:type="dxa"/>
            <w:gridSpan w:val="7"/>
            <w:tcBorders>
              <w:top w:val="nil"/>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c>
          <w:tcPr>
            <w:tcW w:w="851" w:type="dxa"/>
            <w:gridSpan w:val="2"/>
            <w:tcBorders>
              <w:top w:val="nil"/>
              <w:left w:val="nil"/>
              <w:bottom w:val="nil"/>
              <w:right w:val="nil"/>
            </w:tcBorders>
          </w:tcPr>
          <w:p w:rsidR="00C27958" w:rsidRPr="001C4DA3" w:rsidRDefault="00C27958" w:rsidP="00F0630B">
            <w:pPr>
              <w:jc w:val="left"/>
              <w:rPr>
                <w:rFonts w:ascii="Times New Roman" w:hAnsi="Times New Roman" w:cs="Times New Roman"/>
                <w:sz w:val="20"/>
                <w:szCs w:val="20"/>
              </w:rPr>
            </w:pPr>
            <w:r w:rsidRPr="001C4DA3">
              <w:rPr>
                <w:rFonts w:ascii="Times New Roman" w:hAnsi="Times New Roman" w:cs="Times New Roman"/>
                <w:sz w:val="20"/>
                <w:szCs w:val="20"/>
              </w:rPr>
              <w:t>серия:</w:t>
            </w:r>
          </w:p>
        </w:tc>
        <w:tc>
          <w:tcPr>
            <w:tcW w:w="1134" w:type="dxa"/>
            <w:gridSpan w:val="2"/>
            <w:tcBorders>
              <w:top w:val="nil"/>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c>
          <w:tcPr>
            <w:tcW w:w="425" w:type="dxa"/>
            <w:tcBorders>
              <w:top w:val="nil"/>
              <w:left w:val="nil"/>
              <w:bottom w:val="nil"/>
              <w:right w:val="nil"/>
            </w:tcBorders>
          </w:tcPr>
          <w:p w:rsidR="00C27958" w:rsidRPr="001C4DA3" w:rsidRDefault="00C27958" w:rsidP="00F0630B">
            <w:pPr>
              <w:jc w:val="left"/>
              <w:rPr>
                <w:rFonts w:ascii="Times New Roman" w:hAnsi="Times New Roman" w:cs="Times New Roman"/>
                <w:sz w:val="20"/>
                <w:szCs w:val="20"/>
              </w:rPr>
            </w:pPr>
            <w:r w:rsidRPr="001C4DA3">
              <w:rPr>
                <w:rFonts w:ascii="Times New Roman" w:hAnsi="Times New Roman" w:cs="Times New Roman"/>
                <w:sz w:val="20"/>
                <w:szCs w:val="20"/>
              </w:rPr>
              <w:t>№</w:t>
            </w:r>
          </w:p>
        </w:tc>
        <w:tc>
          <w:tcPr>
            <w:tcW w:w="1241" w:type="dxa"/>
            <w:tcBorders>
              <w:top w:val="nil"/>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r>
      <w:tr w:rsidR="00C27958" w:rsidRPr="001C4DA3" w:rsidTr="00332E59">
        <w:tc>
          <w:tcPr>
            <w:tcW w:w="1906" w:type="dxa"/>
            <w:gridSpan w:val="2"/>
            <w:tcBorders>
              <w:top w:val="nil"/>
              <w:left w:val="nil"/>
              <w:bottom w:val="nil"/>
              <w:right w:val="nil"/>
            </w:tcBorders>
          </w:tcPr>
          <w:p w:rsidR="00C27958" w:rsidRPr="001C4DA3" w:rsidRDefault="00C27958" w:rsidP="00F0630B">
            <w:pPr>
              <w:jc w:val="left"/>
              <w:rPr>
                <w:rFonts w:ascii="Times New Roman" w:hAnsi="Times New Roman" w:cs="Times New Roman"/>
                <w:sz w:val="20"/>
                <w:szCs w:val="20"/>
              </w:rPr>
            </w:pPr>
            <w:r w:rsidRPr="001C4DA3">
              <w:rPr>
                <w:rFonts w:ascii="Times New Roman" w:hAnsi="Times New Roman" w:cs="Times New Roman"/>
                <w:sz w:val="20"/>
                <w:szCs w:val="20"/>
              </w:rPr>
              <w:t>выдан</w:t>
            </w:r>
          </w:p>
        </w:tc>
        <w:tc>
          <w:tcPr>
            <w:tcW w:w="1071" w:type="dxa"/>
            <w:gridSpan w:val="3"/>
            <w:tcBorders>
              <w:top w:val="nil"/>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r w:rsidRPr="001C4DA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C4DA3">
              <w:rPr>
                <w:rFonts w:ascii="Times New Roman" w:hAnsi="Times New Roman" w:cs="Times New Roman"/>
                <w:sz w:val="20"/>
                <w:szCs w:val="20"/>
              </w:rPr>
              <w:t xml:space="preserve">  »</w:t>
            </w:r>
          </w:p>
        </w:tc>
        <w:tc>
          <w:tcPr>
            <w:tcW w:w="1534" w:type="dxa"/>
            <w:gridSpan w:val="4"/>
            <w:tcBorders>
              <w:top w:val="nil"/>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c>
          <w:tcPr>
            <w:tcW w:w="1111" w:type="dxa"/>
            <w:gridSpan w:val="3"/>
            <w:tcBorders>
              <w:top w:val="nil"/>
              <w:left w:val="nil"/>
              <w:bottom w:val="single" w:sz="4" w:space="0" w:color="auto"/>
              <w:right w:val="nil"/>
            </w:tcBorders>
          </w:tcPr>
          <w:p w:rsidR="00C27958" w:rsidRPr="001C4DA3" w:rsidRDefault="00C27958" w:rsidP="00F0630B">
            <w:pPr>
              <w:jc w:val="right"/>
              <w:rPr>
                <w:rFonts w:ascii="Times New Roman" w:hAnsi="Times New Roman" w:cs="Times New Roman"/>
                <w:sz w:val="20"/>
                <w:szCs w:val="20"/>
              </w:rPr>
            </w:pPr>
            <w:r w:rsidRPr="001C4DA3">
              <w:rPr>
                <w:rFonts w:ascii="Times New Roman" w:hAnsi="Times New Roman" w:cs="Times New Roman"/>
                <w:sz w:val="20"/>
                <w:szCs w:val="20"/>
              </w:rPr>
              <w:t xml:space="preserve">         г</w:t>
            </w:r>
          </w:p>
        </w:tc>
        <w:tc>
          <w:tcPr>
            <w:tcW w:w="4550" w:type="dxa"/>
            <w:gridSpan w:val="8"/>
            <w:tcBorders>
              <w:top w:val="nil"/>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r>
      <w:tr w:rsidR="00C27958" w:rsidRPr="001C4DA3" w:rsidTr="00332E59">
        <w:tc>
          <w:tcPr>
            <w:tcW w:w="10172" w:type="dxa"/>
            <w:gridSpan w:val="20"/>
            <w:tcBorders>
              <w:top w:val="nil"/>
              <w:left w:val="nil"/>
              <w:bottom w:val="single" w:sz="4" w:space="0" w:color="auto"/>
              <w:right w:val="nil"/>
            </w:tcBorders>
          </w:tcPr>
          <w:p w:rsidR="00C27958" w:rsidRDefault="00C27958" w:rsidP="00F0630B">
            <w:pPr>
              <w:jc w:val="left"/>
              <w:rPr>
                <w:rFonts w:ascii="Times New Roman" w:hAnsi="Times New Roman" w:cs="Times New Roman"/>
                <w:i/>
                <w:sz w:val="16"/>
                <w:szCs w:val="16"/>
              </w:rPr>
            </w:pPr>
            <w:r w:rsidRPr="001C4DA3">
              <w:rPr>
                <w:rFonts w:ascii="Times New Roman" w:hAnsi="Times New Roman" w:cs="Times New Roman"/>
                <w:sz w:val="20"/>
                <w:szCs w:val="20"/>
              </w:rPr>
              <w:t xml:space="preserve">                                                                                                                                            </w:t>
            </w:r>
            <w:r w:rsidRPr="001C4DA3">
              <w:rPr>
                <w:rFonts w:ascii="Times New Roman" w:hAnsi="Times New Roman" w:cs="Times New Roman"/>
                <w:i/>
                <w:sz w:val="16"/>
                <w:szCs w:val="16"/>
              </w:rPr>
              <w:t xml:space="preserve">(кем </w:t>
            </w:r>
            <w:proofErr w:type="gramStart"/>
            <w:r w:rsidRPr="001C4DA3">
              <w:rPr>
                <w:rFonts w:ascii="Times New Roman" w:hAnsi="Times New Roman" w:cs="Times New Roman"/>
                <w:i/>
                <w:sz w:val="16"/>
                <w:szCs w:val="16"/>
              </w:rPr>
              <w:t>выдан</w:t>
            </w:r>
            <w:proofErr w:type="gramEnd"/>
            <w:r w:rsidRPr="001C4DA3">
              <w:rPr>
                <w:rFonts w:ascii="Times New Roman" w:hAnsi="Times New Roman" w:cs="Times New Roman"/>
                <w:i/>
                <w:sz w:val="16"/>
                <w:szCs w:val="16"/>
              </w:rPr>
              <w:t>)</w:t>
            </w:r>
          </w:p>
          <w:p w:rsidR="00C27958" w:rsidRPr="00AC00CC" w:rsidRDefault="00C27958" w:rsidP="00F0630B">
            <w:pPr>
              <w:jc w:val="left"/>
              <w:rPr>
                <w:rFonts w:ascii="Times New Roman" w:hAnsi="Times New Roman" w:cs="Times New Roman"/>
                <w:i/>
                <w:sz w:val="16"/>
                <w:szCs w:val="16"/>
              </w:rPr>
            </w:pPr>
          </w:p>
        </w:tc>
      </w:tr>
      <w:tr w:rsidR="00C27958" w:rsidRPr="001C4DA3" w:rsidTr="00DB5EA3">
        <w:tc>
          <w:tcPr>
            <w:tcW w:w="2269" w:type="dxa"/>
            <w:gridSpan w:val="3"/>
            <w:tcBorders>
              <w:top w:val="single" w:sz="4" w:space="0" w:color="auto"/>
              <w:left w:val="nil"/>
              <w:bottom w:val="nil"/>
              <w:right w:val="nil"/>
            </w:tcBorders>
          </w:tcPr>
          <w:p w:rsidR="00C27958" w:rsidRPr="001C4DA3" w:rsidRDefault="00C27958" w:rsidP="00F0630B">
            <w:pPr>
              <w:jc w:val="left"/>
              <w:rPr>
                <w:rFonts w:ascii="Times New Roman" w:hAnsi="Times New Roman" w:cs="Times New Roman"/>
                <w:sz w:val="20"/>
                <w:szCs w:val="20"/>
              </w:rPr>
            </w:pPr>
            <w:r w:rsidRPr="001C4DA3">
              <w:rPr>
                <w:rFonts w:ascii="Times New Roman" w:hAnsi="Times New Roman" w:cs="Times New Roman"/>
                <w:sz w:val="20"/>
                <w:szCs w:val="20"/>
              </w:rPr>
              <w:t>Дата рождения</w:t>
            </w:r>
          </w:p>
        </w:tc>
        <w:tc>
          <w:tcPr>
            <w:tcW w:w="3353" w:type="dxa"/>
            <w:gridSpan w:val="9"/>
            <w:tcBorders>
              <w:top w:val="single" w:sz="4" w:space="0" w:color="auto"/>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c>
          <w:tcPr>
            <w:tcW w:w="1041" w:type="dxa"/>
            <w:gridSpan w:val="3"/>
            <w:tcBorders>
              <w:top w:val="single" w:sz="4" w:space="0" w:color="auto"/>
              <w:left w:val="nil"/>
              <w:bottom w:val="nil"/>
              <w:right w:val="nil"/>
            </w:tcBorders>
          </w:tcPr>
          <w:p w:rsidR="00C27958" w:rsidRPr="001C4DA3" w:rsidRDefault="00C27958" w:rsidP="00F0630B">
            <w:pPr>
              <w:jc w:val="left"/>
              <w:rPr>
                <w:rFonts w:ascii="Times New Roman" w:hAnsi="Times New Roman" w:cs="Times New Roman"/>
                <w:sz w:val="20"/>
                <w:szCs w:val="20"/>
              </w:rPr>
            </w:pPr>
            <w:r w:rsidRPr="001C4DA3">
              <w:rPr>
                <w:rFonts w:ascii="Times New Roman" w:hAnsi="Times New Roman" w:cs="Times New Roman"/>
                <w:sz w:val="20"/>
                <w:szCs w:val="20"/>
              </w:rPr>
              <w:t>телефон</w:t>
            </w:r>
          </w:p>
        </w:tc>
        <w:tc>
          <w:tcPr>
            <w:tcW w:w="3509" w:type="dxa"/>
            <w:gridSpan w:val="5"/>
            <w:tcBorders>
              <w:top w:val="single" w:sz="4" w:space="0" w:color="auto"/>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r>
      <w:tr w:rsidR="00C27958" w:rsidRPr="001C4DA3" w:rsidTr="00DB5EA3">
        <w:tc>
          <w:tcPr>
            <w:tcW w:w="2269" w:type="dxa"/>
            <w:gridSpan w:val="3"/>
            <w:tcBorders>
              <w:top w:val="nil"/>
              <w:left w:val="nil"/>
              <w:bottom w:val="nil"/>
              <w:right w:val="nil"/>
            </w:tcBorders>
          </w:tcPr>
          <w:p w:rsidR="00C27958" w:rsidRPr="001C4DA3" w:rsidRDefault="00C27958" w:rsidP="00F0630B">
            <w:pPr>
              <w:jc w:val="left"/>
              <w:rPr>
                <w:rFonts w:ascii="Times New Roman" w:hAnsi="Times New Roman" w:cs="Times New Roman"/>
                <w:sz w:val="20"/>
                <w:szCs w:val="20"/>
              </w:rPr>
            </w:pPr>
            <w:r w:rsidRPr="001C4DA3">
              <w:rPr>
                <w:rFonts w:ascii="Times New Roman" w:hAnsi="Times New Roman" w:cs="Times New Roman"/>
                <w:sz w:val="20"/>
                <w:szCs w:val="20"/>
              </w:rPr>
              <w:t>Место регистрации</w:t>
            </w:r>
            <w:r>
              <w:rPr>
                <w:rFonts w:ascii="Times New Roman" w:hAnsi="Times New Roman" w:cs="Times New Roman"/>
                <w:sz w:val="20"/>
                <w:szCs w:val="20"/>
              </w:rPr>
              <w:t>:</w:t>
            </w:r>
          </w:p>
        </w:tc>
        <w:tc>
          <w:tcPr>
            <w:tcW w:w="7903" w:type="dxa"/>
            <w:gridSpan w:val="17"/>
            <w:tcBorders>
              <w:top w:val="nil"/>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r>
      <w:tr w:rsidR="00C27958" w:rsidRPr="001C4DA3" w:rsidTr="00332E59">
        <w:tc>
          <w:tcPr>
            <w:tcW w:w="10172" w:type="dxa"/>
            <w:gridSpan w:val="20"/>
            <w:tcBorders>
              <w:top w:val="nil"/>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r>
      <w:tr w:rsidR="00C27958" w:rsidRPr="001C4DA3" w:rsidTr="00DB5EA3">
        <w:tc>
          <w:tcPr>
            <w:tcW w:w="2269" w:type="dxa"/>
            <w:gridSpan w:val="3"/>
            <w:tcBorders>
              <w:top w:val="single" w:sz="4" w:space="0" w:color="auto"/>
              <w:left w:val="nil"/>
              <w:bottom w:val="nil"/>
              <w:right w:val="nil"/>
            </w:tcBorders>
          </w:tcPr>
          <w:p w:rsidR="00C27958" w:rsidRPr="001C4DA3" w:rsidRDefault="00C27958" w:rsidP="00F0630B">
            <w:pPr>
              <w:jc w:val="left"/>
              <w:rPr>
                <w:rFonts w:ascii="Times New Roman" w:hAnsi="Times New Roman" w:cs="Times New Roman"/>
                <w:sz w:val="20"/>
                <w:szCs w:val="20"/>
              </w:rPr>
            </w:pPr>
            <w:r w:rsidRPr="001C4DA3">
              <w:rPr>
                <w:rFonts w:ascii="Times New Roman" w:hAnsi="Times New Roman" w:cs="Times New Roman"/>
                <w:sz w:val="20"/>
                <w:szCs w:val="20"/>
              </w:rPr>
              <w:t>Место проживания</w:t>
            </w:r>
            <w:r>
              <w:rPr>
                <w:rFonts w:ascii="Times New Roman" w:hAnsi="Times New Roman" w:cs="Times New Roman"/>
                <w:sz w:val="20"/>
                <w:szCs w:val="20"/>
              </w:rPr>
              <w:t>:</w:t>
            </w:r>
          </w:p>
        </w:tc>
        <w:tc>
          <w:tcPr>
            <w:tcW w:w="7903" w:type="dxa"/>
            <w:gridSpan w:val="17"/>
            <w:tcBorders>
              <w:top w:val="single" w:sz="4" w:space="0" w:color="auto"/>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r>
      <w:tr w:rsidR="00C27958" w:rsidRPr="001C4DA3" w:rsidTr="00332E59">
        <w:tc>
          <w:tcPr>
            <w:tcW w:w="10172" w:type="dxa"/>
            <w:gridSpan w:val="20"/>
            <w:tcBorders>
              <w:top w:val="nil"/>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r>
      <w:tr w:rsidR="00986112" w:rsidRPr="001C4DA3" w:rsidTr="00332E59">
        <w:tc>
          <w:tcPr>
            <w:tcW w:w="10172" w:type="dxa"/>
            <w:gridSpan w:val="20"/>
            <w:tcBorders>
              <w:top w:val="single" w:sz="4" w:space="0" w:color="auto"/>
              <w:left w:val="nil"/>
              <w:bottom w:val="nil"/>
              <w:right w:val="nil"/>
            </w:tcBorders>
          </w:tcPr>
          <w:p w:rsidR="00986112" w:rsidRPr="001C4DA3" w:rsidRDefault="00332E59" w:rsidP="00F0630B">
            <w:pPr>
              <w:jc w:val="left"/>
              <w:rPr>
                <w:rFonts w:ascii="Times New Roman" w:hAnsi="Times New Roman" w:cs="Times New Roman"/>
                <w:sz w:val="20"/>
                <w:szCs w:val="20"/>
              </w:rPr>
            </w:pPr>
            <w:r w:rsidRPr="001C4DA3">
              <w:rPr>
                <w:rFonts w:ascii="Times New Roman" w:hAnsi="Times New Roman" w:cs="Times New Roman"/>
                <w:b/>
                <w:sz w:val="20"/>
                <w:szCs w:val="20"/>
                <w:u w:val="single"/>
              </w:rPr>
              <w:t>для юридических лиц:</w:t>
            </w:r>
          </w:p>
        </w:tc>
      </w:tr>
      <w:tr w:rsidR="00C27958" w:rsidRPr="001C4DA3" w:rsidTr="00332E59">
        <w:tc>
          <w:tcPr>
            <w:tcW w:w="1722" w:type="dxa"/>
            <w:tcBorders>
              <w:top w:val="nil"/>
              <w:left w:val="nil"/>
              <w:bottom w:val="nil"/>
              <w:right w:val="nil"/>
            </w:tcBorders>
          </w:tcPr>
          <w:p w:rsidR="00C27958" w:rsidRPr="001C4DA3" w:rsidRDefault="00C27958" w:rsidP="00F0630B">
            <w:pPr>
              <w:jc w:val="left"/>
              <w:rPr>
                <w:rFonts w:ascii="Times New Roman" w:hAnsi="Times New Roman" w:cs="Times New Roman"/>
                <w:sz w:val="20"/>
                <w:szCs w:val="20"/>
              </w:rPr>
            </w:pPr>
            <w:r w:rsidRPr="001C4DA3">
              <w:rPr>
                <w:rFonts w:ascii="Times New Roman" w:hAnsi="Times New Roman" w:cs="Times New Roman"/>
                <w:sz w:val="20"/>
                <w:szCs w:val="20"/>
              </w:rPr>
              <w:t>ИНН</w:t>
            </w:r>
          </w:p>
        </w:tc>
        <w:tc>
          <w:tcPr>
            <w:tcW w:w="3368" w:type="dxa"/>
            <w:gridSpan w:val="9"/>
            <w:tcBorders>
              <w:top w:val="single" w:sz="4" w:space="0" w:color="auto"/>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c>
          <w:tcPr>
            <w:tcW w:w="1205" w:type="dxa"/>
            <w:gridSpan w:val="3"/>
            <w:tcBorders>
              <w:top w:val="single" w:sz="4" w:space="0" w:color="auto"/>
              <w:left w:val="nil"/>
              <w:bottom w:val="nil"/>
              <w:right w:val="nil"/>
            </w:tcBorders>
          </w:tcPr>
          <w:p w:rsidR="00C27958" w:rsidRPr="001C4DA3" w:rsidRDefault="00C27958" w:rsidP="00F0630B">
            <w:pPr>
              <w:jc w:val="left"/>
              <w:rPr>
                <w:rFonts w:ascii="Times New Roman" w:hAnsi="Times New Roman" w:cs="Times New Roman"/>
                <w:sz w:val="20"/>
                <w:szCs w:val="20"/>
              </w:rPr>
            </w:pPr>
            <w:r w:rsidRPr="001C4DA3">
              <w:rPr>
                <w:rFonts w:ascii="Times New Roman" w:hAnsi="Times New Roman" w:cs="Times New Roman"/>
                <w:sz w:val="20"/>
                <w:szCs w:val="20"/>
              </w:rPr>
              <w:t>КПП</w:t>
            </w:r>
          </w:p>
        </w:tc>
        <w:tc>
          <w:tcPr>
            <w:tcW w:w="3877" w:type="dxa"/>
            <w:gridSpan w:val="7"/>
            <w:tcBorders>
              <w:top w:val="single" w:sz="4" w:space="0" w:color="auto"/>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r>
      <w:tr w:rsidR="00C27958" w:rsidRPr="001C4DA3" w:rsidTr="00332E59">
        <w:tc>
          <w:tcPr>
            <w:tcW w:w="5287" w:type="dxa"/>
            <w:gridSpan w:val="11"/>
            <w:tcBorders>
              <w:top w:val="nil"/>
              <w:left w:val="nil"/>
              <w:bottom w:val="nil"/>
              <w:right w:val="nil"/>
            </w:tcBorders>
          </w:tcPr>
          <w:p w:rsidR="00C27958" w:rsidRPr="001C4DA3" w:rsidRDefault="00C27958" w:rsidP="00F0630B">
            <w:pPr>
              <w:jc w:val="left"/>
              <w:rPr>
                <w:rFonts w:ascii="Times New Roman" w:hAnsi="Times New Roman" w:cs="Times New Roman"/>
                <w:sz w:val="20"/>
                <w:szCs w:val="20"/>
              </w:rPr>
            </w:pPr>
            <w:r w:rsidRPr="001C4DA3">
              <w:rPr>
                <w:rFonts w:ascii="Times New Roman" w:hAnsi="Times New Roman" w:cs="Times New Roman"/>
                <w:sz w:val="20"/>
                <w:szCs w:val="20"/>
              </w:rPr>
              <w:t>Должность, ФИО руководителя:</w:t>
            </w:r>
          </w:p>
        </w:tc>
        <w:tc>
          <w:tcPr>
            <w:tcW w:w="4885" w:type="dxa"/>
            <w:gridSpan w:val="9"/>
            <w:tcBorders>
              <w:top w:val="nil"/>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r>
      <w:tr w:rsidR="00C27958" w:rsidRPr="001C4DA3" w:rsidTr="00332E59">
        <w:tc>
          <w:tcPr>
            <w:tcW w:w="10172" w:type="dxa"/>
            <w:gridSpan w:val="20"/>
            <w:tcBorders>
              <w:top w:val="nil"/>
              <w:left w:val="nil"/>
              <w:bottom w:val="single" w:sz="4" w:space="0" w:color="auto"/>
              <w:right w:val="nil"/>
            </w:tcBorders>
          </w:tcPr>
          <w:p w:rsidR="00C27958" w:rsidRPr="001C4DA3" w:rsidRDefault="00C27958" w:rsidP="00F0630B">
            <w:pPr>
              <w:jc w:val="left"/>
              <w:rPr>
                <w:rFonts w:ascii="Times New Roman" w:hAnsi="Times New Roman" w:cs="Times New Roman"/>
                <w:sz w:val="20"/>
                <w:szCs w:val="20"/>
              </w:rPr>
            </w:pPr>
          </w:p>
        </w:tc>
      </w:tr>
      <w:tr w:rsidR="00C27958" w:rsidRPr="001C4DA3" w:rsidTr="00DB5EA3">
        <w:tc>
          <w:tcPr>
            <w:tcW w:w="2410" w:type="dxa"/>
            <w:gridSpan w:val="4"/>
            <w:tcBorders>
              <w:top w:val="single" w:sz="4" w:space="0" w:color="auto"/>
              <w:left w:val="nil"/>
              <w:bottom w:val="nil"/>
              <w:right w:val="nil"/>
            </w:tcBorders>
          </w:tcPr>
          <w:p w:rsidR="00C27958" w:rsidRPr="001C4DA3" w:rsidRDefault="00C27958" w:rsidP="00DB5EA3">
            <w:pPr>
              <w:ind w:right="-85"/>
              <w:jc w:val="left"/>
              <w:rPr>
                <w:rFonts w:ascii="Times New Roman" w:hAnsi="Times New Roman" w:cs="Times New Roman"/>
                <w:sz w:val="20"/>
                <w:szCs w:val="20"/>
              </w:rPr>
            </w:pPr>
            <w:r w:rsidRPr="001C4DA3">
              <w:rPr>
                <w:rFonts w:ascii="Times New Roman" w:hAnsi="Times New Roman" w:cs="Times New Roman"/>
                <w:sz w:val="20"/>
                <w:szCs w:val="20"/>
              </w:rPr>
              <w:t>Юридический адрес:</w:t>
            </w:r>
          </w:p>
        </w:tc>
        <w:tc>
          <w:tcPr>
            <w:tcW w:w="7762" w:type="dxa"/>
            <w:gridSpan w:val="16"/>
            <w:tcBorders>
              <w:top w:val="single" w:sz="4" w:space="0" w:color="auto"/>
              <w:left w:val="nil"/>
              <w:bottom w:val="single" w:sz="4" w:space="0" w:color="auto"/>
              <w:right w:val="nil"/>
            </w:tcBorders>
          </w:tcPr>
          <w:p w:rsidR="00C27958" w:rsidRPr="001C4DA3" w:rsidRDefault="00C27958" w:rsidP="00DB5EA3">
            <w:pPr>
              <w:ind w:right="-85"/>
              <w:jc w:val="left"/>
              <w:rPr>
                <w:rFonts w:ascii="Times New Roman" w:hAnsi="Times New Roman" w:cs="Times New Roman"/>
                <w:sz w:val="20"/>
                <w:szCs w:val="20"/>
              </w:rPr>
            </w:pPr>
          </w:p>
        </w:tc>
      </w:tr>
      <w:tr w:rsidR="00C27958" w:rsidRPr="001C4DA3" w:rsidTr="00332E59">
        <w:tc>
          <w:tcPr>
            <w:tcW w:w="10172" w:type="dxa"/>
            <w:gridSpan w:val="20"/>
            <w:tcBorders>
              <w:top w:val="nil"/>
              <w:left w:val="nil"/>
              <w:bottom w:val="single" w:sz="4" w:space="0" w:color="auto"/>
              <w:right w:val="nil"/>
            </w:tcBorders>
          </w:tcPr>
          <w:p w:rsidR="00C27958" w:rsidRPr="001C4DA3" w:rsidRDefault="00C27958" w:rsidP="00DB5EA3">
            <w:pPr>
              <w:ind w:right="1475"/>
              <w:jc w:val="left"/>
              <w:rPr>
                <w:rFonts w:ascii="Times New Roman" w:hAnsi="Times New Roman" w:cs="Times New Roman"/>
                <w:sz w:val="20"/>
                <w:szCs w:val="20"/>
              </w:rPr>
            </w:pPr>
          </w:p>
        </w:tc>
      </w:tr>
      <w:tr w:rsidR="00C27958" w:rsidRPr="001C4DA3" w:rsidTr="00DB5EA3">
        <w:tc>
          <w:tcPr>
            <w:tcW w:w="2410" w:type="dxa"/>
            <w:gridSpan w:val="4"/>
            <w:tcBorders>
              <w:top w:val="single" w:sz="4" w:space="0" w:color="auto"/>
              <w:left w:val="nil"/>
              <w:bottom w:val="nil"/>
              <w:right w:val="nil"/>
            </w:tcBorders>
          </w:tcPr>
          <w:p w:rsidR="00C27958" w:rsidRPr="001C4DA3" w:rsidRDefault="00C27958" w:rsidP="00DB5EA3">
            <w:pPr>
              <w:ind w:right="-85"/>
              <w:jc w:val="left"/>
              <w:rPr>
                <w:rFonts w:ascii="Times New Roman" w:hAnsi="Times New Roman" w:cs="Times New Roman"/>
                <w:sz w:val="20"/>
                <w:szCs w:val="20"/>
              </w:rPr>
            </w:pPr>
            <w:r w:rsidRPr="001C4DA3">
              <w:rPr>
                <w:rFonts w:ascii="Times New Roman" w:hAnsi="Times New Roman" w:cs="Times New Roman"/>
                <w:sz w:val="20"/>
                <w:szCs w:val="20"/>
              </w:rPr>
              <w:t>Фактический адрес:</w:t>
            </w:r>
          </w:p>
        </w:tc>
        <w:tc>
          <w:tcPr>
            <w:tcW w:w="7762" w:type="dxa"/>
            <w:gridSpan w:val="16"/>
            <w:tcBorders>
              <w:top w:val="single" w:sz="4" w:space="0" w:color="auto"/>
              <w:left w:val="nil"/>
              <w:bottom w:val="single" w:sz="4" w:space="0" w:color="auto"/>
              <w:right w:val="nil"/>
            </w:tcBorders>
          </w:tcPr>
          <w:p w:rsidR="00C27958" w:rsidRPr="001C4DA3" w:rsidRDefault="00C27958" w:rsidP="00DB5EA3">
            <w:pPr>
              <w:ind w:right="-85"/>
              <w:jc w:val="left"/>
              <w:rPr>
                <w:rFonts w:ascii="Times New Roman" w:hAnsi="Times New Roman" w:cs="Times New Roman"/>
                <w:sz w:val="20"/>
                <w:szCs w:val="20"/>
              </w:rPr>
            </w:pPr>
          </w:p>
        </w:tc>
      </w:tr>
      <w:tr w:rsidR="00C27958" w:rsidRPr="001C4DA3" w:rsidTr="00332E59">
        <w:tc>
          <w:tcPr>
            <w:tcW w:w="10172" w:type="dxa"/>
            <w:gridSpan w:val="20"/>
            <w:tcBorders>
              <w:top w:val="nil"/>
              <w:left w:val="nil"/>
              <w:bottom w:val="single" w:sz="4" w:space="0" w:color="auto"/>
              <w:right w:val="nil"/>
            </w:tcBorders>
          </w:tcPr>
          <w:p w:rsidR="00C27958" w:rsidRPr="001C4DA3" w:rsidRDefault="00C27958" w:rsidP="00DB5EA3">
            <w:pPr>
              <w:ind w:right="1475"/>
              <w:jc w:val="left"/>
              <w:rPr>
                <w:rFonts w:ascii="Times New Roman" w:hAnsi="Times New Roman" w:cs="Times New Roman"/>
                <w:sz w:val="20"/>
                <w:szCs w:val="20"/>
              </w:rPr>
            </w:pPr>
          </w:p>
        </w:tc>
      </w:tr>
      <w:tr w:rsidR="00C27958" w:rsidRPr="001C4DA3" w:rsidTr="00DB5EA3">
        <w:tc>
          <w:tcPr>
            <w:tcW w:w="2410" w:type="dxa"/>
            <w:gridSpan w:val="4"/>
            <w:tcBorders>
              <w:top w:val="single" w:sz="4" w:space="0" w:color="auto"/>
              <w:left w:val="nil"/>
              <w:bottom w:val="nil"/>
              <w:right w:val="nil"/>
            </w:tcBorders>
          </w:tcPr>
          <w:p w:rsidR="00C27958" w:rsidRPr="001C4DA3" w:rsidRDefault="00C27958" w:rsidP="00DB5EA3">
            <w:pPr>
              <w:tabs>
                <w:tab w:val="left" w:pos="2671"/>
              </w:tabs>
              <w:jc w:val="left"/>
              <w:rPr>
                <w:rFonts w:ascii="Times New Roman" w:hAnsi="Times New Roman" w:cs="Times New Roman"/>
                <w:sz w:val="20"/>
                <w:szCs w:val="20"/>
              </w:rPr>
            </w:pPr>
            <w:r w:rsidRPr="001C4DA3">
              <w:rPr>
                <w:rFonts w:ascii="Times New Roman" w:hAnsi="Times New Roman" w:cs="Times New Roman"/>
                <w:sz w:val="20"/>
                <w:szCs w:val="20"/>
              </w:rPr>
              <w:t>Телефон/факс</w:t>
            </w:r>
          </w:p>
        </w:tc>
        <w:tc>
          <w:tcPr>
            <w:tcW w:w="7762" w:type="dxa"/>
            <w:gridSpan w:val="16"/>
            <w:tcBorders>
              <w:top w:val="single" w:sz="4" w:space="0" w:color="auto"/>
              <w:left w:val="nil"/>
              <w:bottom w:val="single" w:sz="4" w:space="0" w:color="auto"/>
              <w:right w:val="nil"/>
            </w:tcBorders>
          </w:tcPr>
          <w:p w:rsidR="00C27958" w:rsidRPr="001C4DA3" w:rsidRDefault="00C27958" w:rsidP="00DB5EA3">
            <w:pPr>
              <w:tabs>
                <w:tab w:val="left" w:pos="2671"/>
              </w:tabs>
              <w:jc w:val="left"/>
              <w:rPr>
                <w:rFonts w:ascii="Times New Roman" w:hAnsi="Times New Roman" w:cs="Times New Roman"/>
                <w:sz w:val="20"/>
                <w:szCs w:val="20"/>
              </w:rPr>
            </w:pPr>
          </w:p>
        </w:tc>
      </w:tr>
      <w:tr w:rsidR="001B3305" w:rsidRPr="001C4DA3" w:rsidTr="00DB5EA3">
        <w:tc>
          <w:tcPr>
            <w:tcW w:w="4253" w:type="dxa"/>
            <w:gridSpan w:val="8"/>
            <w:tcBorders>
              <w:top w:val="single" w:sz="4" w:space="0" w:color="auto"/>
              <w:left w:val="nil"/>
              <w:bottom w:val="single" w:sz="4" w:space="0" w:color="auto"/>
              <w:right w:val="nil"/>
            </w:tcBorders>
          </w:tcPr>
          <w:p w:rsidR="001B3305" w:rsidRPr="001C4DA3" w:rsidRDefault="00986112" w:rsidP="00F0630B">
            <w:pPr>
              <w:jc w:val="left"/>
              <w:rPr>
                <w:rFonts w:ascii="Times New Roman" w:hAnsi="Times New Roman" w:cs="Times New Roman"/>
                <w:sz w:val="20"/>
                <w:szCs w:val="20"/>
              </w:rPr>
            </w:pPr>
            <w:r>
              <w:rPr>
                <w:rFonts w:ascii="Times New Roman" w:hAnsi="Times New Roman" w:cs="Times New Roman"/>
                <w:sz w:val="20"/>
                <w:szCs w:val="20"/>
              </w:rPr>
              <w:t>Банковские реквизиты для возврата задатка:</w:t>
            </w:r>
          </w:p>
        </w:tc>
        <w:tc>
          <w:tcPr>
            <w:tcW w:w="5919" w:type="dxa"/>
            <w:gridSpan w:val="12"/>
            <w:tcBorders>
              <w:top w:val="single" w:sz="4" w:space="0" w:color="auto"/>
              <w:left w:val="nil"/>
              <w:bottom w:val="single" w:sz="4" w:space="0" w:color="auto"/>
              <w:right w:val="nil"/>
            </w:tcBorders>
          </w:tcPr>
          <w:p w:rsidR="001B3305" w:rsidRPr="001C4DA3" w:rsidRDefault="001B3305" w:rsidP="00F0630B">
            <w:pPr>
              <w:jc w:val="left"/>
              <w:rPr>
                <w:rFonts w:ascii="Times New Roman" w:hAnsi="Times New Roman" w:cs="Times New Roman"/>
                <w:sz w:val="20"/>
                <w:szCs w:val="20"/>
              </w:rPr>
            </w:pPr>
          </w:p>
        </w:tc>
      </w:tr>
      <w:tr w:rsidR="00986112" w:rsidRPr="001C4DA3" w:rsidTr="00332E59">
        <w:tc>
          <w:tcPr>
            <w:tcW w:w="10172" w:type="dxa"/>
            <w:gridSpan w:val="20"/>
            <w:tcBorders>
              <w:top w:val="single" w:sz="4" w:space="0" w:color="auto"/>
              <w:left w:val="nil"/>
              <w:bottom w:val="single" w:sz="4" w:space="0" w:color="auto"/>
              <w:right w:val="nil"/>
            </w:tcBorders>
          </w:tcPr>
          <w:p w:rsidR="00986112" w:rsidRPr="001C4DA3" w:rsidRDefault="00986112" w:rsidP="00F0630B">
            <w:pPr>
              <w:jc w:val="left"/>
              <w:rPr>
                <w:rFonts w:ascii="Times New Roman" w:hAnsi="Times New Roman" w:cs="Times New Roman"/>
                <w:sz w:val="20"/>
                <w:szCs w:val="20"/>
              </w:rPr>
            </w:pPr>
          </w:p>
        </w:tc>
      </w:tr>
      <w:tr w:rsidR="00986112" w:rsidRPr="001C4DA3" w:rsidTr="00332E59">
        <w:tc>
          <w:tcPr>
            <w:tcW w:w="10172" w:type="dxa"/>
            <w:gridSpan w:val="20"/>
            <w:tcBorders>
              <w:top w:val="single" w:sz="4" w:space="0" w:color="auto"/>
              <w:left w:val="nil"/>
              <w:bottom w:val="single" w:sz="4" w:space="0" w:color="auto"/>
              <w:right w:val="nil"/>
            </w:tcBorders>
          </w:tcPr>
          <w:p w:rsidR="00986112" w:rsidRPr="001C4DA3" w:rsidRDefault="00986112" w:rsidP="00F0630B">
            <w:pPr>
              <w:jc w:val="left"/>
              <w:rPr>
                <w:rFonts w:ascii="Times New Roman" w:hAnsi="Times New Roman" w:cs="Times New Roman"/>
                <w:sz w:val="20"/>
                <w:szCs w:val="20"/>
              </w:rPr>
            </w:pPr>
          </w:p>
        </w:tc>
      </w:tr>
      <w:tr w:rsidR="00C27958" w:rsidRPr="001C4DA3" w:rsidTr="00332E59">
        <w:tc>
          <w:tcPr>
            <w:tcW w:w="8408" w:type="dxa"/>
            <w:gridSpan w:val="17"/>
            <w:tcBorders>
              <w:top w:val="nil"/>
              <w:left w:val="nil"/>
              <w:bottom w:val="nil"/>
              <w:right w:val="nil"/>
            </w:tcBorders>
          </w:tcPr>
          <w:p w:rsidR="00C27958" w:rsidRPr="001C4DA3" w:rsidRDefault="00C27958" w:rsidP="00F0630B">
            <w:pPr>
              <w:rPr>
                <w:rFonts w:ascii="Times New Roman" w:hAnsi="Times New Roman" w:cs="Times New Roman"/>
                <w:sz w:val="20"/>
                <w:szCs w:val="20"/>
              </w:rPr>
            </w:pPr>
            <w:r w:rsidRPr="001C4DA3">
              <w:rPr>
                <w:rFonts w:ascii="Times New Roman" w:hAnsi="Times New Roman" w:cs="Times New Roman"/>
                <w:sz w:val="20"/>
                <w:szCs w:val="20"/>
              </w:rPr>
              <w:t>Принял решение о приобретении имущества:</w:t>
            </w:r>
          </w:p>
        </w:tc>
        <w:tc>
          <w:tcPr>
            <w:tcW w:w="1764" w:type="dxa"/>
            <w:gridSpan w:val="3"/>
            <w:tcBorders>
              <w:top w:val="nil"/>
              <w:left w:val="nil"/>
              <w:bottom w:val="nil"/>
              <w:right w:val="nil"/>
            </w:tcBorders>
          </w:tcPr>
          <w:p w:rsidR="00C27958" w:rsidRPr="001C4DA3" w:rsidRDefault="00C27958" w:rsidP="00F0630B">
            <w:pPr>
              <w:jc w:val="left"/>
              <w:rPr>
                <w:rFonts w:ascii="Times New Roman" w:hAnsi="Times New Roman" w:cs="Times New Roman"/>
                <w:sz w:val="20"/>
                <w:szCs w:val="20"/>
              </w:rPr>
            </w:pPr>
          </w:p>
        </w:tc>
      </w:tr>
      <w:tr w:rsidR="00C27958" w:rsidRPr="001C4DA3" w:rsidTr="00332E59">
        <w:tc>
          <w:tcPr>
            <w:tcW w:w="10172" w:type="dxa"/>
            <w:gridSpan w:val="20"/>
            <w:tcBorders>
              <w:top w:val="nil"/>
              <w:left w:val="nil"/>
              <w:bottom w:val="nil"/>
              <w:right w:val="nil"/>
            </w:tcBorders>
          </w:tcPr>
          <w:p w:rsidR="00C27958" w:rsidRPr="00680DDB" w:rsidRDefault="00C27958" w:rsidP="00F0630B">
            <w:pPr>
              <w:pStyle w:val="aa"/>
              <w:spacing w:before="0" w:after="0"/>
              <w:ind w:firstLine="373"/>
              <w:jc w:val="both"/>
              <w:rPr>
                <w:b/>
                <w:sz w:val="20"/>
                <w:szCs w:val="20"/>
              </w:rPr>
            </w:pPr>
            <w:r w:rsidRPr="0094677E">
              <w:rPr>
                <w:b/>
                <w:iCs/>
                <w:color w:val="000000"/>
                <w:sz w:val="18"/>
                <w:szCs w:val="18"/>
              </w:rPr>
              <w:t xml:space="preserve">- </w:t>
            </w:r>
            <w:r w:rsidRPr="00680DDB">
              <w:rPr>
                <w:b/>
                <w:sz w:val="20"/>
                <w:szCs w:val="20"/>
              </w:rPr>
              <w:t xml:space="preserve">нежилое здание, 1-этажное,  общая площадь 103,1 кв.м., кадастровый номер 69:16:0070112:10:14;   </w:t>
            </w:r>
          </w:p>
          <w:p w:rsidR="00C27958" w:rsidRPr="00680DDB" w:rsidRDefault="00C27958" w:rsidP="00F0630B">
            <w:pPr>
              <w:ind w:firstLine="373"/>
              <w:rPr>
                <w:rFonts w:ascii="Times New Roman" w:hAnsi="Times New Roman" w:cs="Times New Roman"/>
                <w:b/>
                <w:sz w:val="20"/>
                <w:szCs w:val="20"/>
              </w:rPr>
            </w:pPr>
            <w:r w:rsidRPr="00680DDB">
              <w:rPr>
                <w:rFonts w:ascii="Times New Roman" w:hAnsi="Times New Roman" w:cs="Times New Roman"/>
                <w:b/>
                <w:sz w:val="20"/>
                <w:szCs w:val="20"/>
              </w:rPr>
              <w:t>- земельный участок,  общая площадь 530,3 кв.м., кадастровый номер 69:16:0070112:0010,  категория земель: земли населенных пунктов, разрешенное использование: под общественную застройку.</w:t>
            </w:r>
          </w:p>
          <w:p w:rsidR="00C27958" w:rsidRPr="001C4DA3" w:rsidRDefault="00C27958" w:rsidP="00332E59">
            <w:pPr>
              <w:ind w:firstLine="426"/>
              <w:jc w:val="left"/>
              <w:rPr>
                <w:rFonts w:ascii="Times New Roman" w:hAnsi="Times New Roman" w:cs="Times New Roman"/>
                <w:sz w:val="20"/>
                <w:szCs w:val="20"/>
              </w:rPr>
            </w:pPr>
            <w:r w:rsidRPr="00680DDB">
              <w:rPr>
                <w:rFonts w:ascii="Times New Roman" w:hAnsi="Times New Roman" w:cs="Times New Roman"/>
                <w:b/>
                <w:iCs/>
                <w:color w:val="000000"/>
                <w:sz w:val="20"/>
                <w:szCs w:val="20"/>
              </w:rPr>
              <w:t xml:space="preserve">Место расположения: </w:t>
            </w:r>
            <w:r w:rsidRPr="00680DDB">
              <w:rPr>
                <w:rFonts w:ascii="Times New Roman" w:hAnsi="Times New Roman" w:cs="Times New Roman"/>
                <w:b/>
                <w:sz w:val="20"/>
                <w:szCs w:val="20"/>
              </w:rPr>
              <w:t>Тверская область, Краснохолмский район, г. Красный Холм, пл. Народная, д. 4/18.</w:t>
            </w:r>
          </w:p>
        </w:tc>
      </w:tr>
      <w:tr w:rsidR="00332E59" w:rsidRPr="001C4DA3" w:rsidTr="00332E59">
        <w:tc>
          <w:tcPr>
            <w:tcW w:w="10172" w:type="dxa"/>
            <w:gridSpan w:val="20"/>
            <w:tcBorders>
              <w:top w:val="nil"/>
              <w:left w:val="nil"/>
              <w:bottom w:val="nil"/>
              <w:right w:val="nil"/>
            </w:tcBorders>
          </w:tcPr>
          <w:p w:rsidR="00332E59" w:rsidRPr="001C4DA3" w:rsidRDefault="00332E59" w:rsidP="00F0630B">
            <w:pPr>
              <w:jc w:val="left"/>
              <w:rPr>
                <w:rFonts w:ascii="Times New Roman" w:hAnsi="Times New Roman" w:cs="Times New Roman"/>
                <w:sz w:val="20"/>
                <w:szCs w:val="20"/>
              </w:rPr>
            </w:pPr>
            <w:r w:rsidRPr="001C4DA3">
              <w:rPr>
                <w:rFonts w:ascii="Times New Roman" w:hAnsi="Times New Roman" w:cs="Times New Roman"/>
                <w:sz w:val="20"/>
                <w:szCs w:val="20"/>
              </w:rPr>
              <w:t xml:space="preserve">С состоянием имущества и   документацией </w:t>
            </w:r>
            <w:proofErr w:type="gramStart"/>
            <w:r w:rsidRPr="001C4DA3">
              <w:rPr>
                <w:rFonts w:ascii="Times New Roman" w:hAnsi="Times New Roman" w:cs="Times New Roman"/>
                <w:sz w:val="20"/>
                <w:szCs w:val="20"/>
              </w:rPr>
              <w:t>ознакомлен</w:t>
            </w:r>
            <w:proofErr w:type="gramEnd"/>
            <w:r w:rsidRPr="001C4DA3">
              <w:rPr>
                <w:rFonts w:ascii="Times New Roman" w:hAnsi="Times New Roman" w:cs="Times New Roman"/>
                <w:sz w:val="20"/>
                <w:szCs w:val="20"/>
              </w:rPr>
              <w:t>:</w:t>
            </w:r>
            <w:r w:rsidR="00BD18C2">
              <w:rPr>
                <w:rFonts w:ascii="Times New Roman" w:hAnsi="Times New Roman" w:cs="Times New Roman"/>
                <w:sz w:val="20"/>
                <w:szCs w:val="20"/>
              </w:rPr>
              <w:t xml:space="preserve"> __________________________________________________</w:t>
            </w:r>
          </w:p>
        </w:tc>
      </w:tr>
      <w:tr w:rsidR="00C27958" w:rsidRPr="001C4DA3" w:rsidTr="00332E59">
        <w:tc>
          <w:tcPr>
            <w:tcW w:w="10172" w:type="dxa"/>
            <w:gridSpan w:val="20"/>
            <w:tcBorders>
              <w:top w:val="nil"/>
              <w:left w:val="nil"/>
              <w:bottom w:val="nil"/>
              <w:right w:val="nil"/>
            </w:tcBorders>
          </w:tcPr>
          <w:p w:rsidR="00C27958" w:rsidRPr="0033645E" w:rsidRDefault="00C27958" w:rsidP="00F0630B">
            <w:pPr>
              <w:jc w:val="left"/>
              <w:rPr>
                <w:rFonts w:ascii="Times New Roman" w:hAnsi="Times New Roman" w:cs="Times New Roman"/>
                <w:i/>
                <w:sz w:val="20"/>
                <w:szCs w:val="20"/>
              </w:rPr>
            </w:pPr>
            <w:r>
              <w:rPr>
                <w:rFonts w:ascii="Times New Roman" w:hAnsi="Times New Roman" w:cs="Times New Roman"/>
                <w:i/>
                <w:sz w:val="16"/>
                <w:szCs w:val="16"/>
              </w:rPr>
              <w:t xml:space="preserve">                                                                                                                                            </w:t>
            </w:r>
            <w:r w:rsidRPr="0033645E">
              <w:rPr>
                <w:rFonts w:ascii="Times New Roman" w:hAnsi="Times New Roman" w:cs="Times New Roman"/>
                <w:i/>
                <w:sz w:val="16"/>
                <w:szCs w:val="16"/>
              </w:rPr>
              <w:t>(подпись и расшифровка подписи Ф.И.О.)</w:t>
            </w:r>
          </w:p>
        </w:tc>
      </w:tr>
    </w:tbl>
    <w:p w:rsidR="00C27958" w:rsidRDefault="00C27958" w:rsidP="00332E59">
      <w:pPr>
        <w:ind w:left="-709" w:firstLine="1276"/>
        <w:rPr>
          <w:rFonts w:ascii="Times New Roman" w:hAnsi="Times New Roman" w:cs="Times New Roman"/>
          <w:sz w:val="20"/>
          <w:szCs w:val="20"/>
        </w:rPr>
      </w:pPr>
      <w:r w:rsidRPr="001C4DA3">
        <w:rPr>
          <w:rFonts w:ascii="Times New Roman" w:hAnsi="Times New Roman" w:cs="Times New Roman"/>
          <w:sz w:val="20"/>
          <w:szCs w:val="20"/>
        </w:rPr>
        <w:t>В случае признания покупателем имущества, обязуемся:</w:t>
      </w:r>
      <w:r w:rsidR="00332E59">
        <w:rPr>
          <w:rFonts w:ascii="Times New Roman" w:hAnsi="Times New Roman" w:cs="Times New Roman"/>
          <w:sz w:val="20"/>
          <w:szCs w:val="20"/>
        </w:rPr>
        <w:t xml:space="preserve"> </w:t>
      </w:r>
      <w:r w:rsidRPr="001C4DA3">
        <w:rPr>
          <w:rFonts w:ascii="Times New Roman" w:hAnsi="Times New Roman" w:cs="Times New Roman"/>
          <w:sz w:val="20"/>
          <w:szCs w:val="20"/>
        </w:rPr>
        <w:t xml:space="preserve"> заключить с Продавцом договор купли-продажи  </w:t>
      </w:r>
      <w:r w:rsidR="00461CB3">
        <w:rPr>
          <w:rFonts w:ascii="Times New Roman" w:hAnsi="Times New Roman" w:cs="Times New Roman"/>
          <w:sz w:val="20"/>
          <w:szCs w:val="20"/>
        </w:rPr>
        <w:t>в течение пяти рабочих дней</w:t>
      </w:r>
      <w:r w:rsidRPr="001C4DA3">
        <w:rPr>
          <w:rFonts w:ascii="Times New Roman" w:hAnsi="Times New Roman" w:cs="Times New Roman"/>
          <w:sz w:val="20"/>
          <w:szCs w:val="20"/>
        </w:rPr>
        <w:t xml:space="preserve"> со дня подведения итогов продажи имущества;   произвести оплату стоимости имущества в сроки и на счет, определяемые договором купли-продажи.</w:t>
      </w:r>
    </w:p>
    <w:p w:rsidR="001B3305" w:rsidRPr="00986112" w:rsidRDefault="001B3305" w:rsidP="00332E59">
      <w:pPr>
        <w:ind w:left="-709" w:firstLine="1276"/>
        <w:rPr>
          <w:rFonts w:ascii="Times New Roman" w:hAnsi="Times New Roman" w:cs="Times New Roman"/>
          <w:sz w:val="20"/>
          <w:szCs w:val="20"/>
        </w:rPr>
      </w:pPr>
      <w:r w:rsidRPr="00986112">
        <w:rPr>
          <w:rFonts w:ascii="Times New Roman" w:eastAsia="Times New Roman" w:hAnsi="Times New Roman" w:cs="Times New Roman"/>
          <w:color w:val="333333"/>
          <w:sz w:val="20"/>
          <w:szCs w:val="20"/>
          <w:lang w:eastAsia="ru-RU"/>
        </w:rPr>
        <w:t>Я согласе</w:t>
      </w:r>
      <w:proofErr w:type="gramStart"/>
      <w:r w:rsidRPr="00986112">
        <w:rPr>
          <w:rFonts w:ascii="Times New Roman" w:eastAsia="Times New Roman" w:hAnsi="Times New Roman" w:cs="Times New Roman"/>
          <w:color w:val="333333"/>
          <w:sz w:val="20"/>
          <w:szCs w:val="20"/>
          <w:lang w:eastAsia="ru-RU"/>
        </w:rPr>
        <w:t>н</w:t>
      </w:r>
      <w:r w:rsidR="00986112">
        <w:rPr>
          <w:rFonts w:ascii="Times New Roman" w:eastAsia="Times New Roman" w:hAnsi="Times New Roman" w:cs="Times New Roman"/>
          <w:color w:val="333333"/>
          <w:sz w:val="20"/>
          <w:szCs w:val="20"/>
          <w:lang w:eastAsia="ru-RU"/>
        </w:rPr>
        <w:t>(</w:t>
      </w:r>
      <w:proofErr w:type="gramEnd"/>
      <w:r w:rsidR="00986112">
        <w:rPr>
          <w:rFonts w:ascii="Times New Roman" w:eastAsia="Times New Roman" w:hAnsi="Times New Roman" w:cs="Times New Roman"/>
          <w:color w:val="333333"/>
          <w:sz w:val="20"/>
          <w:szCs w:val="20"/>
          <w:lang w:eastAsia="ru-RU"/>
        </w:rPr>
        <w:t>а)</w:t>
      </w:r>
      <w:r w:rsidRPr="00986112">
        <w:rPr>
          <w:rFonts w:ascii="Times New Roman" w:eastAsia="Times New Roman" w:hAnsi="Times New Roman" w:cs="Times New Roman"/>
          <w:color w:val="333333"/>
          <w:sz w:val="20"/>
          <w:szCs w:val="20"/>
          <w:lang w:eastAsia="ru-RU"/>
        </w:rPr>
        <w:t xml:space="preserve"> с тем, что в случае признания меня победителем аукциона и моего отказа от заключения договора, либо невнесения в срок суммы платежа, сумма внесенного </w:t>
      </w:r>
      <w:r w:rsidR="00986112">
        <w:rPr>
          <w:rFonts w:ascii="Times New Roman" w:eastAsia="Times New Roman" w:hAnsi="Times New Roman" w:cs="Times New Roman"/>
          <w:color w:val="333333"/>
          <w:sz w:val="20"/>
          <w:szCs w:val="20"/>
          <w:lang w:eastAsia="ru-RU"/>
        </w:rPr>
        <w:t>задатка</w:t>
      </w:r>
      <w:r w:rsidRPr="00986112">
        <w:rPr>
          <w:rFonts w:ascii="Times New Roman" w:eastAsia="Times New Roman" w:hAnsi="Times New Roman" w:cs="Times New Roman"/>
          <w:color w:val="333333"/>
          <w:sz w:val="20"/>
          <w:szCs w:val="20"/>
          <w:lang w:eastAsia="ru-RU"/>
        </w:rPr>
        <w:t xml:space="preserve"> не возвращается и остается в распоряжении Продавца</w:t>
      </w:r>
      <w:r w:rsidR="00986112">
        <w:rPr>
          <w:rFonts w:ascii="Times New Roman" w:eastAsia="Times New Roman" w:hAnsi="Times New Roman" w:cs="Times New Roman"/>
          <w:color w:val="333333"/>
          <w:sz w:val="20"/>
          <w:szCs w:val="20"/>
          <w:lang w:eastAsia="ru-RU"/>
        </w:rPr>
        <w:t>.</w:t>
      </w:r>
    </w:p>
    <w:p w:rsidR="00C27958" w:rsidRPr="001C4DA3" w:rsidRDefault="00C27958" w:rsidP="00332E59">
      <w:pPr>
        <w:ind w:left="-709" w:firstLine="1276"/>
        <w:rPr>
          <w:rFonts w:ascii="Times New Roman" w:hAnsi="Times New Roman" w:cs="Times New Roman"/>
          <w:sz w:val="20"/>
          <w:szCs w:val="20"/>
        </w:rPr>
      </w:pPr>
      <w:r w:rsidRPr="001C4DA3">
        <w:rPr>
          <w:rFonts w:ascii="Times New Roman" w:hAnsi="Times New Roman" w:cs="Times New Roman"/>
          <w:sz w:val="20"/>
          <w:szCs w:val="20"/>
        </w:rPr>
        <w:t>Приложение согласно описи.</w:t>
      </w:r>
    </w:p>
    <w:p w:rsidR="00C27958" w:rsidRPr="001C4DA3" w:rsidRDefault="00C27958" w:rsidP="00332E59">
      <w:pPr>
        <w:ind w:left="-709"/>
        <w:rPr>
          <w:rFonts w:ascii="Times New Roman" w:hAnsi="Times New Roman" w:cs="Times New Roman"/>
          <w:sz w:val="20"/>
          <w:szCs w:val="20"/>
        </w:rPr>
      </w:pPr>
      <w:r w:rsidRPr="001C4DA3">
        <w:rPr>
          <w:rFonts w:ascii="Times New Roman" w:hAnsi="Times New Roman" w:cs="Times New Roman"/>
          <w:sz w:val="20"/>
          <w:szCs w:val="20"/>
        </w:rPr>
        <w:t xml:space="preserve">Подпись </w:t>
      </w:r>
      <w:r>
        <w:rPr>
          <w:rFonts w:ascii="Times New Roman" w:hAnsi="Times New Roman" w:cs="Times New Roman"/>
          <w:sz w:val="20"/>
          <w:szCs w:val="20"/>
        </w:rPr>
        <w:t>Заявителя</w:t>
      </w:r>
      <w:r w:rsidRPr="001C4DA3">
        <w:rPr>
          <w:rFonts w:ascii="Times New Roman" w:hAnsi="Times New Roman" w:cs="Times New Roman"/>
          <w:sz w:val="20"/>
          <w:szCs w:val="20"/>
        </w:rPr>
        <w:t xml:space="preserve"> (его полномочного пред</w:t>
      </w:r>
      <w:r>
        <w:rPr>
          <w:rFonts w:ascii="Times New Roman" w:hAnsi="Times New Roman" w:cs="Times New Roman"/>
          <w:sz w:val="20"/>
          <w:szCs w:val="20"/>
        </w:rPr>
        <w:t>ставителя) ________________    ________________________</w:t>
      </w:r>
      <w:r w:rsidR="00BD18C2">
        <w:rPr>
          <w:rFonts w:ascii="Times New Roman" w:hAnsi="Times New Roman" w:cs="Times New Roman"/>
          <w:sz w:val="20"/>
          <w:szCs w:val="20"/>
        </w:rPr>
        <w:t>_________</w:t>
      </w:r>
    </w:p>
    <w:p w:rsidR="00C27958" w:rsidRPr="008B45CF" w:rsidRDefault="00C27958" w:rsidP="00332E59">
      <w:pPr>
        <w:ind w:left="-709"/>
        <w:rPr>
          <w:rFonts w:ascii="Times New Roman" w:hAnsi="Times New Roman" w:cs="Times New Roman"/>
          <w:sz w:val="16"/>
          <w:szCs w:val="16"/>
        </w:rPr>
      </w:pPr>
      <w:r>
        <w:rPr>
          <w:rFonts w:ascii="Times New Roman" w:hAnsi="Times New Roman" w:cs="Times New Roman"/>
          <w:sz w:val="16"/>
          <w:szCs w:val="16"/>
        </w:rPr>
        <w:t xml:space="preserve">                                                                                                                                    </w:t>
      </w:r>
      <w:r w:rsidRPr="008B45CF">
        <w:rPr>
          <w:rFonts w:ascii="Times New Roman" w:hAnsi="Times New Roman" w:cs="Times New Roman"/>
          <w:i/>
          <w:sz w:val="16"/>
          <w:szCs w:val="16"/>
        </w:rPr>
        <w:t xml:space="preserve">  (подпись</w:t>
      </w:r>
      <w:r>
        <w:rPr>
          <w:rFonts w:ascii="Times New Roman" w:hAnsi="Times New Roman" w:cs="Times New Roman"/>
          <w:sz w:val="16"/>
          <w:szCs w:val="16"/>
        </w:rPr>
        <w:t xml:space="preserve">)                                 </w:t>
      </w:r>
      <w:r w:rsidRPr="008B45CF">
        <w:rPr>
          <w:rFonts w:ascii="Times New Roman" w:hAnsi="Times New Roman" w:cs="Times New Roman"/>
          <w:i/>
          <w:sz w:val="16"/>
          <w:szCs w:val="16"/>
        </w:rPr>
        <w:t>(расшифровка подписи)</w:t>
      </w:r>
    </w:p>
    <w:p w:rsidR="00C27958" w:rsidRPr="0078752A" w:rsidRDefault="00C27958" w:rsidP="00332E59">
      <w:pPr>
        <w:ind w:left="-709"/>
        <w:rPr>
          <w:rFonts w:ascii="Times New Roman" w:hAnsi="Times New Roman" w:cs="Times New Roman"/>
        </w:rPr>
      </w:pPr>
      <w:r w:rsidRPr="0078752A">
        <w:rPr>
          <w:rFonts w:ascii="Times New Roman" w:hAnsi="Times New Roman" w:cs="Times New Roman"/>
        </w:rPr>
        <w:t>Дата «_____» ____________________ 20____ г.</w:t>
      </w:r>
    </w:p>
    <w:p w:rsidR="00C27958" w:rsidRPr="0078752A" w:rsidRDefault="00C27958" w:rsidP="00332E59">
      <w:pPr>
        <w:ind w:left="-709"/>
        <w:rPr>
          <w:rFonts w:ascii="Times New Roman" w:hAnsi="Times New Roman" w:cs="Times New Roman"/>
        </w:rPr>
      </w:pPr>
    </w:p>
    <w:p w:rsidR="00C27958" w:rsidRPr="00120D8B" w:rsidRDefault="00C27958" w:rsidP="00332E59">
      <w:pPr>
        <w:ind w:left="-709"/>
        <w:rPr>
          <w:rFonts w:ascii="Times New Roman" w:hAnsi="Times New Roman" w:cs="Times New Roman"/>
          <w:sz w:val="16"/>
          <w:szCs w:val="16"/>
        </w:rPr>
      </w:pPr>
      <w:r w:rsidRPr="00120D8B">
        <w:rPr>
          <w:rFonts w:ascii="Times New Roman" w:hAnsi="Times New Roman" w:cs="Times New Roman"/>
          <w:sz w:val="16"/>
          <w:szCs w:val="16"/>
        </w:rPr>
        <w:t xml:space="preserve">                  М. П.</w:t>
      </w:r>
    </w:p>
    <w:p w:rsidR="00C27958" w:rsidRPr="0033645E" w:rsidRDefault="00C27958" w:rsidP="00332E59">
      <w:pPr>
        <w:shd w:val="clear" w:color="auto" w:fill="F2F2F2"/>
        <w:ind w:left="-709"/>
        <w:rPr>
          <w:rFonts w:ascii="Times New Roman" w:hAnsi="Times New Roman" w:cs="Times New Roman"/>
          <w:color w:val="333333"/>
          <w:sz w:val="16"/>
          <w:szCs w:val="16"/>
        </w:rPr>
      </w:pPr>
      <w:r w:rsidRPr="0033645E">
        <w:rPr>
          <w:rFonts w:ascii="Times New Roman" w:hAnsi="Times New Roman" w:cs="Times New Roman"/>
          <w:color w:val="333333"/>
          <w:sz w:val="16"/>
          <w:szCs w:val="16"/>
        </w:rPr>
        <w:t>Заявка принята продавцом (его полномочным представителем)</w:t>
      </w:r>
    </w:p>
    <w:p w:rsidR="00C27958" w:rsidRPr="0033645E" w:rsidRDefault="00C27958" w:rsidP="00332E59">
      <w:pPr>
        <w:shd w:val="clear" w:color="auto" w:fill="F2F2F2"/>
        <w:ind w:left="-709"/>
        <w:rPr>
          <w:rFonts w:ascii="Times New Roman" w:hAnsi="Times New Roman" w:cs="Times New Roman"/>
          <w:color w:val="333333"/>
          <w:sz w:val="16"/>
          <w:szCs w:val="16"/>
        </w:rPr>
      </w:pPr>
      <w:r w:rsidRPr="0033645E">
        <w:rPr>
          <w:rFonts w:ascii="Times New Roman" w:hAnsi="Times New Roman" w:cs="Times New Roman"/>
          <w:color w:val="333333"/>
          <w:sz w:val="16"/>
          <w:szCs w:val="16"/>
        </w:rPr>
        <w:t>"___" _______________ ___20__ г.  в ____</w:t>
      </w:r>
      <w:r>
        <w:rPr>
          <w:rFonts w:ascii="Times New Roman" w:hAnsi="Times New Roman" w:cs="Times New Roman"/>
          <w:color w:val="333333"/>
          <w:sz w:val="16"/>
          <w:szCs w:val="16"/>
        </w:rPr>
        <w:t>__</w:t>
      </w:r>
      <w:r w:rsidRPr="0033645E">
        <w:rPr>
          <w:rFonts w:ascii="Times New Roman" w:hAnsi="Times New Roman" w:cs="Times New Roman"/>
          <w:color w:val="333333"/>
          <w:sz w:val="16"/>
          <w:szCs w:val="16"/>
        </w:rPr>
        <w:t xml:space="preserve"> </w:t>
      </w:r>
      <w:proofErr w:type="gramStart"/>
      <w:r w:rsidRPr="0033645E">
        <w:rPr>
          <w:rFonts w:ascii="Times New Roman" w:hAnsi="Times New Roman" w:cs="Times New Roman"/>
          <w:color w:val="333333"/>
          <w:sz w:val="16"/>
          <w:szCs w:val="16"/>
        </w:rPr>
        <w:t>ч</w:t>
      </w:r>
      <w:proofErr w:type="gramEnd"/>
      <w:r w:rsidRPr="0033645E">
        <w:rPr>
          <w:rFonts w:ascii="Times New Roman" w:hAnsi="Times New Roman" w:cs="Times New Roman"/>
          <w:color w:val="333333"/>
          <w:sz w:val="16"/>
          <w:szCs w:val="16"/>
        </w:rPr>
        <w:t xml:space="preserve"> ____</w:t>
      </w:r>
      <w:r>
        <w:rPr>
          <w:rFonts w:ascii="Times New Roman" w:hAnsi="Times New Roman" w:cs="Times New Roman"/>
          <w:color w:val="333333"/>
          <w:sz w:val="16"/>
          <w:szCs w:val="16"/>
        </w:rPr>
        <w:t>___</w:t>
      </w:r>
      <w:r w:rsidRPr="0033645E">
        <w:rPr>
          <w:rFonts w:ascii="Times New Roman" w:hAnsi="Times New Roman" w:cs="Times New Roman"/>
          <w:color w:val="333333"/>
          <w:sz w:val="16"/>
          <w:szCs w:val="16"/>
        </w:rPr>
        <w:t xml:space="preserve"> мин</w:t>
      </w:r>
    </w:p>
    <w:p w:rsidR="00C27958" w:rsidRPr="0033645E" w:rsidRDefault="00C27958" w:rsidP="00332E59">
      <w:pPr>
        <w:shd w:val="clear" w:color="auto" w:fill="F2F2F2"/>
        <w:ind w:left="-709"/>
        <w:jc w:val="center"/>
        <w:rPr>
          <w:rFonts w:ascii="Times New Roman" w:hAnsi="Times New Roman" w:cs="Times New Roman"/>
          <w:color w:val="333333"/>
          <w:sz w:val="16"/>
          <w:szCs w:val="16"/>
        </w:rPr>
      </w:pPr>
    </w:p>
    <w:p w:rsidR="00C27958" w:rsidRPr="0033645E" w:rsidRDefault="00C27958" w:rsidP="00332E59">
      <w:pPr>
        <w:shd w:val="clear" w:color="auto" w:fill="F2F2F2"/>
        <w:ind w:left="-709"/>
        <w:rPr>
          <w:rFonts w:ascii="Times New Roman" w:hAnsi="Times New Roman" w:cs="Times New Roman"/>
          <w:color w:val="333333"/>
          <w:sz w:val="16"/>
          <w:szCs w:val="16"/>
        </w:rPr>
      </w:pPr>
      <w:r w:rsidRPr="0033645E">
        <w:rPr>
          <w:rFonts w:ascii="Times New Roman" w:hAnsi="Times New Roman" w:cs="Times New Roman"/>
          <w:color w:val="333333"/>
          <w:sz w:val="16"/>
          <w:szCs w:val="16"/>
        </w:rPr>
        <w:t>Подпись уполномоченного лица, принявшего заявку</w:t>
      </w:r>
    </w:p>
    <w:p w:rsidR="00C27958" w:rsidRPr="0033645E" w:rsidRDefault="00C27958" w:rsidP="00332E59">
      <w:pPr>
        <w:shd w:val="clear" w:color="auto" w:fill="F2F2F2"/>
        <w:ind w:left="-709"/>
        <w:rPr>
          <w:rFonts w:ascii="Times New Roman" w:hAnsi="Times New Roman" w:cs="Times New Roman"/>
          <w:color w:val="333333"/>
          <w:sz w:val="16"/>
          <w:szCs w:val="16"/>
        </w:rPr>
      </w:pPr>
      <w:r w:rsidRPr="0033645E">
        <w:rPr>
          <w:rFonts w:ascii="Times New Roman" w:hAnsi="Times New Roman" w:cs="Times New Roman"/>
          <w:color w:val="333333"/>
          <w:sz w:val="16"/>
          <w:szCs w:val="16"/>
        </w:rPr>
        <w:t xml:space="preserve"> ____________________________(__________________________________</w:t>
      </w:r>
      <w:r>
        <w:rPr>
          <w:rFonts w:ascii="Times New Roman" w:hAnsi="Times New Roman" w:cs="Times New Roman"/>
          <w:color w:val="333333"/>
          <w:sz w:val="16"/>
          <w:szCs w:val="16"/>
        </w:rPr>
        <w:t>_____</w:t>
      </w:r>
      <w:r w:rsidRPr="0033645E">
        <w:rPr>
          <w:rFonts w:ascii="Times New Roman" w:hAnsi="Times New Roman" w:cs="Times New Roman"/>
          <w:color w:val="333333"/>
          <w:sz w:val="16"/>
          <w:szCs w:val="16"/>
        </w:rPr>
        <w:t xml:space="preserve"> )</w:t>
      </w:r>
    </w:p>
    <w:p w:rsidR="00C27958" w:rsidRPr="0033645E" w:rsidRDefault="00C27958" w:rsidP="00332E59">
      <w:pPr>
        <w:shd w:val="clear" w:color="auto" w:fill="F2F2F2"/>
        <w:ind w:left="-709"/>
        <w:rPr>
          <w:rFonts w:ascii="Times New Roman" w:hAnsi="Times New Roman" w:cs="Times New Roman"/>
          <w:color w:val="333333"/>
          <w:sz w:val="16"/>
          <w:szCs w:val="16"/>
        </w:rPr>
      </w:pPr>
      <w:r w:rsidRPr="0033645E">
        <w:rPr>
          <w:rFonts w:ascii="Times New Roman" w:hAnsi="Times New Roman" w:cs="Times New Roman"/>
          <w:color w:val="333333"/>
          <w:sz w:val="16"/>
          <w:szCs w:val="16"/>
        </w:rPr>
        <w:t xml:space="preserve">                                                                                  ФИО</w:t>
      </w:r>
    </w:p>
    <w:p w:rsidR="00C27958" w:rsidRPr="0033645E" w:rsidRDefault="00C27958" w:rsidP="00332E59">
      <w:pPr>
        <w:shd w:val="clear" w:color="auto" w:fill="F2F2F2"/>
        <w:ind w:left="-709"/>
        <w:rPr>
          <w:rFonts w:ascii="Times New Roman" w:hAnsi="Times New Roman" w:cs="Times New Roman"/>
          <w:color w:val="333333"/>
          <w:sz w:val="16"/>
          <w:szCs w:val="16"/>
        </w:rPr>
      </w:pPr>
      <w:r w:rsidRPr="0033645E">
        <w:rPr>
          <w:rFonts w:ascii="Times New Roman" w:hAnsi="Times New Roman" w:cs="Times New Roman"/>
          <w:color w:val="333333"/>
          <w:sz w:val="16"/>
          <w:szCs w:val="16"/>
        </w:rPr>
        <w:t>М.П.</w:t>
      </w:r>
      <w:r w:rsidRPr="0033645E">
        <w:rPr>
          <w:rFonts w:ascii="Times New Roman" w:hAnsi="Times New Roman" w:cs="Times New Roman"/>
          <w:b/>
          <w:bCs/>
          <w:color w:val="333333"/>
          <w:sz w:val="16"/>
          <w:szCs w:val="16"/>
        </w:rPr>
        <w:t xml:space="preserve"> </w:t>
      </w:r>
    </w:p>
    <w:p w:rsidR="00C27958" w:rsidRPr="0033645E" w:rsidRDefault="00C27958" w:rsidP="00332E59">
      <w:pPr>
        <w:shd w:val="clear" w:color="auto" w:fill="F2F2F2"/>
        <w:ind w:left="-709"/>
        <w:rPr>
          <w:rFonts w:ascii="Times New Roman" w:hAnsi="Times New Roman" w:cs="Times New Roman"/>
          <w:color w:val="333333"/>
          <w:sz w:val="16"/>
          <w:szCs w:val="16"/>
        </w:rPr>
      </w:pPr>
    </w:p>
    <w:p w:rsidR="00C27958" w:rsidRPr="0033645E" w:rsidRDefault="00C27958" w:rsidP="00332E59">
      <w:pPr>
        <w:shd w:val="clear" w:color="auto" w:fill="F2F2F2"/>
        <w:ind w:left="-709"/>
        <w:rPr>
          <w:rFonts w:ascii="Times New Roman" w:hAnsi="Times New Roman" w:cs="Times New Roman"/>
          <w:color w:val="333333"/>
          <w:sz w:val="16"/>
          <w:szCs w:val="16"/>
        </w:rPr>
      </w:pPr>
      <w:r w:rsidRPr="0033645E">
        <w:rPr>
          <w:rFonts w:ascii="Times New Roman" w:hAnsi="Times New Roman" w:cs="Times New Roman"/>
          <w:color w:val="333333"/>
          <w:sz w:val="16"/>
          <w:szCs w:val="16"/>
        </w:rPr>
        <w:t>Номер в журнале регистрации заявок - № ______</w:t>
      </w:r>
      <w:r>
        <w:rPr>
          <w:rFonts w:ascii="Times New Roman" w:hAnsi="Times New Roman" w:cs="Times New Roman"/>
          <w:b/>
          <w:bCs/>
          <w:color w:val="333333"/>
          <w:sz w:val="16"/>
          <w:szCs w:val="16"/>
        </w:rPr>
        <w:t>___</w:t>
      </w:r>
    </w:p>
    <w:p w:rsidR="00C27958" w:rsidRDefault="00C27958" w:rsidP="00F57276">
      <w:pPr>
        <w:shd w:val="clear" w:color="auto" w:fill="F2F2F2"/>
        <w:jc w:val="right"/>
        <w:rPr>
          <w:rFonts w:ascii="Times New Roman" w:eastAsia="Times New Roman" w:hAnsi="Times New Roman" w:cs="Times New Roman"/>
          <w:color w:val="333333"/>
          <w:sz w:val="20"/>
          <w:szCs w:val="20"/>
          <w:lang w:eastAsia="ru-RU"/>
        </w:rPr>
      </w:pPr>
    </w:p>
    <w:p w:rsidR="0070433B" w:rsidRDefault="0070433B" w:rsidP="00F57276">
      <w:pPr>
        <w:shd w:val="clear" w:color="auto" w:fill="F2F2F2"/>
        <w:jc w:val="right"/>
        <w:rPr>
          <w:rFonts w:ascii="Times New Roman" w:eastAsia="Times New Roman" w:hAnsi="Times New Roman" w:cs="Times New Roman"/>
          <w:color w:val="333333"/>
          <w:sz w:val="20"/>
          <w:szCs w:val="20"/>
          <w:lang w:eastAsia="ru-RU"/>
        </w:rPr>
      </w:pPr>
    </w:p>
    <w:p w:rsidR="0070433B" w:rsidRDefault="0070433B" w:rsidP="00F57276">
      <w:pPr>
        <w:shd w:val="clear" w:color="auto" w:fill="F2F2F2"/>
        <w:jc w:val="right"/>
        <w:rPr>
          <w:rFonts w:ascii="Times New Roman" w:eastAsia="Times New Roman" w:hAnsi="Times New Roman" w:cs="Times New Roman"/>
          <w:color w:val="333333"/>
          <w:sz w:val="20"/>
          <w:szCs w:val="20"/>
          <w:lang w:eastAsia="ru-RU"/>
        </w:rPr>
      </w:pPr>
    </w:p>
    <w:p w:rsidR="0070433B" w:rsidRDefault="0070433B" w:rsidP="00F57276">
      <w:pPr>
        <w:shd w:val="clear" w:color="auto" w:fill="F2F2F2"/>
        <w:jc w:val="right"/>
        <w:rPr>
          <w:rFonts w:ascii="Times New Roman" w:eastAsia="Times New Roman" w:hAnsi="Times New Roman" w:cs="Times New Roman"/>
          <w:color w:val="333333"/>
          <w:sz w:val="20"/>
          <w:szCs w:val="20"/>
          <w:lang w:eastAsia="ru-RU"/>
        </w:rPr>
      </w:pPr>
    </w:p>
    <w:p w:rsidR="0070433B" w:rsidRDefault="0070433B" w:rsidP="00F57276">
      <w:pPr>
        <w:shd w:val="clear" w:color="auto" w:fill="F2F2F2"/>
        <w:jc w:val="right"/>
        <w:rPr>
          <w:rFonts w:ascii="Times New Roman" w:eastAsia="Times New Roman" w:hAnsi="Times New Roman" w:cs="Times New Roman"/>
          <w:color w:val="333333"/>
          <w:sz w:val="20"/>
          <w:szCs w:val="20"/>
          <w:lang w:eastAsia="ru-RU"/>
        </w:rPr>
      </w:pPr>
    </w:p>
    <w:p w:rsidR="0070433B" w:rsidRDefault="0070433B" w:rsidP="00F57276">
      <w:pPr>
        <w:shd w:val="clear" w:color="auto" w:fill="F2F2F2"/>
        <w:jc w:val="right"/>
        <w:rPr>
          <w:rFonts w:ascii="Times New Roman" w:eastAsia="Times New Roman" w:hAnsi="Times New Roman" w:cs="Times New Roman"/>
          <w:color w:val="333333"/>
          <w:sz w:val="20"/>
          <w:szCs w:val="20"/>
          <w:lang w:eastAsia="ru-RU"/>
        </w:rPr>
      </w:pPr>
    </w:p>
    <w:p w:rsidR="005A6D64" w:rsidRPr="00964B3D" w:rsidRDefault="005A6D64" w:rsidP="00F57276">
      <w:pPr>
        <w:shd w:val="clear" w:color="auto" w:fill="F2F2F2"/>
        <w:jc w:val="right"/>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lastRenderedPageBreak/>
        <w:t>Приложение 4</w:t>
      </w:r>
    </w:p>
    <w:p w:rsidR="00EF74EC" w:rsidRPr="00964B3D" w:rsidRDefault="00EF74EC" w:rsidP="00F57276">
      <w:pPr>
        <w:shd w:val="clear" w:color="auto" w:fill="F2F2F2"/>
        <w:jc w:val="center"/>
        <w:outlineLvl w:val="1"/>
        <w:rPr>
          <w:rFonts w:ascii="Times New Roman" w:eastAsia="Times New Roman" w:hAnsi="Times New Roman" w:cs="Times New Roman"/>
          <w:b/>
          <w:bCs/>
          <w:color w:val="333333"/>
          <w:sz w:val="20"/>
          <w:szCs w:val="20"/>
          <w:lang w:eastAsia="ru-RU"/>
        </w:rPr>
      </w:pPr>
      <w:bookmarkStart w:id="29" w:name="_Инструкция_по_заполнению"/>
      <w:bookmarkEnd w:id="29"/>
    </w:p>
    <w:p w:rsidR="00597446" w:rsidRDefault="00597446" w:rsidP="00F57276">
      <w:pPr>
        <w:shd w:val="clear" w:color="auto" w:fill="F2F2F2"/>
        <w:jc w:val="center"/>
        <w:outlineLvl w:val="1"/>
        <w:rPr>
          <w:rFonts w:ascii="Times New Roman" w:eastAsia="Times New Roman" w:hAnsi="Times New Roman" w:cs="Times New Roman"/>
          <w:b/>
          <w:bCs/>
          <w:color w:val="333333"/>
          <w:sz w:val="20"/>
          <w:szCs w:val="20"/>
          <w:lang w:eastAsia="ru-RU"/>
        </w:rPr>
      </w:pPr>
    </w:p>
    <w:p w:rsidR="00597446" w:rsidRDefault="00597446" w:rsidP="00F57276">
      <w:pPr>
        <w:shd w:val="clear" w:color="auto" w:fill="F2F2F2"/>
        <w:jc w:val="center"/>
        <w:outlineLvl w:val="1"/>
        <w:rPr>
          <w:rFonts w:ascii="Times New Roman" w:eastAsia="Times New Roman" w:hAnsi="Times New Roman" w:cs="Times New Roman"/>
          <w:b/>
          <w:bCs/>
          <w:color w:val="333333"/>
          <w:sz w:val="20"/>
          <w:szCs w:val="20"/>
          <w:lang w:eastAsia="ru-RU"/>
        </w:rPr>
      </w:pPr>
    </w:p>
    <w:p w:rsidR="00EF74EC" w:rsidRPr="00964B3D" w:rsidRDefault="005A6D64" w:rsidP="00F57276">
      <w:pPr>
        <w:shd w:val="clear" w:color="auto" w:fill="F2F2F2"/>
        <w:jc w:val="center"/>
        <w:outlineLvl w:val="1"/>
        <w:rPr>
          <w:rFonts w:ascii="Times New Roman" w:eastAsia="Times New Roman" w:hAnsi="Times New Roman" w:cs="Times New Roman"/>
          <w:b/>
          <w:bCs/>
          <w:color w:val="333333"/>
          <w:sz w:val="20"/>
          <w:szCs w:val="20"/>
          <w:lang w:eastAsia="ru-RU"/>
        </w:rPr>
      </w:pPr>
      <w:r w:rsidRPr="00964B3D">
        <w:rPr>
          <w:rFonts w:ascii="Times New Roman" w:eastAsia="Times New Roman" w:hAnsi="Times New Roman" w:cs="Times New Roman"/>
          <w:b/>
          <w:bCs/>
          <w:color w:val="333333"/>
          <w:sz w:val="20"/>
          <w:szCs w:val="20"/>
          <w:lang w:eastAsia="ru-RU"/>
        </w:rPr>
        <w:t xml:space="preserve">Инструкция </w:t>
      </w:r>
    </w:p>
    <w:p w:rsidR="005A6D64" w:rsidRPr="00964B3D" w:rsidRDefault="005A6D64" w:rsidP="00F57276">
      <w:pPr>
        <w:shd w:val="clear" w:color="auto" w:fill="F2F2F2"/>
        <w:jc w:val="center"/>
        <w:outlineLvl w:val="1"/>
        <w:rPr>
          <w:rFonts w:ascii="Times New Roman" w:eastAsia="Times New Roman" w:hAnsi="Times New Roman" w:cs="Times New Roman"/>
          <w:b/>
          <w:bCs/>
          <w:color w:val="333333"/>
          <w:sz w:val="20"/>
          <w:szCs w:val="20"/>
          <w:lang w:eastAsia="ru-RU"/>
        </w:rPr>
      </w:pPr>
      <w:r w:rsidRPr="00964B3D">
        <w:rPr>
          <w:rFonts w:ascii="Times New Roman" w:eastAsia="Times New Roman" w:hAnsi="Times New Roman" w:cs="Times New Roman"/>
          <w:b/>
          <w:bCs/>
          <w:color w:val="333333"/>
          <w:sz w:val="20"/>
          <w:szCs w:val="20"/>
          <w:lang w:eastAsia="ru-RU"/>
        </w:rPr>
        <w:t>по заполнению заявки на участие в аукционе</w:t>
      </w:r>
    </w:p>
    <w:p w:rsidR="00F57276" w:rsidRPr="00964B3D" w:rsidRDefault="00F57276" w:rsidP="00F57276">
      <w:pPr>
        <w:shd w:val="clear" w:color="auto" w:fill="F2F2F2"/>
        <w:jc w:val="center"/>
        <w:outlineLvl w:val="1"/>
        <w:rPr>
          <w:rFonts w:ascii="Times New Roman" w:eastAsia="Times New Roman" w:hAnsi="Times New Roman" w:cs="Times New Roman"/>
          <w:b/>
          <w:bCs/>
          <w:color w:val="333333"/>
          <w:sz w:val="20"/>
          <w:szCs w:val="20"/>
          <w:lang w:eastAsia="ru-RU"/>
        </w:rPr>
      </w:pP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1. Заявка на участие в аукционе заполняется разборчиво от руки или с использованием технических средств (пишущей машины, компьютера).</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 При составлении заявки не рекомендуется использовать чернила (пасту) красного и зеленого цвета.</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3. В строке «Заявитель - физическое лицо, юридическое лицо» – аккуратно зачеркивается не нужное, то есть, если заявку составляет физическое лицо, то зачеркивается «юридическое лицо» и наоборот.</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4. Строка «Документ, удостоверяющий личность» заполняется физическим лицом и указывается какой документ (паспорт, военный билет и</w:t>
      </w:r>
      <w:r w:rsidR="00BC7D04">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т.д.) и его данные: серия, №, кем и когда выдан.</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5. Строка «Документ о государственной регистрации в качестве юридического лица» заполняется юридическим лицом (индивидуальный предприниматель, ООО, ОАО, ЗАО и т.д.) указывается документ и его полные реквизиты, согласно которому произведена регистрация юридического лица.</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6. Строки: серия, №, дата регистрации, орган осуществивший регистрацию, место выдачи, ИНН, заполняются из документа о государственной регистрации юридического лица.</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7. Строка «Место жительства/ место нахождения Заявителя (контактный телефон)» указывается полный адрес регистрации, указанный в паспорте для физических лиц, и полный адрес, указанный в документе о регистрации юридического лица. В случае</w:t>
      </w:r>
      <w:proofErr w:type="gramStart"/>
      <w:r w:rsidRPr="00964B3D">
        <w:rPr>
          <w:rFonts w:ascii="Times New Roman" w:eastAsia="Times New Roman" w:hAnsi="Times New Roman" w:cs="Times New Roman"/>
          <w:color w:val="333333"/>
          <w:sz w:val="20"/>
          <w:szCs w:val="20"/>
          <w:lang w:eastAsia="ru-RU"/>
        </w:rPr>
        <w:t>,</w:t>
      </w:r>
      <w:proofErr w:type="gramEnd"/>
      <w:r w:rsidRPr="00964B3D">
        <w:rPr>
          <w:rFonts w:ascii="Times New Roman" w:eastAsia="Times New Roman" w:hAnsi="Times New Roman" w:cs="Times New Roman"/>
          <w:color w:val="333333"/>
          <w:sz w:val="20"/>
          <w:szCs w:val="20"/>
          <w:lang w:eastAsia="ru-RU"/>
        </w:rPr>
        <w:t xml:space="preserve"> если фактический адрес не соответствует адресу регистрации физического или юридического лица указываются оба адреса с пометкой «адрес регистрации» и «адрес фактического пребывания».</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8. Строка «Телефон, факс, индекс» указывается контактный телефон с указанием кода города и страны, номер факса с указанием кода города и страны, почтовый индекс.</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9. Строка «Банковские реквизиты Заявителя для возврата денежных средств (задатка)» указываются полные банковские реквизиты с указанием наименования банка, в котором открыт расчетный или лицевой счет юридического или физического лица.</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10. Строка «Представитель заявителя» указываются полные фамилия, имя, отчество лица, которому выдана доверенность от Заявителя и заполняются реквизиты доверенности.</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11. Строка «Реквизиты документа, удостоверяющего личность представителя ….» заполняются в том же порядке, указанном в пунктах 4, 5, 6 настоящей инструкции.</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12. Строка «Дата» указывается дата ее заполнения.</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13. Строки «Заявка принята продавцом», «Дата и время», «Подпись уполномоченного лица, принявшего заявку», Номер в журнале регистрации заявок» заполняются организатором аукциона.</w:t>
      </w:r>
    </w:p>
    <w:p w:rsidR="005A6D64" w:rsidRPr="00964B3D" w:rsidRDefault="005A6D64"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14. При составлении заявления исправления не допускаются.</w:t>
      </w:r>
    </w:p>
    <w:p w:rsidR="00F57276" w:rsidRDefault="00F57276"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964B3D" w:rsidRDefault="00964B3D" w:rsidP="00F57276">
      <w:pPr>
        <w:shd w:val="clear" w:color="auto" w:fill="F2F2F2"/>
        <w:jc w:val="right"/>
        <w:rPr>
          <w:rFonts w:ascii="Times New Roman" w:eastAsia="Times New Roman" w:hAnsi="Times New Roman" w:cs="Times New Roman"/>
          <w:color w:val="333333"/>
          <w:sz w:val="26"/>
          <w:szCs w:val="26"/>
          <w:lang w:eastAsia="ru-RU"/>
        </w:rPr>
      </w:pPr>
    </w:p>
    <w:p w:rsidR="00BC7D04" w:rsidRDefault="00BC7D04" w:rsidP="00F57276">
      <w:pPr>
        <w:shd w:val="clear" w:color="auto" w:fill="F2F2F2"/>
        <w:jc w:val="right"/>
        <w:rPr>
          <w:rFonts w:ascii="Times New Roman" w:eastAsia="Times New Roman" w:hAnsi="Times New Roman" w:cs="Times New Roman"/>
          <w:color w:val="333333"/>
          <w:sz w:val="20"/>
          <w:szCs w:val="20"/>
          <w:lang w:eastAsia="ru-RU"/>
        </w:rPr>
      </w:pPr>
    </w:p>
    <w:p w:rsidR="002A16CF" w:rsidRDefault="002A16CF" w:rsidP="00F57276">
      <w:pPr>
        <w:shd w:val="clear" w:color="auto" w:fill="F2F2F2"/>
        <w:jc w:val="right"/>
        <w:rPr>
          <w:rFonts w:ascii="Times New Roman" w:eastAsia="Times New Roman" w:hAnsi="Times New Roman" w:cs="Times New Roman"/>
          <w:color w:val="333333"/>
          <w:sz w:val="20"/>
          <w:szCs w:val="20"/>
          <w:lang w:eastAsia="ru-RU"/>
        </w:rPr>
      </w:pPr>
    </w:p>
    <w:p w:rsidR="002A16CF" w:rsidRDefault="002A16CF" w:rsidP="00F57276">
      <w:pPr>
        <w:shd w:val="clear" w:color="auto" w:fill="F2F2F2"/>
        <w:jc w:val="right"/>
        <w:rPr>
          <w:rFonts w:ascii="Times New Roman" w:eastAsia="Times New Roman" w:hAnsi="Times New Roman" w:cs="Times New Roman"/>
          <w:color w:val="333333"/>
          <w:sz w:val="20"/>
          <w:szCs w:val="20"/>
          <w:lang w:eastAsia="ru-RU"/>
        </w:rPr>
      </w:pPr>
    </w:p>
    <w:p w:rsidR="007D30AA" w:rsidRDefault="007D30AA" w:rsidP="00F57276">
      <w:pPr>
        <w:shd w:val="clear" w:color="auto" w:fill="F2F2F2"/>
        <w:jc w:val="right"/>
        <w:rPr>
          <w:rFonts w:ascii="Times New Roman" w:eastAsia="Times New Roman" w:hAnsi="Times New Roman" w:cs="Times New Roman"/>
          <w:color w:val="333333"/>
          <w:sz w:val="20"/>
          <w:szCs w:val="20"/>
          <w:lang w:eastAsia="ru-RU"/>
        </w:rPr>
      </w:pPr>
    </w:p>
    <w:p w:rsidR="005A6D64" w:rsidRPr="003E597F" w:rsidRDefault="005A6D64" w:rsidP="00F57276">
      <w:pPr>
        <w:shd w:val="clear" w:color="auto" w:fill="F2F2F2"/>
        <w:jc w:val="right"/>
        <w:rPr>
          <w:rFonts w:ascii="Times New Roman" w:eastAsia="Times New Roman" w:hAnsi="Times New Roman" w:cs="Times New Roman"/>
          <w:color w:val="333333"/>
          <w:sz w:val="20"/>
          <w:szCs w:val="20"/>
          <w:lang w:eastAsia="ru-RU"/>
        </w:rPr>
      </w:pPr>
      <w:r w:rsidRPr="003E597F">
        <w:rPr>
          <w:rFonts w:ascii="Times New Roman" w:eastAsia="Times New Roman" w:hAnsi="Times New Roman" w:cs="Times New Roman"/>
          <w:color w:val="333333"/>
          <w:sz w:val="20"/>
          <w:szCs w:val="20"/>
          <w:lang w:eastAsia="ru-RU"/>
        </w:rPr>
        <w:lastRenderedPageBreak/>
        <w:t>Приложение 5</w:t>
      </w:r>
    </w:p>
    <w:p w:rsidR="005A6D64" w:rsidRPr="003E597F" w:rsidRDefault="005A6D64" w:rsidP="00F57276">
      <w:pPr>
        <w:shd w:val="clear" w:color="auto" w:fill="F2F2F2"/>
        <w:ind w:firstLine="540"/>
        <w:jc w:val="right"/>
        <w:rPr>
          <w:rFonts w:ascii="Times New Roman" w:eastAsia="Times New Roman" w:hAnsi="Times New Roman" w:cs="Times New Roman"/>
          <w:color w:val="333333"/>
          <w:sz w:val="20"/>
          <w:szCs w:val="20"/>
          <w:lang w:eastAsia="ru-RU"/>
        </w:rPr>
      </w:pPr>
      <w:r w:rsidRPr="003E597F">
        <w:rPr>
          <w:rFonts w:ascii="Times New Roman" w:eastAsia="Times New Roman" w:hAnsi="Times New Roman" w:cs="Times New Roman"/>
          <w:b/>
          <w:bCs/>
          <w:color w:val="333333"/>
          <w:sz w:val="20"/>
          <w:szCs w:val="20"/>
          <w:lang w:eastAsia="ru-RU"/>
        </w:rPr>
        <w:t>проект</w:t>
      </w:r>
    </w:p>
    <w:p w:rsidR="005E1AEE" w:rsidRDefault="005E1AEE" w:rsidP="00F57276">
      <w:pPr>
        <w:shd w:val="clear" w:color="auto" w:fill="F2F2F2"/>
        <w:ind w:firstLine="540"/>
        <w:jc w:val="center"/>
        <w:rPr>
          <w:rFonts w:ascii="Times New Roman" w:eastAsia="Times New Roman" w:hAnsi="Times New Roman" w:cs="Times New Roman"/>
          <w:b/>
          <w:bCs/>
          <w:color w:val="333333"/>
          <w:sz w:val="26"/>
          <w:szCs w:val="26"/>
          <w:lang w:eastAsia="ru-RU"/>
        </w:rPr>
      </w:pPr>
    </w:p>
    <w:p w:rsidR="005A6D64" w:rsidRPr="00964B3D" w:rsidRDefault="005A6D64" w:rsidP="00F57276">
      <w:pPr>
        <w:shd w:val="clear" w:color="auto" w:fill="F2F2F2"/>
        <w:ind w:firstLine="540"/>
        <w:jc w:val="center"/>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bCs/>
          <w:color w:val="333333"/>
          <w:sz w:val="20"/>
          <w:szCs w:val="20"/>
          <w:lang w:eastAsia="ru-RU"/>
        </w:rPr>
        <w:t>ДОГОВОР № __</w:t>
      </w:r>
      <w:r w:rsidRPr="00964B3D">
        <w:rPr>
          <w:rFonts w:ascii="Times New Roman" w:eastAsia="Times New Roman" w:hAnsi="Times New Roman" w:cs="Times New Roman"/>
          <w:color w:val="333333"/>
          <w:sz w:val="20"/>
          <w:szCs w:val="20"/>
          <w:lang w:eastAsia="ru-RU"/>
        </w:rPr>
        <w:t>_</w:t>
      </w:r>
    </w:p>
    <w:p w:rsidR="005A6D64" w:rsidRDefault="005A6D64" w:rsidP="00F57276">
      <w:pPr>
        <w:shd w:val="clear" w:color="auto" w:fill="F2F2F2"/>
        <w:ind w:firstLine="540"/>
        <w:jc w:val="center"/>
        <w:rPr>
          <w:rFonts w:ascii="Times New Roman" w:eastAsia="Times New Roman" w:hAnsi="Times New Roman" w:cs="Times New Roman"/>
          <w:b/>
          <w:color w:val="333333"/>
          <w:sz w:val="20"/>
          <w:szCs w:val="20"/>
          <w:lang w:eastAsia="ru-RU"/>
        </w:rPr>
      </w:pPr>
      <w:r w:rsidRPr="00964B3D">
        <w:rPr>
          <w:rFonts w:ascii="Times New Roman" w:eastAsia="Times New Roman" w:hAnsi="Times New Roman" w:cs="Times New Roman"/>
          <w:b/>
          <w:color w:val="333333"/>
          <w:sz w:val="20"/>
          <w:szCs w:val="20"/>
          <w:lang w:eastAsia="ru-RU"/>
        </w:rPr>
        <w:t xml:space="preserve">купли-продажи муниципального </w:t>
      </w:r>
      <w:r w:rsidR="0005475E">
        <w:rPr>
          <w:rFonts w:ascii="Times New Roman" w:eastAsia="Times New Roman" w:hAnsi="Times New Roman" w:cs="Times New Roman"/>
          <w:b/>
          <w:color w:val="333333"/>
          <w:sz w:val="20"/>
          <w:szCs w:val="20"/>
          <w:lang w:eastAsia="ru-RU"/>
        </w:rPr>
        <w:t xml:space="preserve">недвижимого </w:t>
      </w:r>
      <w:r w:rsidRPr="00964B3D">
        <w:rPr>
          <w:rFonts w:ascii="Times New Roman" w:eastAsia="Times New Roman" w:hAnsi="Times New Roman" w:cs="Times New Roman"/>
          <w:b/>
          <w:color w:val="333333"/>
          <w:sz w:val="20"/>
          <w:szCs w:val="20"/>
          <w:lang w:eastAsia="ru-RU"/>
        </w:rPr>
        <w:t xml:space="preserve">имущества, приобретаемого на аукционе </w:t>
      </w:r>
    </w:p>
    <w:p w:rsidR="001E28ED" w:rsidRDefault="00346EE1" w:rsidP="00F57276">
      <w:pPr>
        <w:shd w:val="clear" w:color="auto" w:fill="F2F2F2"/>
        <w:ind w:firstLine="540"/>
        <w:jc w:val="center"/>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 xml:space="preserve"> </w:t>
      </w:r>
    </w:p>
    <w:p w:rsidR="005A6D64" w:rsidRPr="00964B3D" w:rsidRDefault="00F57276" w:rsidP="00F57276">
      <w:pPr>
        <w:shd w:val="clear" w:color="auto" w:fill="F2F2F2"/>
        <w:jc w:val="left"/>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г. Красный Холм</w:t>
      </w:r>
      <w:r w:rsidR="005A6D64" w:rsidRPr="00964B3D">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                                                        </w:t>
      </w:r>
      <w:r w:rsidR="00964B3D">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 </w:t>
      </w:r>
      <w:r w:rsidR="005A6D64" w:rsidRPr="00964B3D">
        <w:rPr>
          <w:rFonts w:ascii="Times New Roman" w:eastAsia="Times New Roman" w:hAnsi="Times New Roman" w:cs="Times New Roman"/>
          <w:color w:val="333333"/>
          <w:sz w:val="20"/>
          <w:szCs w:val="20"/>
          <w:lang w:eastAsia="ru-RU"/>
        </w:rPr>
        <w:t>от «____» __________ 201</w:t>
      </w:r>
      <w:r w:rsidR="0070433B">
        <w:rPr>
          <w:rFonts w:ascii="Times New Roman" w:eastAsia="Times New Roman" w:hAnsi="Times New Roman" w:cs="Times New Roman"/>
          <w:color w:val="333333"/>
          <w:sz w:val="20"/>
          <w:szCs w:val="20"/>
          <w:lang w:eastAsia="ru-RU"/>
        </w:rPr>
        <w:t>6</w:t>
      </w:r>
      <w:r w:rsidR="005A6D64" w:rsidRPr="00964B3D">
        <w:rPr>
          <w:rFonts w:ascii="Times New Roman" w:eastAsia="Times New Roman" w:hAnsi="Times New Roman" w:cs="Times New Roman"/>
          <w:color w:val="333333"/>
          <w:sz w:val="20"/>
          <w:szCs w:val="20"/>
          <w:lang w:eastAsia="ru-RU"/>
        </w:rPr>
        <w:t xml:space="preserve"> года</w:t>
      </w:r>
    </w:p>
    <w:p w:rsidR="00F57276" w:rsidRPr="00964B3D" w:rsidRDefault="00F57276" w:rsidP="00F57276">
      <w:pPr>
        <w:shd w:val="clear" w:color="auto" w:fill="F2F2F2"/>
        <w:rPr>
          <w:rFonts w:ascii="Times New Roman" w:eastAsia="Times New Roman" w:hAnsi="Times New Roman" w:cs="Times New Roman"/>
          <w:color w:val="333333"/>
          <w:sz w:val="20"/>
          <w:szCs w:val="20"/>
          <w:lang w:eastAsia="ru-RU"/>
        </w:rPr>
      </w:pPr>
    </w:p>
    <w:p w:rsidR="005A6D64" w:rsidRPr="00964B3D" w:rsidRDefault="008166B9" w:rsidP="006B5861">
      <w:pPr>
        <w:shd w:val="clear" w:color="auto" w:fill="F2F2F2"/>
        <w:ind w:firstLine="113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Администрация</w:t>
      </w:r>
      <w:r w:rsidR="00BE7658">
        <w:rPr>
          <w:rFonts w:ascii="Times New Roman" w:eastAsia="Times New Roman" w:hAnsi="Times New Roman" w:cs="Times New Roman"/>
          <w:color w:val="333333"/>
          <w:sz w:val="20"/>
          <w:szCs w:val="20"/>
          <w:lang w:eastAsia="ru-RU"/>
        </w:rPr>
        <w:t xml:space="preserve"> </w:t>
      </w:r>
      <w:r w:rsidR="00F57276" w:rsidRPr="00964B3D">
        <w:rPr>
          <w:rFonts w:ascii="Times New Roman" w:eastAsia="Times New Roman" w:hAnsi="Times New Roman" w:cs="Times New Roman"/>
          <w:color w:val="333333"/>
          <w:sz w:val="20"/>
          <w:szCs w:val="20"/>
          <w:lang w:eastAsia="ru-RU"/>
        </w:rPr>
        <w:t>Краснохолмского района</w:t>
      </w:r>
      <w:r w:rsidR="005A6D64" w:rsidRPr="00964B3D">
        <w:rPr>
          <w:rFonts w:ascii="Times New Roman" w:eastAsia="Times New Roman" w:hAnsi="Times New Roman" w:cs="Times New Roman"/>
          <w:color w:val="333333"/>
          <w:sz w:val="20"/>
          <w:szCs w:val="20"/>
          <w:lang w:eastAsia="ru-RU"/>
        </w:rPr>
        <w:t>, именуем</w:t>
      </w:r>
      <w:r w:rsidR="001D02F2">
        <w:rPr>
          <w:rFonts w:ascii="Times New Roman" w:eastAsia="Times New Roman" w:hAnsi="Times New Roman" w:cs="Times New Roman"/>
          <w:color w:val="333333"/>
          <w:sz w:val="20"/>
          <w:szCs w:val="20"/>
          <w:lang w:eastAsia="ru-RU"/>
        </w:rPr>
        <w:t>ая</w:t>
      </w:r>
      <w:r w:rsidR="005A6D64" w:rsidRPr="00964B3D">
        <w:rPr>
          <w:rFonts w:ascii="Times New Roman" w:eastAsia="Times New Roman" w:hAnsi="Times New Roman" w:cs="Times New Roman"/>
          <w:color w:val="333333"/>
          <w:sz w:val="20"/>
          <w:szCs w:val="20"/>
          <w:lang w:eastAsia="ru-RU"/>
        </w:rPr>
        <w:t xml:space="preserve"> в дальнейшем «Продавец», в лице </w:t>
      </w:r>
      <w:r w:rsidR="00F57276" w:rsidRPr="00964B3D">
        <w:rPr>
          <w:rFonts w:ascii="Times New Roman" w:eastAsia="Times New Roman" w:hAnsi="Times New Roman" w:cs="Times New Roman"/>
          <w:color w:val="333333"/>
          <w:sz w:val="20"/>
          <w:szCs w:val="20"/>
          <w:lang w:eastAsia="ru-RU"/>
        </w:rPr>
        <w:t>председателя</w:t>
      </w:r>
      <w:r>
        <w:rPr>
          <w:rFonts w:ascii="Times New Roman" w:eastAsia="Times New Roman" w:hAnsi="Times New Roman" w:cs="Times New Roman"/>
          <w:color w:val="333333"/>
          <w:sz w:val="20"/>
          <w:szCs w:val="20"/>
          <w:lang w:eastAsia="ru-RU"/>
        </w:rPr>
        <w:t xml:space="preserve"> комитета по управлению имуществом и земельными ресурсами администрации Краснохолмского района </w:t>
      </w:r>
      <w:r w:rsidR="00F57276" w:rsidRPr="00964B3D">
        <w:rPr>
          <w:rFonts w:ascii="Times New Roman" w:eastAsia="Times New Roman" w:hAnsi="Times New Roman" w:cs="Times New Roman"/>
          <w:color w:val="333333"/>
          <w:sz w:val="20"/>
          <w:szCs w:val="20"/>
          <w:lang w:eastAsia="ru-RU"/>
        </w:rPr>
        <w:t xml:space="preserve"> </w:t>
      </w:r>
      <w:proofErr w:type="spellStart"/>
      <w:r w:rsidR="00F57276" w:rsidRPr="00964B3D">
        <w:rPr>
          <w:rFonts w:ascii="Times New Roman" w:eastAsia="Times New Roman" w:hAnsi="Times New Roman" w:cs="Times New Roman"/>
          <w:color w:val="333333"/>
          <w:sz w:val="20"/>
          <w:szCs w:val="20"/>
          <w:lang w:eastAsia="ru-RU"/>
        </w:rPr>
        <w:t>Молодцовой</w:t>
      </w:r>
      <w:proofErr w:type="spellEnd"/>
      <w:r w:rsidR="00F57276" w:rsidRPr="00964B3D">
        <w:rPr>
          <w:rFonts w:ascii="Times New Roman" w:eastAsia="Times New Roman" w:hAnsi="Times New Roman" w:cs="Times New Roman"/>
          <w:color w:val="333333"/>
          <w:sz w:val="20"/>
          <w:szCs w:val="20"/>
          <w:lang w:eastAsia="ru-RU"/>
        </w:rPr>
        <w:t xml:space="preserve"> Зинаиды Константиновны</w:t>
      </w:r>
      <w:r w:rsidR="005A6D64" w:rsidRPr="00964B3D">
        <w:rPr>
          <w:rFonts w:ascii="Times New Roman" w:eastAsia="Times New Roman" w:hAnsi="Times New Roman" w:cs="Times New Roman"/>
          <w:color w:val="333333"/>
          <w:sz w:val="20"/>
          <w:szCs w:val="20"/>
          <w:lang w:eastAsia="ru-RU"/>
        </w:rPr>
        <w:t>, действующе</w:t>
      </w:r>
      <w:r w:rsidR="00F57276" w:rsidRPr="00964B3D">
        <w:rPr>
          <w:rFonts w:ascii="Times New Roman" w:eastAsia="Times New Roman" w:hAnsi="Times New Roman" w:cs="Times New Roman"/>
          <w:color w:val="333333"/>
          <w:sz w:val="20"/>
          <w:szCs w:val="20"/>
          <w:lang w:eastAsia="ru-RU"/>
        </w:rPr>
        <w:t>й</w:t>
      </w:r>
      <w:r w:rsidR="005A6D64" w:rsidRPr="00964B3D">
        <w:rPr>
          <w:rFonts w:ascii="Times New Roman" w:eastAsia="Times New Roman" w:hAnsi="Times New Roman" w:cs="Times New Roman"/>
          <w:color w:val="333333"/>
          <w:sz w:val="20"/>
          <w:szCs w:val="20"/>
          <w:lang w:eastAsia="ru-RU"/>
        </w:rPr>
        <w:t xml:space="preserve"> на основании </w:t>
      </w:r>
      <w:r w:rsidR="00BE7658">
        <w:rPr>
          <w:rFonts w:ascii="Times New Roman" w:eastAsia="Times New Roman" w:hAnsi="Times New Roman" w:cs="Times New Roman"/>
          <w:color w:val="333333"/>
          <w:sz w:val="20"/>
          <w:szCs w:val="20"/>
          <w:lang w:eastAsia="ru-RU"/>
        </w:rPr>
        <w:t>доверенности</w:t>
      </w:r>
      <w:r w:rsidR="00E42BA3">
        <w:rPr>
          <w:rFonts w:ascii="Times New Roman" w:eastAsia="Times New Roman" w:hAnsi="Times New Roman" w:cs="Times New Roman"/>
          <w:color w:val="333333"/>
          <w:sz w:val="20"/>
          <w:szCs w:val="20"/>
          <w:lang w:eastAsia="ru-RU"/>
        </w:rPr>
        <w:t xml:space="preserve"> от </w:t>
      </w:r>
      <w:r w:rsidR="0070433B">
        <w:rPr>
          <w:rFonts w:ascii="Times New Roman" w:eastAsia="Times New Roman" w:hAnsi="Times New Roman" w:cs="Times New Roman"/>
          <w:color w:val="333333"/>
          <w:sz w:val="20"/>
          <w:szCs w:val="20"/>
          <w:lang w:eastAsia="ru-RU"/>
        </w:rPr>
        <w:t>11.11.2015</w:t>
      </w:r>
      <w:r>
        <w:rPr>
          <w:rFonts w:ascii="Times New Roman" w:eastAsia="Times New Roman" w:hAnsi="Times New Roman" w:cs="Times New Roman"/>
          <w:color w:val="333333"/>
          <w:sz w:val="20"/>
          <w:szCs w:val="20"/>
          <w:lang w:eastAsia="ru-RU"/>
        </w:rPr>
        <w:t xml:space="preserve"> года</w:t>
      </w:r>
      <w:r w:rsidR="005A6D64" w:rsidRPr="00964B3D">
        <w:rPr>
          <w:rFonts w:ascii="Times New Roman" w:eastAsia="Times New Roman" w:hAnsi="Times New Roman" w:cs="Times New Roman"/>
          <w:color w:val="333333"/>
          <w:sz w:val="20"/>
          <w:szCs w:val="20"/>
          <w:lang w:eastAsia="ru-RU"/>
        </w:rPr>
        <w:t>, с одной стороны, и_______________________________</w:t>
      </w:r>
      <w:r w:rsidR="007B3DA9">
        <w:rPr>
          <w:rFonts w:ascii="Times New Roman" w:eastAsia="Times New Roman" w:hAnsi="Times New Roman" w:cs="Times New Roman"/>
          <w:color w:val="333333"/>
          <w:sz w:val="20"/>
          <w:szCs w:val="20"/>
          <w:lang w:eastAsia="ru-RU"/>
        </w:rPr>
        <w:t>_</w:t>
      </w:r>
      <w:r w:rsidR="00E42BA3">
        <w:rPr>
          <w:rFonts w:ascii="Times New Roman" w:eastAsia="Times New Roman" w:hAnsi="Times New Roman" w:cs="Times New Roman"/>
          <w:color w:val="333333"/>
          <w:sz w:val="20"/>
          <w:szCs w:val="20"/>
          <w:lang w:eastAsia="ru-RU"/>
        </w:rPr>
        <w:t>___________________________</w:t>
      </w:r>
      <w:r w:rsidR="005A6D64" w:rsidRPr="00964B3D">
        <w:rPr>
          <w:rFonts w:ascii="Times New Roman" w:eastAsia="Times New Roman" w:hAnsi="Times New Roman" w:cs="Times New Roman"/>
          <w:color w:val="333333"/>
          <w:sz w:val="20"/>
          <w:szCs w:val="20"/>
          <w:lang w:eastAsia="ru-RU"/>
        </w:rPr>
        <w:t>,</w:t>
      </w:r>
    </w:p>
    <w:p w:rsidR="005A6D64" w:rsidRPr="00964B3D" w:rsidRDefault="005A6D64" w:rsidP="00F57276">
      <w:pPr>
        <w:shd w:val="clear" w:color="auto" w:fill="F2F2F2"/>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именуем__ в дальнейшем «Покупатель», в лице _________________________ ___________________________________________________</w:t>
      </w:r>
      <w:r w:rsidRPr="00964B3D">
        <w:rPr>
          <w:rFonts w:ascii="Times New Roman" w:eastAsia="Times New Roman" w:hAnsi="Times New Roman" w:cs="Times New Roman"/>
          <w:color w:val="333333"/>
          <w:sz w:val="20"/>
          <w:szCs w:val="20"/>
          <w:lang w:eastAsia="ru-RU"/>
        </w:rPr>
        <w:softHyphen/>
      </w:r>
      <w:r w:rsidRPr="00964B3D">
        <w:rPr>
          <w:rFonts w:ascii="Times New Roman" w:eastAsia="Times New Roman" w:hAnsi="Times New Roman" w:cs="Times New Roman"/>
          <w:color w:val="333333"/>
          <w:sz w:val="20"/>
          <w:szCs w:val="20"/>
          <w:lang w:eastAsia="ru-RU"/>
        </w:rPr>
        <w:softHyphen/>
        <w:t>_______________</w:t>
      </w:r>
      <w:r w:rsidR="00F57276" w:rsidRPr="00964B3D">
        <w:rPr>
          <w:rFonts w:ascii="Times New Roman" w:eastAsia="Times New Roman" w:hAnsi="Times New Roman" w:cs="Times New Roman"/>
          <w:color w:val="333333"/>
          <w:sz w:val="20"/>
          <w:szCs w:val="20"/>
          <w:lang w:eastAsia="ru-RU"/>
        </w:rPr>
        <w:t>___</w:t>
      </w:r>
      <w:r w:rsidRPr="00964B3D">
        <w:rPr>
          <w:rFonts w:ascii="Times New Roman" w:eastAsia="Times New Roman" w:hAnsi="Times New Roman" w:cs="Times New Roman"/>
          <w:color w:val="333333"/>
          <w:sz w:val="20"/>
          <w:szCs w:val="20"/>
          <w:lang w:eastAsia="ru-RU"/>
        </w:rPr>
        <w:t>, действующег</w:t>
      </w:r>
      <w:proofErr w:type="gramStart"/>
      <w:r w:rsidRPr="00964B3D">
        <w:rPr>
          <w:rFonts w:ascii="Times New Roman" w:eastAsia="Times New Roman" w:hAnsi="Times New Roman" w:cs="Times New Roman"/>
          <w:color w:val="333333"/>
          <w:sz w:val="20"/>
          <w:szCs w:val="20"/>
          <w:lang w:eastAsia="ru-RU"/>
        </w:rPr>
        <w:t>о(</w:t>
      </w:r>
      <w:proofErr w:type="gramEnd"/>
      <w:r w:rsidRPr="00964B3D">
        <w:rPr>
          <w:rFonts w:ascii="Times New Roman" w:eastAsia="Times New Roman" w:hAnsi="Times New Roman" w:cs="Times New Roman"/>
          <w:color w:val="333333"/>
          <w:sz w:val="20"/>
          <w:szCs w:val="20"/>
          <w:lang w:eastAsia="ru-RU"/>
        </w:rPr>
        <w:t>ей) на основании ______________________________________ с другой стороны, руководствуясь Федеральным законом от 21</w:t>
      </w:r>
      <w:r w:rsidR="00B276B1" w:rsidRPr="00964B3D">
        <w:rPr>
          <w:rFonts w:ascii="Times New Roman" w:eastAsia="Times New Roman" w:hAnsi="Times New Roman" w:cs="Times New Roman"/>
          <w:color w:val="333333"/>
          <w:sz w:val="20"/>
          <w:szCs w:val="20"/>
          <w:lang w:eastAsia="ru-RU"/>
        </w:rPr>
        <w:t>.12.</w:t>
      </w:r>
      <w:r w:rsidRPr="00964B3D">
        <w:rPr>
          <w:rFonts w:ascii="Times New Roman" w:eastAsia="Times New Roman" w:hAnsi="Times New Roman" w:cs="Times New Roman"/>
          <w:color w:val="333333"/>
          <w:sz w:val="20"/>
          <w:szCs w:val="20"/>
          <w:lang w:eastAsia="ru-RU"/>
        </w:rPr>
        <w:t>2001 № 178-ФЗ «О приватизации государственного и муниципального имущества», Положением об организации продажи государственного и муниципального имущества на аукционе, утвержденным постановлением Правительства Российской Федерации от 12</w:t>
      </w:r>
      <w:r w:rsidR="00B276B1" w:rsidRPr="00964B3D">
        <w:rPr>
          <w:rFonts w:ascii="Times New Roman" w:eastAsia="Times New Roman" w:hAnsi="Times New Roman" w:cs="Times New Roman"/>
          <w:color w:val="333333"/>
          <w:sz w:val="20"/>
          <w:szCs w:val="20"/>
          <w:lang w:eastAsia="ru-RU"/>
        </w:rPr>
        <w:t>.08.</w:t>
      </w:r>
      <w:r w:rsidRPr="00964B3D">
        <w:rPr>
          <w:rFonts w:ascii="Times New Roman" w:eastAsia="Times New Roman" w:hAnsi="Times New Roman" w:cs="Times New Roman"/>
          <w:color w:val="333333"/>
          <w:sz w:val="20"/>
          <w:szCs w:val="20"/>
          <w:lang w:eastAsia="ru-RU"/>
        </w:rPr>
        <w:t xml:space="preserve">2002 № 585, </w:t>
      </w:r>
      <w:r w:rsidRPr="00964B3D">
        <w:rPr>
          <w:rFonts w:ascii="Times New Roman" w:eastAsia="Times New Roman" w:hAnsi="Times New Roman" w:cs="Times New Roman"/>
          <w:color w:val="000000"/>
          <w:sz w:val="20"/>
          <w:szCs w:val="20"/>
          <w:lang w:eastAsia="ru-RU"/>
        </w:rPr>
        <w:t xml:space="preserve">положениями информационного сообщения, </w:t>
      </w:r>
      <w:r w:rsidR="0070433B">
        <w:rPr>
          <w:rFonts w:ascii="Times New Roman" w:eastAsia="Times New Roman" w:hAnsi="Times New Roman" w:cs="Times New Roman"/>
          <w:color w:val="000000"/>
          <w:sz w:val="20"/>
          <w:szCs w:val="20"/>
          <w:lang w:eastAsia="ru-RU"/>
        </w:rPr>
        <w:t>размещенного</w:t>
      </w:r>
      <w:r w:rsidRPr="00964B3D">
        <w:rPr>
          <w:rFonts w:ascii="Times New Roman" w:eastAsia="Times New Roman" w:hAnsi="Times New Roman" w:cs="Times New Roman"/>
          <w:color w:val="000000"/>
          <w:sz w:val="20"/>
          <w:szCs w:val="20"/>
          <w:lang w:eastAsia="ru-RU"/>
        </w:rPr>
        <w:t xml:space="preserve"> </w:t>
      </w:r>
      <w:r w:rsidR="0070433B">
        <w:rPr>
          <w:rFonts w:ascii="Times New Roman" w:eastAsia="Times New Roman" w:hAnsi="Times New Roman" w:cs="Times New Roman"/>
          <w:color w:val="000000"/>
          <w:sz w:val="20"/>
          <w:szCs w:val="20"/>
          <w:lang w:eastAsia="ru-RU"/>
        </w:rPr>
        <w:t xml:space="preserve"> </w:t>
      </w:r>
      <w:r w:rsidR="00AB0506" w:rsidRPr="00964B3D">
        <w:rPr>
          <w:rFonts w:ascii="Times New Roman" w:eastAsia="Times New Roman" w:hAnsi="Times New Roman" w:cs="Times New Roman"/>
          <w:color w:val="000000"/>
          <w:sz w:val="20"/>
          <w:szCs w:val="20"/>
          <w:lang w:eastAsia="ru-RU"/>
        </w:rPr>
        <w:t xml:space="preserve"> </w:t>
      </w:r>
      <w:r w:rsidR="0005475E" w:rsidRPr="0005475E">
        <w:rPr>
          <w:rFonts w:ascii="Times New Roman" w:eastAsia="Times New Roman" w:hAnsi="Times New Roman" w:cs="Times New Roman"/>
          <w:color w:val="000000"/>
          <w:sz w:val="20"/>
          <w:szCs w:val="20"/>
          <w:lang w:eastAsia="ru-RU"/>
        </w:rPr>
        <w:t xml:space="preserve">на </w:t>
      </w:r>
      <w:r w:rsidR="0005475E" w:rsidRPr="0005475E">
        <w:rPr>
          <w:rFonts w:ascii="Times New Roman" w:eastAsia="Times New Roman" w:hAnsi="Times New Roman" w:cs="Times New Roman"/>
          <w:color w:val="333333"/>
          <w:sz w:val="20"/>
          <w:szCs w:val="20"/>
          <w:lang w:eastAsia="ru-RU"/>
        </w:rPr>
        <w:t>официальных сайтах</w:t>
      </w:r>
      <w:r w:rsidR="0005475E" w:rsidRPr="0005475E">
        <w:rPr>
          <w:rFonts w:ascii="Times New Roman" w:eastAsia="Times New Roman" w:hAnsi="Times New Roman" w:cs="Times New Roman"/>
          <w:color w:val="000000"/>
          <w:sz w:val="20"/>
          <w:szCs w:val="20"/>
          <w:lang w:eastAsia="ru-RU"/>
        </w:rPr>
        <w:t xml:space="preserve"> </w:t>
      </w:r>
      <w:r w:rsidR="0005475E" w:rsidRPr="0005475E">
        <w:rPr>
          <w:rFonts w:ascii="Times New Roman" w:eastAsia="Times New Roman" w:hAnsi="Times New Roman" w:cs="Times New Roman"/>
          <w:color w:val="333333"/>
          <w:sz w:val="20"/>
          <w:szCs w:val="20"/>
          <w:lang w:eastAsia="ru-RU"/>
        </w:rPr>
        <w:t xml:space="preserve">Российской Федерации в информационно-телекоммуникационной сети «Интернет» для размещения информации о </w:t>
      </w:r>
      <w:proofErr w:type="gramStart"/>
      <w:r w:rsidR="0005475E" w:rsidRPr="0005475E">
        <w:rPr>
          <w:rFonts w:ascii="Times New Roman" w:eastAsia="Times New Roman" w:hAnsi="Times New Roman" w:cs="Times New Roman"/>
          <w:color w:val="333333"/>
          <w:sz w:val="20"/>
          <w:szCs w:val="20"/>
          <w:lang w:eastAsia="ru-RU"/>
        </w:rPr>
        <w:t>проведении торгов, определенном Правительством Российской Федерации:</w:t>
      </w:r>
      <w:r w:rsidR="0005475E" w:rsidRPr="0005475E">
        <w:rPr>
          <w:rFonts w:ascii="Times New Roman" w:eastAsia="Times New Roman" w:hAnsi="Times New Roman" w:cs="Times New Roman"/>
          <w:color w:val="0000FF"/>
          <w:sz w:val="20"/>
          <w:szCs w:val="20"/>
          <w:lang w:eastAsia="ru-RU"/>
        </w:rPr>
        <w:t xml:space="preserve"> </w:t>
      </w:r>
      <w:hyperlink r:id="rId40" w:history="1">
        <w:r w:rsidR="0005475E" w:rsidRPr="0005475E">
          <w:rPr>
            <w:rStyle w:val="a3"/>
            <w:iCs/>
            <w:color w:val="0000FF"/>
            <w:sz w:val="20"/>
            <w:szCs w:val="20"/>
          </w:rPr>
          <w:t>http://torgi.gov.ru</w:t>
        </w:r>
      </w:hyperlink>
      <w:r w:rsidR="0005475E" w:rsidRPr="0005475E">
        <w:rPr>
          <w:sz w:val="20"/>
          <w:szCs w:val="20"/>
          <w:lang w:eastAsia="ru-RU"/>
        </w:rPr>
        <w:t xml:space="preserve"> </w:t>
      </w:r>
      <w:r w:rsidR="0005475E" w:rsidRPr="0005475E">
        <w:rPr>
          <w:rFonts w:ascii="Times New Roman" w:hAnsi="Times New Roman" w:cs="Times New Roman"/>
          <w:sz w:val="20"/>
          <w:szCs w:val="20"/>
          <w:lang w:eastAsia="ru-RU"/>
        </w:rPr>
        <w:t xml:space="preserve">и Администрации Краснохолмского района: </w:t>
      </w:r>
      <w:hyperlink r:id="rId41" w:history="1">
        <w:r w:rsidR="0005475E" w:rsidRPr="0005475E">
          <w:rPr>
            <w:rStyle w:val="a3"/>
            <w:sz w:val="20"/>
            <w:szCs w:val="20"/>
            <w:lang w:val="en-US"/>
          </w:rPr>
          <w:t>http</w:t>
        </w:r>
        <w:r w:rsidR="0005475E" w:rsidRPr="0005475E">
          <w:rPr>
            <w:rStyle w:val="a3"/>
            <w:sz w:val="20"/>
            <w:szCs w:val="20"/>
          </w:rPr>
          <w:t>://</w:t>
        </w:r>
        <w:proofErr w:type="spellStart"/>
        <w:r w:rsidR="0005475E" w:rsidRPr="0005475E">
          <w:rPr>
            <w:rStyle w:val="a3"/>
            <w:sz w:val="20"/>
            <w:szCs w:val="20"/>
          </w:rPr>
          <w:t>www</w:t>
        </w:r>
        <w:proofErr w:type="spellEnd"/>
        <w:r w:rsidR="0005475E" w:rsidRPr="0005475E">
          <w:rPr>
            <w:rStyle w:val="a3"/>
            <w:sz w:val="20"/>
            <w:szCs w:val="20"/>
          </w:rPr>
          <w:t>.</w:t>
        </w:r>
        <w:r w:rsidR="0005475E" w:rsidRPr="0005475E">
          <w:rPr>
            <w:rStyle w:val="a3"/>
            <w:sz w:val="20"/>
            <w:szCs w:val="20"/>
            <w:lang w:val="en-US"/>
          </w:rPr>
          <w:t>krholm</w:t>
        </w:r>
        <w:r w:rsidR="0005475E" w:rsidRPr="0005475E">
          <w:rPr>
            <w:rStyle w:val="a3"/>
            <w:sz w:val="20"/>
            <w:szCs w:val="20"/>
          </w:rPr>
          <w:t>.</w:t>
        </w:r>
        <w:r w:rsidR="0005475E" w:rsidRPr="0005475E">
          <w:rPr>
            <w:rStyle w:val="a3"/>
            <w:sz w:val="20"/>
            <w:szCs w:val="20"/>
            <w:lang w:val="en-US"/>
          </w:rPr>
          <w:t>ru</w:t>
        </w:r>
      </w:hyperlink>
      <w:r w:rsidRPr="00964B3D">
        <w:rPr>
          <w:rFonts w:ascii="Times New Roman" w:eastAsia="Times New Roman" w:hAnsi="Times New Roman" w:cs="Times New Roman"/>
          <w:color w:val="000000"/>
          <w:sz w:val="20"/>
          <w:szCs w:val="20"/>
          <w:lang w:eastAsia="ru-RU"/>
        </w:rPr>
        <w:t>, на основании Протокола от «__» ____</w:t>
      </w:r>
      <w:r w:rsidR="00B276B1" w:rsidRPr="00964B3D">
        <w:rPr>
          <w:rFonts w:ascii="Times New Roman" w:eastAsia="Times New Roman" w:hAnsi="Times New Roman" w:cs="Times New Roman"/>
          <w:color w:val="000000"/>
          <w:sz w:val="20"/>
          <w:szCs w:val="20"/>
          <w:lang w:eastAsia="ru-RU"/>
        </w:rPr>
        <w:t>_______</w:t>
      </w:r>
      <w:r w:rsidRPr="00964B3D">
        <w:rPr>
          <w:rFonts w:ascii="Times New Roman" w:eastAsia="Times New Roman" w:hAnsi="Times New Roman" w:cs="Times New Roman"/>
          <w:color w:val="000000"/>
          <w:sz w:val="20"/>
          <w:szCs w:val="20"/>
          <w:lang w:eastAsia="ru-RU"/>
        </w:rPr>
        <w:t>201</w:t>
      </w:r>
      <w:r w:rsidR="0070433B">
        <w:rPr>
          <w:rFonts w:ascii="Times New Roman" w:eastAsia="Times New Roman" w:hAnsi="Times New Roman" w:cs="Times New Roman"/>
          <w:color w:val="000000"/>
          <w:sz w:val="20"/>
          <w:szCs w:val="20"/>
          <w:lang w:eastAsia="ru-RU"/>
        </w:rPr>
        <w:t>6</w:t>
      </w:r>
      <w:r w:rsidRPr="00964B3D">
        <w:rPr>
          <w:rFonts w:ascii="Times New Roman" w:eastAsia="Times New Roman" w:hAnsi="Times New Roman" w:cs="Times New Roman"/>
          <w:color w:val="000000"/>
          <w:sz w:val="20"/>
          <w:szCs w:val="20"/>
          <w:lang w:eastAsia="ru-RU"/>
        </w:rPr>
        <w:t xml:space="preserve"> года № __ об итогах </w:t>
      </w:r>
      <w:r w:rsidR="007F5506" w:rsidRPr="00964B3D">
        <w:rPr>
          <w:rFonts w:ascii="Times New Roman" w:eastAsia="Times New Roman" w:hAnsi="Times New Roman" w:cs="Times New Roman"/>
          <w:color w:val="000000"/>
          <w:sz w:val="20"/>
          <w:szCs w:val="20"/>
          <w:lang w:eastAsia="ru-RU"/>
        </w:rPr>
        <w:t xml:space="preserve">открытого </w:t>
      </w:r>
      <w:r w:rsidRPr="00964B3D">
        <w:rPr>
          <w:rFonts w:ascii="Times New Roman" w:eastAsia="Times New Roman" w:hAnsi="Times New Roman" w:cs="Times New Roman"/>
          <w:color w:val="000000"/>
          <w:sz w:val="20"/>
          <w:szCs w:val="20"/>
          <w:lang w:eastAsia="ru-RU"/>
        </w:rPr>
        <w:t xml:space="preserve">аукциона по продаже находящегося в муниципальной собственности </w:t>
      </w:r>
      <w:r w:rsidR="00F57276" w:rsidRPr="00964B3D">
        <w:rPr>
          <w:rFonts w:ascii="Times New Roman" w:eastAsia="Times New Roman" w:hAnsi="Times New Roman" w:cs="Times New Roman"/>
          <w:color w:val="000000"/>
          <w:sz w:val="20"/>
          <w:szCs w:val="20"/>
          <w:lang w:eastAsia="ru-RU"/>
        </w:rPr>
        <w:t xml:space="preserve">Краснохолмского района </w:t>
      </w:r>
      <w:r w:rsidRPr="00964B3D">
        <w:rPr>
          <w:rFonts w:ascii="Times New Roman" w:eastAsia="Times New Roman" w:hAnsi="Times New Roman" w:cs="Times New Roman"/>
          <w:color w:val="000000"/>
          <w:sz w:val="20"/>
          <w:szCs w:val="20"/>
          <w:lang w:eastAsia="ru-RU"/>
        </w:rPr>
        <w:t xml:space="preserve"> муниципального</w:t>
      </w:r>
      <w:r w:rsidR="0005475E">
        <w:rPr>
          <w:rFonts w:ascii="Times New Roman" w:eastAsia="Times New Roman" w:hAnsi="Times New Roman" w:cs="Times New Roman"/>
          <w:color w:val="000000"/>
          <w:sz w:val="20"/>
          <w:szCs w:val="20"/>
          <w:lang w:eastAsia="ru-RU"/>
        </w:rPr>
        <w:t xml:space="preserve"> недвижимого</w:t>
      </w:r>
      <w:r w:rsidRPr="00964B3D">
        <w:rPr>
          <w:rFonts w:ascii="Times New Roman" w:eastAsia="Times New Roman" w:hAnsi="Times New Roman" w:cs="Times New Roman"/>
          <w:color w:val="000000"/>
          <w:sz w:val="20"/>
          <w:szCs w:val="20"/>
          <w:lang w:eastAsia="ru-RU"/>
        </w:rPr>
        <w:t xml:space="preserve"> имущества (далее - Аукцион), заключили</w:t>
      </w:r>
      <w:r w:rsidRPr="00964B3D">
        <w:rPr>
          <w:rFonts w:ascii="Times New Roman" w:eastAsia="Times New Roman" w:hAnsi="Times New Roman" w:cs="Times New Roman"/>
          <w:color w:val="333333"/>
          <w:sz w:val="20"/>
          <w:szCs w:val="20"/>
          <w:lang w:eastAsia="ru-RU"/>
        </w:rPr>
        <w:t xml:space="preserve"> настоящий Договор (далее – Договор) о нижеследующем.</w:t>
      </w:r>
      <w:proofErr w:type="gramEnd"/>
    </w:p>
    <w:p w:rsidR="00F57276" w:rsidRPr="00964B3D" w:rsidRDefault="00F57276" w:rsidP="00F57276">
      <w:pPr>
        <w:shd w:val="clear" w:color="auto" w:fill="F2F2F2"/>
        <w:jc w:val="center"/>
        <w:rPr>
          <w:rFonts w:ascii="Times New Roman" w:eastAsia="Times New Roman" w:hAnsi="Times New Roman" w:cs="Times New Roman"/>
          <w:color w:val="333333"/>
          <w:sz w:val="20"/>
          <w:szCs w:val="20"/>
          <w:lang w:eastAsia="ru-RU"/>
        </w:rPr>
      </w:pPr>
    </w:p>
    <w:p w:rsidR="005A6D64" w:rsidRPr="00964B3D" w:rsidRDefault="005A6D64" w:rsidP="00F57276">
      <w:pPr>
        <w:shd w:val="clear" w:color="auto" w:fill="F2F2F2"/>
        <w:jc w:val="center"/>
        <w:rPr>
          <w:rFonts w:ascii="Times New Roman" w:eastAsia="Times New Roman" w:hAnsi="Times New Roman" w:cs="Times New Roman"/>
          <w:b/>
          <w:color w:val="333333"/>
          <w:sz w:val="20"/>
          <w:szCs w:val="20"/>
          <w:lang w:eastAsia="ru-RU"/>
        </w:rPr>
      </w:pPr>
      <w:r w:rsidRPr="00964B3D">
        <w:rPr>
          <w:rFonts w:ascii="Times New Roman" w:eastAsia="Times New Roman" w:hAnsi="Times New Roman" w:cs="Times New Roman"/>
          <w:b/>
          <w:color w:val="333333"/>
          <w:sz w:val="20"/>
          <w:szCs w:val="20"/>
          <w:lang w:eastAsia="ru-RU"/>
        </w:rPr>
        <w:t>1. ПРЕДМЕТ ДОГОВОРА</w:t>
      </w:r>
    </w:p>
    <w:p w:rsidR="006B5861" w:rsidRPr="00964B3D" w:rsidRDefault="006B5861" w:rsidP="00F57276">
      <w:pPr>
        <w:shd w:val="clear" w:color="auto" w:fill="F2F2F2"/>
        <w:jc w:val="center"/>
        <w:rPr>
          <w:rFonts w:ascii="Times New Roman" w:eastAsia="Times New Roman" w:hAnsi="Times New Roman" w:cs="Times New Roman"/>
          <w:b/>
          <w:color w:val="333333"/>
          <w:sz w:val="20"/>
          <w:szCs w:val="20"/>
          <w:lang w:eastAsia="ru-RU"/>
        </w:rPr>
      </w:pPr>
    </w:p>
    <w:p w:rsidR="00346EE1" w:rsidRPr="00346EE1" w:rsidRDefault="005A6D64" w:rsidP="00346EE1">
      <w:pPr>
        <w:ind w:firstLine="656"/>
        <w:rPr>
          <w:rFonts w:ascii="Times New Roman" w:hAnsi="Times New Roman" w:cs="Times New Roman"/>
          <w:b/>
          <w:sz w:val="20"/>
          <w:szCs w:val="20"/>
        </w:rPr>
      </w:pPr>
      <w:r w:rsidRPr="00964B3D">
        <w:rPr>
          <w:rFonts w:ascii="Times New Roman" w:eastAsia="Times New Roman" w:hAnsi="Times New Roman" w:cs="Times New Roman"/>
          <w:color w:val="333333"/>
          <w:sz w:val="20"/>
          <w:szCs w:val="20"/>
          <w:lang w:eastAsia="ru-RU"/>
        </w:rPr>
        <w:t xml:space="preserve">1.1. Продавец обязуется передать в собственность Покупателя </w:t>
      </w:r>
      <w:r w:rsidR="006B5861" w:rsidRPr="00964B3D">
        <w:rPr>
          <w:rFonts w:ascii="Times New Roman" w:eastAsia="Times New Roman" w:hAnsi="Times New Roman" w:cs="Times New Roman"/>
          <w:color w:val="333333"/>
          <w:sz w:val="20"/>
          <w:szCs w:val="20"/>
          <w:lang w:eastAsia="ru-RU"/>
        </w:rPr>
        <w:t>н</w:t>
      </w:r>
      <w:r w:rsidRPr="00964B3D">
        <w:rPr>
          <w:rFonts w:ascii="Times New Roman" w:eastAsia="Times New Roman" w:hAnsi="Times New Roman" w:cs="Times New Roman"/>
          <w:color w:val="333333"/>
          <w:sz w:val="20"/>
          <w:szCs w:val="20"/>
          <w:lang w:eastAsia="ru-RU"/>
        </w:rPr>
        <w:t xml:space="preserve">едвижимое имущество </w:t>
      </w:r>
      <w:r w:rsidR="007F5506" w:rsidRPr="00964B3D">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 (далее - Объект</w:t>
      </w:r>
      <w:r w:rsidR="007F5506" w:rsidRPr="00964B3D">
        <w:rPr>
          <w:rFonts w:ascii="Times New Roman" w:eastAsia="Times New Roman" w:hAnsi="Times New Roman" w:cs="Times New Roman"/>
          <w:color w:val="333333"/>
          <w:sz w:val="20"/>
          <w:szCs w:val="20"/>
          <w:lang w:eastAsia="ru-RU"/>
        </w:rPr>
        <w:t>ы</w:t>
      </w:r>
      <w:r w:rsidRPr="00964B3D">
        <w:rPr>
          <w:rFonts w:ascii="Times New Roman" w:eastAsia="Times New Roman" w:hAnsi="Times New Roman" w:cs="Times New Roman"/>
          <w:color w:val="333333"/>
          <w:sz w:val="20"/>
          <w:szCs w:val="20"/>
          <w:lang w:eastAsia="ru-RU"/>
        </w:rPr>
        <w:t>), расположенны</w:t>
      </w:r>
      <w:r w:rsidR="007F5506" w:rsidRPr="00964B3D">
        <w:rPr>
          <w:rFonts w:ascii="Times New Roman" w:eastAsia="Times New Roman" w:hAnsi="Times New Roman" w:cs="Times New Roman"/>
          <w:color w:val="333333"/>
          <w:sz w:val="20"/>
          <w:szCs w:val="20"/>
          <w:lang w:eastAsia="ru-RU"/>
        </w:rPr>
        <w:t>е</w:t>
      </w:r>
      <w:r w:rsidRPr="00964B3D">
        <w:rPr>
          <w:rFonts w:ascii="Times New Roman" w:eastAsia="Times New Roman" w:hAnsi="Times New Roman" w:cs="Times New Roman"/>
          <w:color w:val="333333"/>
          <w:sz w:val="20"/>
          <w:szCs w:val="20"/>
          <w:lang w:eastAsia="ru-RU"/>
        </w:rPr>
        <w:t xml:space="preserve"> по адресу: </w:t>
      </w:r>
      <w:r w:rsidR="00346EE1" w:rsidRPr="00346EE1">
        <w:rPr>
          <w:rFonts w:ascii="Times New Roman" w:hAnsi="Times New Roman" w:cs="Times New Roman"/>
          <w:b/>
          <w:sz w:val="20"/>
          <w:szCs w:val="20"/>
        </w:rPr>
        <w:t>Тверская область, Краснохолмский район, г. Красный Холм, пл. Народная, д. 14/18.</w:t>
      </w:r>
    </w:p>
    <w:p w:rsidR="00346EE1" w:rsidRPr="00346EE1" w:rsidRDefault="00346EE1" w:rsidP="00346EE1">
      <w:pPr>
        <w:pStyle w:val="aa"/>
        <w:spacing w:before="0" w:after="0"/>
        <w:ind w:firstLine="1134"/>
        <w:jc w:val="both"/>
        <w:rPr>
          <w:b/>
          <w:sz w:val="20"/>
          <w:szCs w:val="20"/>
        </w:rPr>
      </w:pPr>
      <w:r w:rsidRPr="00346EE1">
        <w:rPr>
          <w:b/>
          <w:iCs/>
          <w:color w:val="000000"/>
          <w:sz w:val="20"/>
          <w:szCs w:val="20"/>
        </w:rPr>
        <w:t xml:space="preserve">  - </w:t>
      </w:r>
      <w:r w:rsidRPr="00346EE1">
        <w:rPr>
          <w:b/>
          <w:sz w:val="20"/>
          <w:szCs w:val="20"/>
        </w:rPr>
        <w:t xml:space="preserve">нежилое здание, 1-этажное,  общая площадь 103,1 кв.м., кадастровый номер 69:16:0070112:10:14;   </w:t>
      </w:r>
    </w:p>
    <w:p w:rsidR="00346EE1" w:rsidRPr="00346EE1" w:rsidRDefault="00346EE1" w:rsidP="00346EE1">
      <w:pPr>
        <w:ind w:firstLine="1134"/>
        <w:rPr>
          <w:rFonts w:ascii="Times New Roman" w:hAnsi="Times New Roman" w:cs="Times New Roman"/>
          <w:b/>
          <w:sz w:val="20"/>
          <w:szCs w:val="20"/>
        </w:rPr>
      </w:pPr>
      <w:r w:rsidRPr="00346EE1">
        <w:rPr>
          <w:rFonts w:ascii="Times New Roman" w:hAnsi="Times New Roman" w:cs="Times New Roman"/>
          <w:b/>
          <w:sz w:val="20"/>
          <w:szCs w:val="20"/>
        </w:rPr>
        <w:t>- земельный участок,  общая площадь 530,3 кв.м., кадастровый номер 69:16:0070112:0010,  категория земель: земли населенных пунктов, разрешенное использование: под общественную застройку.</w:t>
      </w:r>
    </w:p>
    <w:p w:rsidR="00757A27" w:rsidRPr="004530A7" w:rsidRDefault="004530A7" w:rsidP="003F517A">
      <w:pPr>
        <w:ind w:firstLine="1134"/>
        <w:rPr>
          <w:rFonts w:ascii="Times New Roman" w:hAnsi="Times New Roman" w:cs="Times New Roman"/>
          <w:color w:val="333333"/>
          <w:sz w:val="20"/>
          <w:szCs w:val="20"/>
        </w:rPr>
      </w:pPr>
      <w:r w:rsidRPr="004530A7">
        <w:rPr>
          <w:rFonts w:ascii="Times New Roman" w:hAnsi="Times New Roman" w:cs="Times New Roman"/>
          <w:iCs/>
          <w:color w:val="000000"/>
          <w:sz w:val="20"/>
          <w:szCs w:val="20"/>
        </w:rPr>
        <w:t xml:space="preserve"> </w:t>
      </w:r>
      <w:r w:rsidR="008325DE" w:rsidRPr="004530A7">
        <w:rPr>
          <w:rFonts w:ascii="Times New Roman" w:hAnsi="Times New Roman" w:cs="Times New Roman"/>
          <w:iCs/>
          <w:color w:val="000000"/>
          <w:sz w:val="20"/>
          <w:szCs w:val="20"/>
        </w:rPr>
        <w:t xml:space="preserve"> </w:t>
      </w:r>
      <w:r w:rsidR="005A6D64" w:rsidRPr="004530A7">
        <w:rPr>
          <w:rFonts w:ascii="Times New Roman" w:hAnsi="Times New Roman" w:cs="Times New Roman"/>
          <w:color w:val="333333"/>
          <w:sz w:val="20"/>
          <w:szCs w:val="20"/>
        </w:rPr>
        <w:t xml:space="preserve">1.2. </w:t>
      </w:r>
      <w:r w:rsidR="0076587C" w:rsidRPr="004530A7">
        <w:rPr>
          <w:rFonts w:ascii="Times New Roman" w:hAnsi="Times New Roman" w:cs="Times New Roman"/>
          <w:color w:val="333333"/>
          <w:sz w:val="20"/>
          <w:szCs w:val="20"/>
        </w:rPr>
        <w:t>Недвижимое имущество находится в собственности Продавца, что подтверждается</w:t>
      </w:r>
      <w:r w:rsidR="00CC67D5" w:rsidRPr="004530A7">
        <w:rPr>
          <w:rFonts w:ascii="Times New Roman" w:hAnsi="Times New Roman" w:cs="Times New Roman"/>
          <w:color w:val="333333"/>
          <w:sz w:val="20"/>
          <w:szCs w:val="20"/>
        </w:rPr>
        <w:t xml:space="preserve"> </w:t>
      </w:r>
      <w:r w:rsidR="0076587C" w:rsidRPr="004530A7">
        <w:rPr>
          <w:rFonts w:ascii="Times New Roman" w:hAnsi="Times New Roman" w:cs="Times New Roman"/>
          <w:color w:val="333333"/>
          <w:sz w:val="20"/>
          <w:szCs w:val="20"/>
        </w:rPr>
        <w:t xml:space="preserve"> </w:t>
      </w:r>
      <w:r w:rsidR="005A6D64" w:rsidRPr="004530A7">
        <w:rPr>
          <w:rFonts w:ascii="Times New Roman" w:hAnsi="Times New Roman" w:cs="Times New Roman"/>
          <w:color w:val="333333"/>
          <w:sz w:val="20"/>
          <w:szCs w:val="20"/>
        </w:rPr>
        <w:t>Свидетельств</w:t>
      </w:r>
      <w:r w:rsidR="00757A27" w:rsidRPr="004530A7">
        <w:rPr>
          <w:rFonts w:ascii="Times New Roman" w:hAnsi="Times New Roman" w:cs="Times New Roman"/>
          <w:color w:val="333333"/>
          <w:sz w:val="20"/>
          <w:szCs w:val="20"/>
        </w:rPr>
        <w:t xml:space="preserve">ами о государственной регистрации права, выданные Управлением Федеральной службы государственной регистрации, кадастра и картографии по Тверской области: </w:t>
      </w:r>
    </w:p>
    <w:p w:rsidR="00FE0FE4" w:rsidRDefault="00757A27" w:rsidP="00CC67D5">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 </w:t>
      </w:r>
      <w:r w:rsidR="00346EE1">
        <w:rPr>
          <w:rFonts w:ascii="Times New Roman" w:eastAsia="Times New Roman" w:hAnsi="Times New Roman" w:cs="Times New Roman"/>
          <w:color w:val="333333"/>
          <w:sz w:val="20"/>
          <w:szCs w:val="20"/>
          <w:lang w:eastAsia="ru-RU"/>
        </w:rPr>
        <w:t>нежилое здание</w:t>
      </w:r>
      <w:r w:rsidR="00CD576D" w:rsidRPr="00964B3D">
        <w:rPr>
          <w:rFonts w:ascii="Times New Roman" w:eastAsia="Times New Roman" w:hAnsi="Times New Roman" w:cs="Times New Roman"/>
          <w:color w:val="333333"/>
          <w:sz w:val="20"/>
          <w:szCs w:val="20"/>
          <w:lang w:eastAsia="ru-RU"/>
        </w:rPr>
        <w:t xml:space="preserve">: серия </w:t>
      </w:r>
      <w:r w:rsidRPr="00964B3D">
        <w:rPr>
          <w:rFonts w:ascii="Times New Roman" w:eastAsia="Times New Roman" w:hAnsi="Times New Roman" w:cs="Times New Roman"/>
          <w:color w:val="333333"/>
          <w:sz w:val="20"/>
          <w:szCs w:val="20"/>
          <w:lang w:eastAsia="ru-RU"/>
        </w:rPr>
        <w:t xml:space="preserve"> </w:t>
      </w:r>
      <w:r w:rsidR="005A6D64" w:rsidRPr="00964B3D">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69-АВ № </w:t>
      </w:r>
      <w:r w:rsidR="00346EE1">
        <w:rPr>
          <w:rFonts w:ascii="Times New Roman" w:eastAsia="Times New Roman" w:hAnsi="Times New Roman" w:cs="Times New Roman"/>
          <w:color w:val="333333"/>
          <w:sz w:val="20"/>
          <w:szCs w:val="20"/>
          <w:lang w:eastAsia="ru-RU"/>
        </w:rPr>
        <w:t>138375</w:t>
      </w:r>
      <w:r w:rsidR="008325DE">
        <w:rPr>
          <w:rFonts w:ascii="Times New Roman" w:eastAsia="Times New Roman" w:hAnsi="Times New Roman" w:cs="Times New Roman"/>
          <w:color w:val="333333"/>
          <w:sz w:val="20"/>
          <w:szCs w:val="20"/>
          <w:lang w:eastAsia="ru-RU"/>
        </w:rPr>
        <w:t xml:space="preserve"> от </w:t>
      </w:r>
      <w:r w:rsidR="00346EE1">
        <w:rPr>
          <w:rFonts w:ascii="Times New Roman" w:eastAsia="Times New Roman" w:hAnsi="Times New Roman" w:cs="Times New Roman"/>
          <w:color w:val="333333"/>
          <w:sz w:val="20"/>
          <w:szCs w:val="20"/>
          <w:lang w:eastAsia="ru-RU"/>
        </w:rPr>
        <w:t>21.12.2010</w:t>
      </w:r>
      <w:r w:rsidR="008325DE">
        <w:rPr>
          <w:rFonts w:ascii="Times New Roman" w:eastAsia="Times New Roman" w:hAnsi="Times New Roman" w:cs="Times New Roman"/>
          <w:color w:val="333333"/>
          <w:sz w:val="20"/>
          <w:szCs w:val="20"/>
          <w:lang w:eastAsia="ru-RU"/>
        </w:rPr>
        <w:t xml:space="preserve"> года</w:t>
      </w:r>
      <w:r w:rsidR="00CC67D5" w:rsidRPr="00964B3D">
        <w:rPr>
          <w:rFonts w:ascii="Times New Roman" w:eastAsia="Times New Roman" w:hAnsi="Times New Roman" w:cs="Times New Roman"/>
          <w:color w:val="333333"/>
          <w:sz w:val="20"/>
          <w:szCs w:val="20"/>
          <w:lang w:eastAsia="ru-RU"/>
        </w:rPr>
        <w:t xml:space="preserve">, что подтверждается </w:t>
      </w:r>
      <w:r w:rsidR="00CD576D" w:rsidRPr="00964B3D">
        <w:rPr>
          <w:rFonts w:ascii="Times New Roman" w:eastAsia="Times New Roman" w:hAnsi="Times New Roman" w:cs="Times New Roman"/>
          <w:color w:val="333333"/>
          <w:sz w:val="20"/>
          <w:szCs w:val="20"/>
          <w:lang w:eastAsia="ru-RU"/>
        </w:rPr>
        <w:t xml:space="preserve"> </w:t>
      </w:r>
      <w:r w:rsidR="00CC67D5" w:rsidRPr="00964B3D">
        <w:rPr>
          <w:rFonts w:ascii="Times New Roman" w:eastAsia="Times New Roman" w:hAnsi="Times New Roman" w:cs="Times New Roman"/>
          <w:color w:val="333333"/>
          <w:sz w:val="20"/>
          <w:szCs w:val="20"/>
          <w:lang w:eastAsia="ru-RU"/>
        </w:rPr>
        <w:t xml:space="preserve">записью в Едином государственном реестре прав на недвижимое имущество и сделок с ним </w:t>
      </w:r>
      <w:r w:rsidR="00346EE1">
        <w:rPr>
          <w:rFonts w:ascii="Times New Roman" w:eastAsia="Times New Roman" w:hAnsi="Times New Roman" w:cs="Times New Roman"/>
          <w:color w:val="333333"/>
          <w:sz w:val="20"/>
          <w:szCs w:val="20"/>
          <w:lang w:eastAsia="ru-RU"/>
        </w:rPr>
        <w:t>21 декабря 2010</w:t>
      </w:r>
      <w:r w:rsidR="003722EB">
        <w:rPr>
          <w:rFonts w:ascii="Times New Roman" w:eastAsia="Times New Roman" w:hAnsi="Times New Roman" w:cs="Times New Roman"/>
          <w:color w:val="333333"/>
          <w:sz w:val="20"/>
          <w:szCs w:val="20"/>
          <w:lang w:eastAsia="ru-RU"/>
        </w:rPr>
        <w:t xml:space="preserve"> </w:t>
      </w:r>
      <w:r w:rsidR="00FE0FE4" w:rsidRPr="00964B3D">
        <w:rPr>
          <w:rFonts w:ascii="Times New Roman" w:eastAsia="Times New Roman" w:hAnsi="Times New Roman" w:cs="Times New Roman"/>
          <w:color w:val="333333"/>
          <w:sz w:val="20"/>
          <w:szCs w:val="20"/>
          <w:lang w:eastAsia="ru-RU"/>
        </w:rPr>
        <w:t xml:space="preserve"> года сделана за</w:t>
      </w:r>
      <w:r w:rsidR="00FE0FE4">
        <w:rPr>
          <w:rFonts w:ascii="Times New Roman" w:eastAsia="Times New Roman" w:hAnsi="Times New Roman" w:cs="Times New Roman"/>
          <w:color w:val="333333"/>
          <w:sz w:val="20"/>
          <w:szCs w:val="20"/>
          <w:lang w:eastAsia="ru-RU"/>
        </w:rPr>
        <w:t>пись регистрации  № 69-69-04/</w:t>
      </w:r>
      <w:r w:rsidR="00346EE1">
        <w:rPr>
          <w:rFonts w:ascii="Times New Roman" w:eastAsia="Times New Roman" w:hAnsi="Times New Roman" w:cs="Times New Roman"/>
          <w:color w:val="333333"/>
          <w:sz w:val="20"/>
          <w:szCs w:val="20"/>
          <w:lang w:eastAsia="ru-RU"/>
        </w:rPr>
        <w:t>032</w:t>
      </w:r>
      <w:r w:rsidR="00FE0FE4">
        <w:rPr>
          <w:rFonts w:ascii="Times New Roman" w:eastAsia="Times New Roman" w:hAnsi="Times New Roman" w:cs="Times New Roman"/>
          <w:color w:val="333333"/>
          <w:sz w:val="20"/>
          <w:szCs w:val="20"/>
          <w:lang w:eastAsia="ru-RU"/>
        </w:rPr>
        <w:t>/20</w:t>
      </w:r>
      <w:r w:rsidR="003722EB">
        <w:rPr>
          <w:rFonts w:ascii="Times New Roman" w:eastAsia="Times New Roman" w:hAnsi="Times New Roman" w:cs="Times New Roman"/>
          <w:color w:val="333333"/>
          <w:sz w:val="20"/>
          <w:szCs w:val="20"/>
          <w:lang w:eastAsia="ru-RU"/>
        </w:rPr>
        <w:t>1</w:t>
      </w:r>
      <w:r w:rsidR="004530A7">
        <w:rPr>
          <w:rFonts w:ascii="Times New Roman" w:eastAsia="Times New Roman" w:hAnsi="Times New Roman" w:cs="Times New Roman"/>
          <w:color w:val="333333"/>
          <w:sz w:val="20"/>
          <w:szCs w:val="20"/>
          <w:lang w:eastAsia="ru-RU"/>
        </w:rPr>
        <w:t>0</w:t>
      </w:r>
      <w:r w:rsidR="00FE0FE4" w:rsidRPr="00964B3D">
        <w:rPr>
          <w:rFonts w:ascii="Times New Roman" w:eastAsia="Times New Roman" w:hAnsi="Times New Roman" w:cs="Times New Roman"/>
          <w:color w:val="333333"/>
          <w:sz w:val="20"/>
          <w:szCs w:val="20"/>
          <w:lang w:eastAsia="ru-RU"/>
        </w:rPr>
        <w:t>-</w:t>
      </w:r>
      <w:r w:rsidR="00346EE1">
        <w:rPr>
          <w:rFonts w:ascii="Times New Roman" w:eastAsia="Times New Roman" w:hAnsi="Times New Roman" w:cs="Times New Roman"/>
          <w:color w:val="333333"/>
          <w:sz w:val="20"/>
          <w:szCs w:val="20"/>
          <w:lang w:eastAsia="ru-RU"/>
        </w:rPr>
        <w:t>206</w:t>
      </w:r>
      <w:r w:rsidR="00FE0FE4">
        <w:rPr>
          <w:rFonts w:ascii="Times New Roman" w:eastAsia="Times New Roman" w:hAnsi="Times New Roman" w:cs="Times New Roman"/>
          <w:color w:val="333333"/>
          <w:sz w:val="20"/>
          <w:szCs w:val="20"/>
          <w:lang w:eastAsia="ru-RU"/>
        </w:rPr>
        <w:t>;</w:t>
      </w:r>
    </w:p>
    <w:p w:rsidR="00CC67D5" w:rsidRPr="00964B3D" w:rsidRDefault="00757A27" w:rsidP="00CC67D5">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на земельный участок</w:t>
      </w:r>
      <w:r w:rsidR="00CD576D" w:rsidRPr="00964B3D">
        <w:rPr>
          <w:rFonts w:ascii="Times New Roman" w:eastAsia="Times New Roman" w:hAnsi="Times New Roman" w:cs="Times New Roman"/>
          <w:color w:val="333333"/>
          <w:sz w:val="20"/>
          <w:szCs w:val="20"/>
          <w:lang w:eastAsia="ru-RU"/>
        </w:rPr>
        <w:t xml:space="preserve">: серия </w:t>
      </w:r>
      <w:r w:rsidRPr="00964B3D">
        <w:rPr>
          <w:rFonts w:ascii="Times New Roman" w:eastAsia="Times New Roman" w:hAnsi="Times New Roman" w:cs="Times New Roman"/>
          <w:color w:val="333333"/>
          <w:sz w:val="20"/>
          <w:szCs w:val="20"/>
          <w:lang w:eastAsia="ru-RU"/>
        </w:rPr>
        <w:t xml:space="preserve"> 69-А</w:t>
      </w:r>
      <w:r w:rsidR="00346EE1">
        <w:rPr>
          <w:rFonts w:ascii="Times New Roman" w:eastAsia="Times New Roman" w:hAnsi="Times New Roman" w:cs="Times New Roman"/>
          <w:color w:val="333333"/>
          <w:sz w:val="20"/>
          <w:szCs w:val="20"/>
          <w:lang w:eastAsia="ru-RU"/>
        </w:rPr>
        <w:t>Б</w:t>
      </w:r>
      <w:r w:rsidRPr="00964B3D">
        <w:rPr>
          <w:rFonts w:ascii="Times New Roman" w:eastAsia="Times New Roman" w:hAnsi="Times New Roman" w:cs="Times New Roman"/>
          <w:color w:val="333333"/>
          <w:sz w:val="20"/>
          <w:szCs w:val="20"/>
          <w:lang w:eastAsia="ru-RU"/>
        </w:rPr>
        <w:t xml:space="preserve"> № </w:t>
      </w:r>
      <w:r w:rsidR="00346EE1">
        <w:rPr>
          <w:rFonts w:ascii="Times New Roman" w:eastAsia="Times New Roman" w:hAnsi="Times New Roman" w:cs="Times New Roman"/>
          <w:color w:val="333333"/>
          <w:sz w:val="20"/>
          <w:szCs w:val="20"/>
          <w:lang w:eastAsia="ru-RU"/>
        </w:rPr>
        <w:t xml:space="preserve">422478 </w:t>
      </w:r>
      <w:r w:rsidR="008325DE">
        <w:rPr>
          <w:rFonts w:ascii="Times New Roman" w:eastAsia="Times New Roman" w:hAnsi="Times New Roman" w:cs="Times New Roman"/>
          <w:color w:val="333333"/>
          <w:sz w:val="20"/>
          <w:szCs w:val="20"/>
          <w:lang w:eastAsia="ru-RU"/>
        </w:rPr>
        <w:t xml:space="preserve">от </w:t>
      </w:r>
      <w:r w:rsidR="004530A7">
        <w:rPr>
          <w:rFonts w:ascii="Times New Roman" w:eastAsia="Times New Roman" w:hAnsi="Times New Roman" w:cs="Times New Roman"/>
          <w:color w:val="333333"/>
          <w:sz w:val="20"/>
          <w:szCs w:val="20"/>
          <w:lang w:eastAsia="ru-RU"/>
        </w:rPr>
        <w:t>24.0</w:t>
      </w:r>
      <w:r w:rsidR="00346EE1">
        <w:rPr>
          <w:rFonts w:ascii="Times New Roman" w:eastAsia="Times New Roman" w:hAnsi="Times New Roman" w:cs="Times New Roman"/>
          <w:color w:val="333333"/>
          <w:sz w:val="20"/>
          <w:szCs w:val="20"/>
          <w:lang w:eastAsia="ru-RU"/>
        </w:rPr>
        <w:t>6</w:t>
      </w:r>
      <w:r w:rsidR="004530A7">
        <w:rPr>
          <w:rFonts w:ascii="Times New Roman" w:eastAsia="Times New Roman" w:hAnsi="Times New Roman" w:cs="Times New Roman"/>
          <w:color w:val="333333"/>
          <w:sz w:val="20"/>
          <w:szCs w:val="20"/>
          <w:lang w:eastAsia="ru-RU"/>
        </w:rPr>
        <w:t>.20</w:t>
      </w:r>
      <w:r w:rsidR="00346EE1">
        <w:rPr>
          <w:rFonts w:ascii="Times New Roman" w:eastAsia="Times New Roman" w:hAnsi="Times New Roman" w:cs="Times New Roman"/>
          <w:color w:val="333333"/>
          <w:sz w:val="20"/>
          <w:szCs w:val="20"/>
          <w:lang w:eastAsia="ru-RU"/>
        </w:rPr>
        <w:t>09</w:t>
      </w:r>
      <w:r w:rsidR="008325DE">
        <w:rPr>
          <w:rFonts w:ascii="Times New Roman" w:eastAsia="Times New Roman" w:hAnsi="Times New Roman" w:cs="Times New Roman"/>
          <w:color w:val="333333"/>
          <w:sz w:val="20"/>
          <w:szCs w:val="20"/>
          <w:lang w:eastAsia="ru-RU"/>
        </w:rPr>
        <w:t xml:space="preserve"> года</w:t>
      </w:r>
      <w:r w:rsidR="00CC67D5" w:rsidRPr="00964B3D">
        <w:rPr>
          <w:rFonts w:ascii="Times New Roman" w:eastAsia="Times New Roman" w:hAnsi="Times New Roman" w:cs="Times New Roman"/>
          <w:color w:val="333333"/>
          <w:sz w:val="20"/>
          <w:szCs w:val="20"/>
          <w:lang w:eastAsia="ru-RU"/>
        </w:rPr>
        <w:t xml:space="preserve">, что подтверждается  записью в Едином государственном реестре прав на недвижимое имущество и сделок с ним </w:t>
      </w:r>
      <w:r w:rsidR="00346EE1">
        <w:rPr>
          <w:rFonts w:ascii="Times New Roman" w:eastAsia="Times New Roman" w:hAnsi="Times New Roman" w:cs="Times New Roman"/>
          <w:color w:val="333333"/>
          <w:sz w:val="20"/>
          <w:szCs w:val="20"/>
          <w:lang w:eastAsia="ru-RU"/>
        </w:rPr>
        <w:t>24 июня 2009 года</w:t>
      </w:r>
      <w:r w:rsidR="008325DE">
        <w:rPr>
          <w:rFonts w:ascii="Times New Roman" w:eastAsia="Times New Roman" w:hAnsi="Times New Roman" w:cs="Times New Roman"/>
          <w:color w:val="333333"/>
          <w:sz w:val="20"/>
          <w:szCs w:val="20"/>
          <w:lang w:eastAsia="ru-RU"/>
        </w:rPr>
        <w:t xml:space="preserve"> </w:t>
      </w:r>
      <w:r w:rsidR="00CC67D5" w:rsidRPr="00964B3D">
        <w:rPr>
          <w:rFonts w:ascii="Times New Roman" w:eastAsia="Times New Roman" w:hAnsi="Times New Roman" w:cs="Times New Roman"/>
          <w:color w:val="333333"/>
          <w:sz w:val="20"/>
          <w:szCs w:val="20"/>
          <w:lang w:eastAsia="ru-RU"/>
        </w:rPr>
        <w:t xml:space="preserve"> </w:t>
      </w:r>
      <w:r w:rsidR="00346EE1">
        <w:rPr>
          <w:rFonts w:ascii="Times New Roman" w:eastAsia="Times New Roman" w:hAnsi="Times New Roman" w:cs="Times New Roman"/>
          <w:color w:val="333333"/>
          <w:sz w:val="20"/>
          <w:szCs w:val="20"/>
          <w:lang w:eastAsia="ru-RU"/>
        </w:rPr>
        <w:t xml:space="preserve"> </w:t>
      </w:r>
      <w:r w:rsidR="00CC67D5" w:rsidRPr="00964B3D">
        <w:rPr>
          <w:rFonts w:ascii="Times New Roman" w:eastAsia="Times New Roman" w:hAnsi="Times New Roman" w:cs="Times New Roman"/>
          <w:color w:val="333333"/>
          <w:sz w:val="20"/>
          <w:szCs w:val="20"/>
          <w:lang w:eastAsia="ru-RU"/>
        </w:rPr>
        <w:t xml:space="preserve"> сделана за</w:t>
      </w:r>
      <w:r w:rsidR="00FE0FE4">
        <w:rPr>
          <w:rFonts w:ascii="Times New Roman" w:eastAsia="Times New Roman" w:hAnsi="Times New Roman" w:cs="Times New Roman"/>
          <w:color w:val="333333"/>
          <w:sz w:val="20"/>
          <w:szCs w:val="20"/>
          <w:lang w:eastAsia="ru-RU"/>
        </w:rPr>
        <w:t>пись регистрации  № 69-69-04/0</w:t>
      </w:r>
      <w:r w:rsidR="00346EE1">
        <w:rPr>
          <w:rFonts w:ascii="Times New Roman" w:eastAsia="Times New Roman" w:hAnsi="Times New Roman" w:cs="Times New Roman"/>
          <w:color w:val="333333"/>
          <w:sz w:val="20"/>
          <w:szCs w:val="20"/>
          <w:lang w:eastAsia="ru-RU"/>
        </w:rPr>
        <w:t>02</w:t>
      </w:r>
      <w:r w:rsidR="00FE0FE4">
        <w:rPr>
          <w:rFonts w:ascii="Times New Roman" w:eastAsia="Times New Roman" w:hAnsi="Times New Roman" w:cs="Times New Roman"/>
          <w:color w:val="333333"/>
          <w:sz w:val="20"/>
          <w:szCs w:val="20"/>
          <w:lang w:eastAsia="ru-RU"/>
        </w:rPr>
        <w:t>/20</w:t>
      </w:r>
      <w:r w:rsidR="00346EE1">
        <w:rPr>
          <w:rFonts w:ascii="Times New Roman" w:eastAsia="Times New Roman" w:hAnsi="Times New Roman" w:cs="Times New Roman"/>
          <w:color w:val="333333"/>
          <w:sz w:val="20"/>
          <w:szCs w:val="20"/>
          <w:lang w:eastAsia="ru-RU"/>
        </w:rPr>
        <w:t>09</w:t>
      </w:r>
      <w:r w:rsidR="00CC67D5" w:rsidRPr="00964B3D">
        <w:rPr>
          <w:rFonts w:ascii="Times New Roman" w:eastAsia="Times New Roman" w:hAnsi="Times New Roman" w:cs="Times New Roman"/>
          <w:color w:val="333333"/>
          <w:sz w:val="20"/>
          <w:szCs w:val="20"/>
          <w:lang w:eastAsia="ru-RU"/>
        </w:rPr>
        <w:t>-</w:t>
      </w:r>
      <w:r w:rsidR="00346EE1">
        <w:rPr>
          <w:rFonts w:ascii="Times New Roman" w:eastAsia="Times New Roman" w:hAnsi="Times New Roman" w:cs="Times New Roman"/>
          <w:color w:val="333333"/>
          <w:sz w:val="20"/>
          <w:szCs w:val="20"/>
          <w:lang w:eastAsia="ru-RU"/>
        </w:rPr>
        <w:t>484</w:t>
      </w:r>
      <w:r w:rsidR="007F5506" w:rsidRPr="00964B3D">
        <w:rPr>
          <w:rFonts w:ascii="Times New Roman" w:eastAsia="Times New Roman" w:hAnsi="Times New Roman" w:cs="Times New Roman"/>
          <w:color w:val="333333"/>
          <w:sz w:val="20"/>
          <w:szCs w:val="20"/>
          <w:lang w:eastAsia="ru-RU"/>
        </w:rPr>
        <w:t>.</w:t>
      </w:r>
    </w:p>
    <w:p w:rsidR="007F5506" w:rsidRPr="00964B3D" w:rsidRDefault="007F5506" w:rsidP="00CC67D5">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1.3. Продавец гарантирует, что до подписания договора имущество никому не продано, не подарено, не заложено, не обременено правами третьих лиц, в споре и под арестом (запрещением) не состоит.</w:t>
      </w:r>
    </w:p>
    <w:p w:rsidR="00757A27" w:rsidRPr="00964B3D" w:rsidRDefault="0076587C" w:rsidP="00F57276">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w:t>
      </w:r>
      <w:r w:rsidR="00757A27" w:rsidRPr="00964B3D">
        <w:rPr>
          <w:rFonts w:ascii="Times New Roman" w:eastAsia="Times New Roman" w:hAnsi="Times New Roman" w:cs="Times New Roman"/>
          <w:color w:val="333333"/>
          <w:sz w:val="20"/>
          <w:szCs w:val="20"/>
          <w:lang w:eastAsia="ru-RU"/>
        </w:rPr>
        <w:t xml:space="preserve"> </w:t>
      </w:r>
      <w:r w:rsidR="00CD576D" w:rsidRPr="00964B3D">
        <w:rPr>
          <w:rFonts w:ascii="Times New Roman" w:eastAsia="Times New Roman" w:hAnsi="Times New Roman" w:cs="Times New Roman"/>
          <w:color w:val="333333"/>
          <w:sz w:val="20"/>
          <w:szCs w:val="20"/>
          <w:lang w:eastAsia="ru-RU"/>
        </w:rPr>
        <w:t xml:space="preserve"> </w:t>
      </w:r>
    </w:p>
    <w:p w:rsidR="005A6D64" w:rsidRPr="00964B3D" w:rsidRDefault="005A6D64" w:rsidP="00F57276">
      <w:pPr>
        <w:shd w:val="clear" w:color="auto" w:fill="F2F2F2"/>
        <w:jc w:val="center"/>
        <w:rPr>
          <w:rFonts w:ascii="Times New Roman" w:eastAsia="Times New Roman" w:hAnsi="Times New Roman" w:cs="Times New Roman"/>
          <w:b/>
          <w:color w:val="333333"/>
          <w:sz w:val="20"/>
          <w:szCs w:val="20"/>
          <w:lang w:eastAsia="ru-RU"/>
        </w:rPr>
      </w:pPr>
      <w:r w:rsidRPr="00964B3D">
        <w:rPr>
          <w:rFonts w:ascii="Times New Roman" w:eastAsia="Times New Roman" w:hAnsi="Times New Roman" w:cs="Times New Roman"/>
          <w:b/>
          <w:color w:val="333333"/>
          <w:sz w:val="20"/>
          <w:szCs w:val="20"/>
          <w:lang w:eastAsia="ru-RU"/>
        </w:rPr>
        <w:t>2. ПРАВА И ОБЯЗАННОСТИ СТОРОН</w:t>
      </w:r>
    </w:p>
    <w:p w:rsidR="006B5861" w:rsidRPr="00964B3D" w:rsidRDefault="006B5861" w:rsidP="00F57276">
      <w:pPr>
        <w:shd w:val="clear" w:color="auto" w:fill="F2F2F2"/>
        <w:jc w:val="center"/>
        <w:rPr>
          <w:rFonts w:ascii="Times New Roman" w:eastAsia="Times New Roman" w:hAnsi="Times New Roman" w:cs="Times New Roman"/>
          <w:b/>
          <w:color w:val="333333"/>
          <w:sz w:val="20"/>
          <w:szCs w:val="20"/>
          <w:lang w:eastAsia="ru-RU"/>
        </w:rPr>
      </w:pPr>
    </w:p>
    <w:p w:rsidR="005A6D64" w:rsidRPr="00964B3D" w:rsidRDefault="005A6D64" w:rsidP="005E1AEE">
      <w:pPr>
        <w:shd w:val="clear" w:color="auto" w:fill="F2F2F2"/>
        <w:ind w:firstLine="1134"/>
        <w:jc w:val="left"/>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2.1. Продавец обязан:</w:t>
      </w:r>
    </w:p>
    <w:p w:rsidR="005A6D64" w:rsidRPr="00964B3D" w:rsidRDefault="005A6D64" w:rsidP="005E1AE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2.1.1. Подготовить Недвижимое имущество к передаче, включая составление акта о приеме-передаче Недвижимого имущества, являющегося неотъемлемой частью Договора.</w:t>
      </w:r>
    </w:p>
    <w:p w:rsidR="005A6D64" w:rsidRPr="00964B3D" w:rsidRDefault="005A6D64" w:rsidP="005E1AE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2.1.2. Передать Покупателю Недвижимое имущество в 10-дневный срок со дня полной оплаты Имущества по акту приема-передачи, подписанному Сторонами.</w:t>
      </w:r>
    </w:p>
    <w:p w:rsidR="005A6D64" w:rsidRPr="00964B3D" w:rsidRDefault="005A6D64" w:rsidP="005E1AE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2.2. Покупатель обязан:</w:t>
      </w:r>
    </w:p>
    <w:p w:rsidR="005A6D64" w:rsidRPr="00964B3D" w:rsidRDefault="005A6D64" w:rsidP="005E1AE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2.2.1. Уплатить сумму Договора (</w:t>
      </w:r>
      <w:hyperlink r:id="rId42" w:history="1">
        <w:r w:rsidRPr="00964B3D">
          <w:rPr>
            <w:rFonts w:ascii="Times New Roman" w:eastAsia="Times New Roman" w:hAnsi="Times New Roman" w:cs="Times New Roman"/>
            <w:color w:val="006699"/>
            <w:sz w:val="20"/>
            <w:szCs w:val="20"/>
            <w:u w:val="single"/>
            <w:lang w:eastAsia="ru-RU"/>
          </w:rPr>
          <w:t>п. 3.1</w:t>
        </w:r>
      </w:hyperlink>
      <w:r w:rsidR="007A55D7" w:rsidRPr="00964B3D">
        <w:rPr>
          <w:rFonts w:ascii="Times New Roman" w:eastAsia="Times New Roman" w:hAnsi="Times New Roman" w:cs="Times New Roman"/>
          <w:color w:val="006699"/>
          <w:sz w:val="20"/>
          <w:szCs w:val="20"/>
          <w:u w:val="single"/>
          <w:lang w:eastAsia="ru-RU"/>
        </w:rPr>
        <w:t xml:space="preserve"> </w:t>
      </w:r>
      <w:r w:rsidRPr="00964B3D">
        <w:rPr>
          <w:rFonts w:ascii="Times New Roman" w:eastAsia="Times New Roman" w:hAnsi="Times New Roman" w:cs="Times New Roman"/>
          <w:color w:val="333333"/>
          <w:sz w:val="20"/>
          <w:szCs w:val="20"/>
          <w:lang w:eastAsia="ru-RU"/>
        </w:rPr>
        <w:t xml:space="preserve">Договора) в порядке и на условиях, предусмотренных </w:t>
      </w:r>
      <w:hyperlink r:id="rId43" w:history="1">
        <w:r w:rsidRPr="00964B3D">
          <w:rPr>
            <w:rFonts w:ascii="Times New Roman" w:eastAsia="Times New Roman" w:hAnsi="Times New Roman" w:cs="Times New Roman"/>
            <w:color w:val="006699"/>
            <w:sz w:val="20"/>
            <w:szCs w:val="20"/>
            <w:u w:val="single"/>
            <w:lang w:eastAsia="ru-RU"/>
          </w:rPr>
          <w:t>п. 3.2</w:t>
        </w:r>
      </w:hyperlink>
      <w:r w:rsidR="00891CA9" w:rsidRPr="00964B3D">
        <w:rPr>
          <w:rFonts w:ascii="Times New Roman" w:eastAsia="Times New Roman" w:hAnsi="Times New Roman" w:cs="Times New Roman"/>
          <w:color w:val="006699"/>
          <w:sz w:val="20"/>
          <w:szCs w:val="20"/>
          <w:u w:val="single"/>
          <w:lang w:eastAsia="ru-RU"/>
        </w:rPr>
        <w:t xml:space="preserve"> </w:t>
      </w:r>
      <w:r w:rsidRPr="00964B3D">
        <w:rPr>
          <w:rFonts w:ascii="Times New Roman" w:eastAsia="Times New Roman" w:hAnsi="Times New Roman" w:cs="Times New Roman"/>
          <w:color w:val="333333"/>
          <w:sz w:val="20"/>
          <w:szCs w:val="20"/>
          <w:lang w:eastAsia="ru-RU"/>
        </w:rPr>
        <w:t>Договора.</w:t>
      </w:r>
    </w:p>
    <w:p w:rsidR="005A6D64" w:rsidRPr="00964B3D" w:rsidRDefault="005A6D64" w:rsidP="005E1AE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2.2.2. Перед подписанием акта о приеме-передаче осмотреть Недвижимое имущество и проверить его состояние.</w:t>
      </w:r>
    </w:p>
    <w:p w:rsidR="005A6D64" w:rsidRPr="00964B3D" w:rsidRDefault="005A6D64" w:rsidP="005E1AE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lastRenderedPageBreak/>
        <w:t>2.3. Все необходимые расходы по государственной регистрации перехода прав на Недвижимое имущество несет Покупатель.</w:t>
      </w:r>
    </w:p>
    <w:p w:rsidR="008C1B9B" w:rsidRPr="00964B3D" w:rsidRDefault="008C1B9B" w:rsidP="00F57276">
      <w:pPr>
        <w:shd w:val="clear" w:color="auto" w:fill="F2F2F2"/>
        <w:jc w:val="center"/>
        <w:rPr>
          <w:rFonts w:ascii="Times New Roman" w:eastAsia="Times New Roman" w:hAnsi="Times New Roman" w:cs="Times New Roman"/>
          <w:b/>
          <w:color w:val="333333"/>
          <w:sz w:val="20"/>
          <w:szCs w:val="20"/>
          <w:lang w:eastAsia="ru-RU"/>
        </w:rPr>
      </w:pPr>
    </w:p>
    <w:p w:rsidR="005A6D64" w:rsidRPr="00964B3D" w:rsidRDefault="005A6D64" w:rsidP="00F57276">
      <w:pPr>
        <w:shd w:val="clear" w:color="auto" w:fill="F2F2F2"/>
        <w:jc w:val="center"/>
        <w:rPr>
          <w:rFonts w:ascii="Times New Roman" w:eastAsia="Times New Roman" w:hAnsi="Times New Roman" w:cs="Times New Roman"/>
          <w:b/>
          <w:color w:val="333333"/>
          <w:sz w:val="20"/>
          <w:szCs w:val="20"/>
          <w:lang w:eastAsia="ru-RU"/>
        </w:rPr>
      </w:pPr>
      <w:r w:rsidRPr="00964B3D">
        <w:rPr>
          <w:rFonts w:ascii="Times New Roman" w:eastAsia="Times New Roman" w:hAnsi="Times New Roman" w:cs="Times New Roman"/>
          <w:b/>
          <w:color w:val="333333"/>
          <w:sz w:val="20"/>
          <w:szCs w:val="20"/>
          <w:lang w:eastAsia="ru-RU"/>
        </w:rPr>
        <w:t>3. ЦЕНА И ПОРЯДОК РАСЧЕТОВ</w:t>
      </w:r>
    </w:p>
    <w:p w:rsidR="006B5861" w:rsidRPr="00964B3D" w:rsidRDefault="006B5861" w:rsidP="00F57276">
      <w:pPr>
        <w:shd w:val="clear" w:color="auto" w:fill="F2F2F2"/>
        <w:jc w:val="center"/>
        <w:rPr>
          <w:rFonts w:ascii="Times New Roman" w:eastAsia="Times New Roman" w:hAnsi="Times New Roman" w:cs="Times New Roman"/>
          <w:b/>
          <w:color w:val="333333"/>
          <w:sz w:val="20"/>
          <w:szCs w:val="20"/>
          <w:lang w:eastAsia="ru-RU"/>
        </w:rPr>
      </w:pPr>
    </w:p>
    <w:p w:rsidR="00FB6D9C" w:rsidRPr="00964B3D" w:rsidRDefault="005A6D64" w:rsidP="005E1AE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3.1. Цена имущества составляет</w:t>
      </w:r>
      <w:r w:rsidR="00FB6D9C" w:rsidRPr="00964B3D">
        <w:rPr>
          <w:rFonts w:ascii="Times New Roman" w:eastAsia="Times New Roman" w:hAnsi="Times New Roman" w:cs="Times New Roman"/>
          <w:color w:val="333333"/>
          <w:sz w:val="20"/>
          <w:szCs w:val="20"/>
          <w:lang w:eastAsia="ru-RU"/>
        </w:rPr>
        <w:t>:</w:t>
      </w:r>
      <w:r w:rsidRPr="00964B3D">
        <w:rPr>
          <w:rFonts w:ascii="Times New Roman" w:eastAsia="Times New Roman" w:hAnsi="Times New Roman" w:cs="Times New Roman"/>
          <w:color w:val="333333"/>
          <w:sz w:val="20"/>
          <w:szCs w:val="20"/>
          <w:lang w:eastAsia="ru-RU"/>
        </w:rPr>
        <w:t xml:space="preserve"> </w:t>
      </w:r>
    </w:p>
    <w:p w:rsidR="00FB6D9C" w:rsidRPr="00964B3D" w:rsidRDefault="00FB6D9C" w:rsidP="005E1AE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xml:space="preserve">- </w:t>
      </w:r>
      <w:r w:rsidR="00E24322" w:rsidRPr="00E24322">
        <w:rPr>
          <w:rFonts w:ascii="Times New Roman" w:eastAsia="Times New Roman" w:hAnsi="Times New Roman" w:cs="Times New Roman"/>
          <w:color w:val="333333"/>
          <w:sz w:val="20"/>
          <w:szCs w:val="20"/>
          <w:lang w:eastAsia="ru-RU"/>
        </w:rPr>
        <w:t xml:space="preserve">за </w:t>
      </w:r>
      <w:r w:rsidR="00FF712B">
        <w:rPr>
          <w:rFonts w:ascii="Times New Roman" w:hAnsi="Times New Roman" w:cs="Times New Roman"/>
          <w:sz w:val="20"/>
          <w:szCs w:val="20"/>
        </w:rPr>
        <w:t>нежилое здание</w:t>
      </w:r>
      <w:proofErr w:type="gramStart"/>
      <w:r w:rsidR="005A6D64" w:rsidRPr="00E24322">
        <w:rPr>
          <w:rFonts w:ascii="Times New Roman" w:eastAsia="Times New Roman" w:hAnsi="Times New Roman" w:cs="Times New Roman"/>
          <w:color w:val="333333"/>
          <w:sz w:val="20"/>
          <w:szCs w:val="20"/>
          <w:lang w:eastAsia="ru-RU"/>
        </w:rPr>
        <w:t>_____________________</w:t>
      </w:r>
      <w:r w:rsidR="005A6D64" w:rsidRPr="00964B3D">
        <w:rPr>
          <w:rFonts w:ascii="Times New Roman" w:eastAsia="Times New Roman" w:hAnsi="Times New Roman" w:cs="Times New Roman"/>
          <w:color w:val="333333"/>
          <w:sz w:val="20"/>
          <w:szCs w:val="20"/>
          <w:lang w:eastAsia="ru-RU"/>
        </w:rPr>
        <w:t xml:space="preserve"> (_______________) </w:t>
      </w:r>
      <w:proofErr w:type="gramEnd"/>
      <w:r w:rsidR="005A6D64" w:rsidRPr="00964B3D">
        <w:rPr>
          <w:rFonts w:ascii="Times New Roman" w:eastAsia="Times New Roman" w:hAnsi="Times New Roman" w:cs="Times New Roman"/>
          <w:color w:val="333333"/>
          <w:sz w:val="20"/>
          <w:szCs w:val="20"/>
          <w:lang w:eastAsia="ru-RU"/>
        </w:rPr>
        <w:t xml:space="preserve">рублей, </w:t>
      </w:r>
      <w:r w:rsidR="00904666" w:rsidRPr="00964B3D">
        <w:rPr>
          <w:rFonts w:ascii="Times New Roman" w:eastAsia="Times New Roman" w:hAnsi="Times New Roman" w:cs="Times New Roman"/>
          <w:color w:val="333333"/>
          <w:sz w:val="20"/>
          <w:szCs w:val="20"/>
          <w:lang w:eastAsia="ru-RU"/>
        </w:rPr>
        <w:t>в том числе НДС __________ руб.</w:t>
      </w:r>
    </w:p>
    <w:p w:rsidR="005A6D64" w:rsidRPr="00964B3D" w:rsidRDefault="00FB6D9C" w:rsidP="005E1AE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 за земельный участок ____________________________ рублей</w:t>
      </w:r>
      <w:r w:rsidR="00904666" w:rsidRPr="00964B3D">
        <w:rPr>
          <w:rFonts w:ascii="Times New Roman" w:eastAsia="Times New Roman" w:hAnsi="Times New Roman" w:cs="Times New Roman"/>
          <w:color w:val="333333"/>
          <w:sz w:val="20"/>
          <w:szCs w:val="20"/>
          <w:lang w:eastAsia="ru-RU"/>
        </w:rPr>
        <w:t xml:space="preserve"> (</w:t>
      </w:r>
      <w:r w:rsidR="006B614A">
        <w:rPr>
          <w:rFonts w:ascii="Times New Roman" w:eastAsia="Times New Roman" w:hAnsi="Times New Roman" w:cs="Times New Roman"/>
          <w:color w:val="333333"/>
          <w:sz w:val="20"/>
          <w:szCs w:val="20"/>
          <w:lang w:eastAsia="ru-RU"/>
        </w:rPr>
        <w:t>НДС не облагается</w:t>
      </w:r>
      <w:r w:rsidR="00904666" w:rsidRPr="00964B3D">
        <w:rPr>
          <w:rFonts w:ascii="Times New Roman" w:eastAsia="Times New Roman" w:hAnsi="Times New Roman" w:cs="Times New Roman"/>
          <w:color w:val="333333"/>
          <w:sz w:val="20"/>
          <w:szCs w:val="20"/>
          <w:lang w:eastAsia="ru-RU"/>
        </w:rPr>
        <w:t>)</w:t>
      </w:r>
      <w:r w:rsidRPr="00964B3D">
        <w:rPr>
          <w:rFonts w:ascii="Times New Roman" w:eastAsia="Times New Roman" w:hAnsi="Times New Roman" w:cs="Times New Roman"/>
          <w:color w:val="333333"/>
          <w:sz w:val="20"/>
          <w:szCs w:val="20"/>
          <w:lang w:eastAsia="ru-RU"/>
        </w:rPr>
        <w:t xml:space="preserve">         </w:t>
      </w:r>
      <w:r w:rsidR="005A6D64" w:rsidRPr="00964B3D">
        <w:rPr>
          <w:rFonts w:ascii="Times New Roman" w:eastAsia="Times New Roman" w:hAnsi="Times New Roman" w:cs="Times New Roman"/>
          <w:color w:val="333333"/>
          <w:sz w:val="20"/>
          <w:szCs w:val="20"/>
          <w:lang w:eastAsia="ru-RU"/>
        </w:rPr>
        <w:t>согласно Протоколу по продаже муниципального имущества</w:t>
      </w:r>
      <w:r w:rsidR="00011C1B" w:rsidRPr="00964B3D">
        <w:rPr>
          <w:rFonts w:ascii="Times New Roman" w:eastAsia="Times New Roman" w:hAnsi="Times New Roman" w:cs="Times New Roman"/>
          <w:color w:val="333333"/>
          <w:sz w:val="20"/>
          <w:szCs w:val="20"/>
          <w:lang w:eastAsia="ru-RU"/>
        </w:rPr>
        <w:t xml:space="preserve"> </w:t>
      </w:r>
      <w:r w:rsidR="00BA1E9C" w:rsidRPr="00964B3D">
        <w:rPr>
          <w:rFonts w:ascii="Times New Roman" w:eastAsia="Times New Roman" w:hAnsi="Times New Roman" w:cs="Times New Roman"/>
          <w:color w:val="333333"/>
          <w:sz w:val="20"/>
          <w:szCs w:val="20"/>
          <w:lang w:eastAsia="ru-RU"/>
        </w:rPr>
        <w:t xml:space="preserve"> </w:t>
      </w:r>
      <w:r w:rsidR="005A6D64" w:rsidRPr="00964B3D">
        <w:rPr>
          <w:rFonts w:ascii="Times New Roman" w:eastAsia="Times New Roman" w:hAnsi="Times New Roman" w:cs="Times New Roman"/>
          <w:color w:val="333333"/>
          <w:sz w:val="20"/>
          <w:szCs w:val="20"/>
          <w:lang w:eastAsia="ru-RU"/>
        </w:rPr>
        <w:t xml:space="preserve"> от ____________ 20</w:t>
      </w:r>
      <w:r w:rsidR="00816C16">
        <w:rPr>
          <w:rFonts w:ascii="Times New Roman" w:eastAsia="Times New Roman" w:hAnsi="Times New Roman" w:cs="Times New Roman"/>
          <w:color w:val="333333"/>
          <w:sz w:val="20"/>
          <w:szCs w:val="20"/>
          <w:lang w:eastAsia="ru-RU"/>
        </w:rPr>
        <w:t>15</w:t>
      </w:r>
      <w:r w:rsidR="005A6D64" w:rsidRPr="00964B3D">
        <w:rPr>
          <w:rFonts w:ascii="Times New Roman" w:eastAsia="Times New Roman" w:hAnsi="Times New Roman" w:cs="Times New Roman"/>
          <w:color w:val="333333"/>
          <w:sz w:val="20"/>
          <w:szCs w:val="20"/>
          <w:lang w:eastAsia="ru-RU"/>
        </w:rPr>
        <w:t xml:space="preserve"> год</w:t>
      </w:r>
      <w:r w:rsidR="00904666" w:rsidRPr="00964B3D">
        <w:rPr>
          <w:rFonts w:ascii="Times New Roman" w:eastAsia="Times New Roman" w:hAnsi="Times New Roman" w:cs="Times New Roman"/>
          <w:color w:val="333333"/>
          <w:sz w:val="20"/>
          <w:szCs w:val="20"/>
          <w:lang w:eastAsia="ru-RU"/>
        </w:rPr>
        <w:t>а № _____.</w:t>
      </w:r>
    </w:p>
    <w:p w:rsidR="005A6D64" w:rsidRDefault="005A6D64" w:rsidP="005E1AE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3.2. Покупатель перечисляет разницу в стоимости имущества, установленную в соответствии с Протоколом по продаже муниципального</w:t>
      </w:r>
      <w:r w:rsidR="0005475E">
        <w:rPr>
          <w:rFonts w:ascii="Times New Roman" w:eastAsia="Times New Roman" w:hAnsi="Times New Roman" w:cs="Times New Roman"/>
          <w:color w:val="333333"/>
          <w:sz w:val="20"/>
          <w:szCs w:val="20"/>
          <w:lang w:eastAsia="ru-RU"/>
        </w:rPr>
        <w:t xml:space="preserve"> имущества</w:t>
      </w:r>
      <w:r w:rsidRPr="00964B3D">
        <w:rPr>
          <w:rFonts w:ascii="Times New Roman" w:eastAsia="Times New Roman" w:hAnsi="Times New Roman" w:cs="Times New Roman"/>
          <w:color w:val="333333"/>
          <w:sz w:val="20"/>
          <w:szCs w:val="20"/>
          <w:lang w:eastAsia="ru-RU"/>
        </w:rPr>
        <w:t xml:space="preserve"> от __________ 20</w:t>
      </w:r>
      <w:r w:rsidR="00816C16">
        <w:rPr>
          <w:rFonts w:ascii="Times New Roman" w:eastAsia="Times New Roman" w:hAnsi="Times New Roman" w:cs="Times New Roman"/>
          <w:color w:val="333333"/>
          <w:sz w:val="20"/>
          <w:szCs w:val="20"/>
          <w:lang w:eastAsia="ru-RU"/>
        </w:rPr>
        <w:t>15</w:t>
      </w:r>
      <w:r w:rsidRPr="00964B3D">
        <w:rPr>
          <w:rFonts w:ascii="Times New Roman" w:eastAsia="Times New Roman" w:hAnsi="Times New Roman" w:cs="Times New Roman"/>
          <w:color w:val="333333"/>
          <w:sz w:val="20"/>
          <w:szCs w:val="20"/>
          <w:lang w:eastAsia="ru-RU"/>
        </w:rPr>
        <w:t xml:space="preserve"> года № _____ </w:t>
      </w:r>
      <w:r w:rsidR="0005475E">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 и внесенным задатком в течение 10 </w:t>
      </w:r>
      <w:r w:rsidR="0005475E">
        <w:rPr>
          <w:rFonts w:ascii="Times New Roman" w:eastAsia="Times New Roman" w:hAnsi="Times New Roman" w:cs="Times New Roman"/>
          <w:color w:val="333333"/>
          <w:sz w:val="20"/>
          <w:szCs w:val="20"/>
          <w:lang w:eastAsia="ru-RU"/>
        </w:rPr>
        <w:t xml:space="preserve">рабочих </w:t>
      </w:r>
      <w:r w:rsidRPr="00964B3D">
        <w:rPr>
          <w:rFonts w:ascii="Times New Roman" w:eastAsia="Times New Roman" w:hAnsi="Times New Roman" w:cs="Times New Roman"/>
          <w:color w:val="333333"/>
          <w:sz w:val="20"/>
          <w:szCs w:val="20"/>
          <w:lang w:eastAsia="ru-RU"/>
        </w:rPr>
        <w:t xml:space="preserve">дней </w:t>
      </w:r>
      <w:r w:rsidR="003D31E7">
        <w:rPr>
          <w:rFonts w:ascii="Times New Roman" w:eastAsia="Times New Roman" w:hAnsi="Times New Roman" w:cs="Times New Roman"/>
          <w:color w:val="333333"/>
          <w:sz w:val="20"/>
          <w:szCs w:val="20"/>
          <w:lang w:eastAsia="ru-RU"/>
        </w:rPr>
        <w:t xml:space="preserve">со дня </w:t>
      </w:r>
      <w:r w:rsidR="0005475E">
        <w:rPr>
          <w:rFonts w:ascii="Times New Roman" w:eastAsia="Times New Roman" w:hAnsi="Times New Roman" w:cs="Times New Roman"/>
          <w:color w:val="333333"/>
          <w:sz w:val="20"/>
          <w:szCs w:val="20"/>
          <w:lang w:eastAsia="ru-RU"/>
        </w:rPr>
        <w:t>подписания договора купли-продажи, но не позднее 30 рабочих дней со дня заключения договора купли-продажи</w:t>
      </w:r>
      <w:r w:rsidR="003D31E7">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color w:val="333333"/>
          <w:sz w:val="20"/>
          <w:szCs w:val="20"/>
          <w:lang w:eastAsia="ru-RU"/>
        </w:rPr>
        <w:t xml:space="preserve">в безналичном порядке путем перечисления денежных средств на счет Продавца: </w:t>
      </w:r>
    </w:p>
    <w:p w:rsidR="006B614A" w:rsidRPr="00964B3D" w:rsidRDefault="002F2E31" w:rsidP="006B614A">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3.2.1.</w:t>
      </w:r>
      <w:r w:rsidR="006B614A" w:rsidRPr="006B614A">
        <w:rPr>
          <w:rFonts w:ascii="Times New Roman" w:eastAsia="Times New Roman" w:hAnsi="Times New Roman" w:cs="Times New Roman"/>
          <w:color w:val="333333"/>
          <w:sz w:val="20"/>
          <w:szCs w:val="20"/>
          <w:lang w:eastAsia="ru-RU"/>
        </w:rPr>
        <w:t xml:space="preserve"> </w:t>
      </w:r>
      <w:r w:rsidR="006B614A" w:rsidRPr="00964B3D">
        <w:rPr>
          <w:rFonts w:ascii="Times New Roman" w:eastAsia="Times New Roman" w:hAnsi="Times New Roman" w:cs="Times New Roman"/>
          <w:color w:val="333333"/>
          <w:sz w:val="20"/>
          <w:szCs w:val="20"/>
          <w:lang w:eastAsia="ru-RU"/>
        </w:rPr>
        <w:t xml:space="preserve">- </w:t>
      </w:r>
      <w:r w:rsidR="006B614A" w:rsidRPr="00E24322">
        <w:rPr>
          <w:rFonts w:ascii="Times New Roman" w:eastAsia="Times New Roman" w:hAnsi="Times New Roman" w:cs="Times New Roman"/>
          <w:color w:val="333333"/>
          <w:sz w:val="20"/>
          <w:szCs w:val="20"/>
          <w:lang w:eastAsia="ru-RU"/>
        </w:rPr>
        <w:t xml:space="preserve">за </w:t>
      </w:r>
      <w:r w:rsidR="00FF712B">
        <w:rPr>
          <w:rFonts w:ascii="Times New Roman" w:hAnsi="Times New Roman" w:cs="Times New Roman"/>
          <w:sz w:val="20"/>
          <w:szCs w:val="20"/>
        </w:rPr>
        <w:t>нежилое здание</w:t>
      </w:r>
      <w:proofErr w:type="gramStart"/>
      <w:r w:rsidR="006B614A" w:rsidRPr="00E24322">
        <w:rPr>
          <w:rFonts w:ascii="Times New Roman" w:eastAsia="Times New Roman" w:hAnsi="Times New Roman" w:cs="Times New Roman"/>
          <w:color w:val="333333"/>
          <w:sz w:val="20"/>
          <w:szCs w:val="20"/>
          <w:lang w:eastAsia="ru-RU"/>
        </w:rPr>
        <w:t>_____________________</w:t>
      </w:r>
      <w:r w:rsidR="006B614A" w:rsidRPr="00964B3D">
        <w:rPr>
          <w:rFonts w:ascii="Times New Roman" w:eastAsia="Times New Roman" w:hAnsi="Times New Roman" w:cs="Times New Roman"/>
          <w:color w:val="333333"/>
          <w:sz w:val="20"/>
          <w:szCs w:val="20"/>
          <w:lang w:eastAsia="ru-RU"/>
        </w:rPr>
        <w:t xml:space="preserve"> (_______________) </w:t>
      </w:r>
      <w:proofErr w:type="gramEnd"/>
      <w:r w:rsidR="006B614A" w:rsidRPr="00964B3D">
        <w:rPr>
          <w:rFonts w:ascii="Times New Roman" w:eastAsia="Times New Roman" w:hAnsi="Times New Roman" w:cs="Times New Roman"/>
          <w:color w:val="333333"/>
          <w:sz w:val="20"/>
          <w:szCs w:val="20"/>
          <w:lang w:eastAsia="ru-RU"/>
        </w:rPr>
        <w:t>рублей, в том числе НДС __________ руб.</w:t>
      </w:r>
    </w:p>
    <w:p w:rsidR="005A6D64" w:rsidRPr="00964B3D" w:rsidRDefault="006B614A" w:rsidP="005E1AEE">
      <w:pPr>
        <w:shd w:val="clear" w:color="auto" w:fill="F2F2F2"/>
        <w:ind w:firstLine="113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w:t>
      </w:r>
      <w:r w:rsidR="002F2E31" w:rsidRPr="00964B3D">
        <w:rPr>
          <w:rFonts w:ascii="Times New Roman" w:eastAsia="Times New Roman" w:hAnsi="Times New Roman" w:cs="Times New Roman"/>
          <w:b/>
          <w:color w:val="333333"/>
          <w:sz w:val="20"/>
          <w:szCs w:val="20"/>
          <w:u w:val="single"/>
          <w:lang w:eastAsia="ru-RU"/>
        </w:rPr>
        <w:t xml:space="preserve"> </w:t>
      </w:r>
      <w:r w:rsidR="005A6D64" w:rsidRPr="00964B3D">
        <w:rPr>
          <w:rFonts w:ascii="Times New Roman" w:eastAsia="Times New Roman" w:hAnsi="Times New Roman" w:cs="Times New Roman"/>
          <w:b/>
          <w:color w:val="333333"/>
          <w:sz w:val="20"/>
          <w:szCs w:val="20"/>
          <w:u w:val="single"/>
          <w:lang w:eastAsia="ru-RU"/>
        </w:rPr>
        <w:t>Банковские реквизиты для оплаты имущества</w:t>
      </w:r>
      <w:r w:rsidR="00BA1E9C" w:rsidRPr="00964B3D">
        <w:rPr>
          <w:rFonts w:ascii="Times New Roman" w:eastAsia="Times New Roman" w:hAnsi="Times New Roman" w:cs="Times New Roman"/>
          <w:b/>
          <w:color w:val="333333"/>
          <w:sz w:val="20"/>
          <w:szCs w:val="20"/>
          <w:u w:val="single"/>
          <w:lang w:eastAsia="ru-RU"/>
        </w:rPr>
        <w:t xml:space="preserve"> за здание</w:t>
      </w:r>
      <w:r w:rsidR="005A6D64" w:rsidRPr="00964B3D">
        <w:rPr>
          <w:rFonts w:ascii="Times New Roman" w:eastAsia="Times New Roman" w:hAnsi="Times New Roman" w:cs="Times New Roman"/>
          <w:color w:val="333333"/>
          <w:sz w:val="20"/>
          <w:szCs w:val="20"/>
          <w:lang w:eastAsia="ru-RU"/>
        </w:rPr>
        <w:t xml:space="preserve">: </w:t>
      </w:r>
    </w:p>
    <w:p w:rsidR="005E1AEE" w:rsidRPr="00964B3D" w:rsidRDefault="005A6D64" w:rsidP="005E1AEE">
      <w:pPr>
        <w:tabs>
          <w:tab w:val="left" w:pos="7125"/>
        </w:tabs>
        <w:ind w:right="485" w:firstLine="1080"/>
        <w:rPr>
          <w:rFonts w:ascii="Times New Roman" w:hAnsi="Times New Roman" w:cs="Times New Roman"/>
          <w:sz w:val="20"/>
          <w:szCs w:val="20"/>
        </w:rPr>
      </w:pPr>
      <w:r w:rsidRPr="00964B3D">
        <w:rPr>
          <w:rFonts w:ascii="Times New Roman" w:eastAsia="Times New Roman" w:hAnsi="Times New Roman" w:cs="Times New Roman"/>
          <w:color w:val="333333"/>
          <w:sz w:val="20"/>
          <w:szCs w:val="20"/>
          <w:lang w:eastAsia="ru-RU"/>
        </w:rPr>
        <w:t>Получатель:</w:t>
      </w:r>
      <w:r w:rsidR="005E1AEE" w:rsidRPr="00964B3D">
        <w:rPr>
          <w:sz w:val="20"/>
          <w:szCs w:val="20"/>
        </w:rPr>
        <w:t xml:space="preserve"> </w:t>
      </w:r>
      <w:r w:rsidR="000E111D">
        <w:rPr>
          <w:rFonts w:ascii="Times New Roman" w:hAnsi="Times New Roman" w:cs="Times New Roman"/>
          <w:sz w:val="20"/>
          <w:szCs w:val="20"/>
        </w:rPr>
        <w:t>ОТДЕЛЕНИЕ ТВЕРЬ</w:t>
      </w:r>
      <w:r w:rsidR="000E111D" w:rsidRPr="00964B3D">
        <w:rPr>
          <w:rFonts w:ascii="Times New Roman" w:hAnsi="Times New Roman" w:cs="Times New Roman"/>
          <w:sz w:val="20"/>
          <w:szCs w:val="20"/>
        </w:rPr>
        <w:t xml:space="preserve"> </w:t>
      </w:r>
      <w:r w:rsidR="005E1AEE" w:rsidRPr="00964B3D">
        <w:rPr>
          <w:rFonts w:ascii="Times New Roman" w:hAnsi="Times New Roman" w:cs="Times New Roman"/>
          <w:sz w:val="20"/>
          <w:szCs w:val="20"/>
        </w:rPr>
        <w:t>г. Тверь</w:t>
      </w:r>
    </w:p>
    <w:p w:rsidR="005E1AEE" w:rsidRPr="00964B3D" w:rsidRDefault="005E1AEE" w:rsidP="005E1AEE">
      <w:pPr>
        <w:tabs>
          <w:tab w:val="left" w:pos="7125"/>
        </w:tabs>
        <w:ind w:right="485" w:firstLine="1080"/>
        <w:rPr>
          <w:rFonts w:ascii="Times New Roman" w:hAnsi="Times New Roman" w:cs="Times New Roman"/>
          <w:sz w:val="20"/>
          <w:szCs w:val="20"/>
        </w:rPr>
      </w:pPr>
      <w:r w:rsidRPr="00964B3D">
        <w:rPr>
          <w:rFonts w:ascii="Times New Roman" w:hAnsi="Times New Roman" w:cs="Times New Roman"/>
          <w:sz w:val="20"/>
          <w:szCs w:val="20"/>
        </w:rPr>
        <w:t>БИК банка 042809001</w:t>
      </w:r>
    </w:p>
    <w:p w:rsidR="005E1AEE" w:rsidRPr="00964B3D" w:rsidRDefault="005E1AEE" w:rsidP="005E1AEE">
      <w:pPr>
        <w:tabs>
          <w:tab w:val="left" w:pos="7125"/>
        </w:tabs>
        <w:ind w:right="485" w:firstLine="1080"/>
        <w:rPr>
          <w:rFonts w:ascii="Times New Roman" w:hAnsi="Times New Roman" w:cs="Times New Roman"/>
          <w:sz w:val="20"/>
          <w:szCs w:val="20"/>
        </w:rPr>
      </w:pPr>
      <w:r w:rsidRPr="00964B3D">
        <w:rPr>
          <w:rFonts w:ascii="Times New Roman" w:hAnsi="Times New Roman" w:cs="Times New Roman"/>
          <w:sz w:val="20"/>
          <w:szCs w:val="20"/>
        </w:rPr>
        <w:t xml:space="preserve">Получатель: Управление Федерального казначейства по Тверской </w:t>
      </w:r>
      <w:r w:rsidR="0065040D" w:rsidRPr="00964B3D">
        <w:rPr>
          <w:rFonts w:ascii="Times New Roman" w:hAnsi="Times New Roman" w:cs="Times New Roman"/>
          <w:sz w:val="20"/>
          <w:szCs w:val="20"/>
        </w:rPr>
        <w:t>о</w:t>
      </w:r>
      <w:r w:rsidR="00903AB5" w:rsidRPr="00964B3D">
        <w:rPr>
          <w:rFonts w:ascii="Times New Roman" w:hAnsi="Times New Roman" w:cs="Times New Roman"/>
          <w:sz w:val="20"/>
          <w:szCs w:val="20"/>
        </w:rPr>
        <w:t>б</w:t>
      </w:r>
      <w:r w:rsidRPr="00964B3D">
        <w:rPr>
          <w:rFonts w:ascii="Times New Roman" w:hAnsi="Times New Roman" w:cs="Times New Roman"/>
          <w:sz w:val="20"/>
          <w:szCs w:val="20"/>
        </w:rPr>
        <w:t>ласти (</w:t>
      </w:r>
      <w:r w:rsidR="003D31E7">
        <w:rPr>
          <w:rFonts w:ascii="Times New Roman" w:hAnsi="Times New Roman" w:cs="Times New Roman"/>
          <w:sz w:val="20"/>
          <w:szCs w:val="20"/>
        </w:rPr>
        <w:t xml:space="preserve">Администрация </w:t>
      </w:r>
      <w:r w:rsidRPr="00964B3D">
        <w:rPr>
          <w:rFonts w:ascii="Times New Roman" w:hAnsi="Times New Roman" w:cs="Times New Roman"/>
          <w:sz w:val="20"/>
          <w:szCs w:val="20"/>
        </w:rPr>
        <w:t xml:space="preserve"> Краснохолмского района </w:t>
      </w:r>
      <w:proofErr w:type="gramStart"/>
      <w:r w:rsidRPr="00964B3D">
        <w:rPr>
          <w:rFonts w:ascii="Times New Roman" w:hAnsi="Times New Roman" w:cs="Times New Roman"/>
          <w:sz w:val="20"/>
          <w:szCs w:val="20"/>
        </w:rPr>
        <w:t>л</w:t>
      </w:r>
      <w:proofErr w:type="gramEnd"/>
      <w:r w:rsidRPr="00964B3D">
        <w:rPr>
          <w:rFonts w:ascii="Times New Roman" w:hAnsi="Times New Roman" w:cs="Times New Roman"/>
          <w:sz w:val="20"/>
          <w:szCs w:val="20"/>
        </w:rPr>
        <w:t>/с 04363</w:t>
      </w:r>
      <w:r w:rsidR="003D31E7">
        <w:rPr>
          <w:rFonts w:ascii="Times New Roman" w:hAnsi="Times New Roman" w:cs="Times New Roman"/>
          <w:sz w:val="20"/>
          <w:szCs w:val="20"/>
        </w:rPr>
        <w:t>015450</w:t>
      </w:r>
      <w:r w:rsidRPr="00964B3D">
        <w:rPr>
          <w:rFonts w:ascii="Times New Roman" w:hAnsi="Times New Roman" w:cs="Times New Roman"/>
          <w:sz w:val="20"/>
          <w:szCs w:val="20"/>
        </w:rPr>
        <w:t>)</w:t>
      </w:r>
    </w:p>
    <w:p w:rsidR="005E1AEE" w:rsidRPr="00964B3D" w:rsidRDefault="005E1AEE" w:rsidP="005E1AEE">
      <w:pPr>
        <w:tabs>
          <w:tab w:val="left" w:pos="7125"/>
        </w:tabs>
        <w:ind w:right="485" w:firstLine="1080"/>
        <w:rPr>
          <w:rFonts w:ascii="Times New Roman" w:hAnsi="Times New Roman" w:cs="Times New Roman"/>
          <w:sz w:val="20"/>
          <w:szCs w:val="20"/>
        </w:rPr>
      </w:pPr>
      <w:r w:rsidRPr="00964B3D">
        <w:rPr>
          <w:rFonts w:ascii="Times New Roman" w:hAnsi="Times New Roman" w:cs="Times New Roman"/>
          <w:sz w:val="20"/>
          <w:szCs w:val="20"/>
        </w:rPr>
        <w:t>ИНН 69280022</w:t>
      </w:r>
      <w:r w:rsidR="003D31E7">
        <w:rPr>
          <w:rFonts w:ascii="Times New Roman" w:hAnsi="Times New Roman" w:cs="Times New Roman"/>
          <w:sz w:val="20"/>
          <w:szCs w:val="20"/>
        </w:rPr>
        <w:t xml:space="preserve">73 </w:t>
      </w:r>
      <w:r w:rsidRPr="00964B3D">
        <w:rPr>
          <w:rFonts w:ascii="Times New Roman" w:hAnsi="Times New Roman" w:cs="Times New Roman"/>
          <w:sz w:val="20"/>
          <w:szCs w:val="20"/>
        </w:rPr>
        <w:t>КПП 692801001</w:t>
      </w:r>
    </w:p>
    <w:p w:rsidR="005E1AEE" w:rsidRPr="00964B3D" w:rsidRDefault="005E1AEE" w:rsidP="005E1AEE">
      <w:pPr>
        <w:tabs>
          <w:tab w:val="left" w:pos="7125"/>
        </w:tabs>
        <w:ind w:right="485" w:firstLine="1080"/>
        <w:rPr>
          <w:rFonts w:ascii="Times New Roman" w:hAnsi="Times New Roman" w:cs="Times New Roman"/>
          <w:sz w:val="20"/>
          <w:szCs w:val="20"/>
        </w:rPr>
      </w:pPr>
      <w:r w:rsidRPr="00964B3D">
        <w:rPr>
          <w:rFonts w:ascii="Times New Roman" w:hAnsi="Times New Roman" w:cs="Times New Roman"/>
          <w:sz w:val="20"/>
          <w:szCs w:val="20"/>
        </w:rPr>
        <w:t>Счет получателя: 40101810600000010005</w:t>
      </w:r>
    </w:p>
    <w:p w:rsidR="003D31E7" w:rsidRPr="00964B3D" w:rsidRDefault="008166B9" w:rsidP="005E1AEE">
      <w:pPr>
        <w:tabs>
          <w:tab w:val="left" w:pos="7125"/>
        </w:tabs>
        <w:ind w:right="485" w:firstLine="1080"/>
        <w:rPr>
          <w:rFonts w:ascii="Times New Roman" w:hAnsi="Times New Roman" w:cs="Times New Roman"/>
          <w:sz w:val="20"/>
          <w:szCs w:val="20"/>
        </w:rPr>
      </w:pPr>
      <w:r>
        <w:rPr>
          <w:rFonts w:ascii="Times New Roman" w:hAnsi="Times New Roman" w:cs="Times New Roman"/>
          <w:sz w:val="20"/>
          <w:szCs w:val="20"/>
        </w:rPr>
        <w:t xml:space="preserve">Код </w:t>
      </w:r>
      <w:r w:rsidR="003D31E7">
        <w:rPr>
          <w:rFonts w:ascii="Times New Roman" w:hAnsi="Times New Roman" w:cs="Times New Roman"/>
          <w:sz w:val="20"/>
          <w:szCs w:val="20"/>
        </w:rPr>
        <w:t>ОКТМО 28632101</w:t>
      </w:r>
    </w:p>
    <w:p w:rsidR="005A6D64" w:rsidRPr="00964B3D" w:rsidRDefault="005E1AEE" w:rsidP="005E1AEE">
      <w:pPr>
        <w:tabs>
          <w:tab w:val="left" w:pos="7125"/>
        </w:tabs>
        <w:ind w:right="485" w:firstLine="1080"/>
        <w:rPr>
          <w:rFonts w:ascii="Times New Roman" w:eastAsia="Times New Roman" w:hAnsi="Times New Roman" w:cs="Times New Roman"/>
          <w:color w:val="333333"/>
          <w:sz w:val="20"/>
          <w:szCs w:val="20"/>
          <w:lang w:eastAsia="ru-RU"/>
        </w:rPr>
      </w:pPr>
      <w:r w:rsidRPr="00964B3D">
        <w:rPr>
          <w:rFonts w:ascii="Times New Roman" w:hAnsi="Times New Roman" w:cs="Times New Roman"/>
          <w:sz w:val="20"/>
          <w:szCs w:val="20"/>
        </w:rPr>
        <w:t>Код бюджетной классификации: 2</w:t>
      </w:r>
      <w:r w:rsidR="003D31E7">
        <w:rPr>
          <w:rFonts w:ascii="Times New Roman" w:hAnsi="Times New Roman" w:cs="Times New Roman"/>
          <w:sz w:val="20"/>
          <w:szCs w:val="20"/>
        </w:rPr>
        <w:t>21</w:t>
      </w:r>
      <w:r w:rsidRPr="00964B3D">
        <w:rPr>
          <w:rFonts w:ascii="Times New Roman" w:hAnsi="Times New Roman" w:cs="Times New Roman"/>
          <w:sz w:val="20"/>
          <w:szCs w:val="20"/>
        </w:rPr>
        <w:t xml:space="preserve"> 1 14 02053 05 0000 410 </w:t>
      </w:r>
      <w:r w:rsidR="005A6D64" w:rsidRPr="00964B3D">
        <w:rPr>
          <w:rFonts w:ascii="Times New Roman" w:eastAsia="Times New Roman" w:hAnsi="Times New Roman" w:cs="Times New Roman"/>
          <w:color w:val="333333"/>
          <w:sz w:val="20"/>
          <w:szCs w:val="20"/>
          <w:lang w:eastAsia="ru-RU"/>
        </w:rPr>
        <w:t>, назначение платежа – 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p w:rsidR="006B614A" w:rsidRDefault="002F2E31" w:rsidP="00BA1E9C">
      <w:pPr>
        <w:shd w:val="clear" w:color="auto" w:fill="F2F2F2"/>
        <w:ind w:firstLine="1134"/>
        <w:rPr>
          <w:rFonts w:ascii="Times New Roman" w:eastAsia="Times New Roman" w:hAnsi="Times New Roman" w:cs="Times New Roman"/>
          <w:b/>
          <w:color w:val="333333"/>
          <w:sz w:val="20"/>
          <w:szCs w:val="20"/>
          <w:u w:val="single"/>
          <w:lang w:eastAsia="ru-RU"/>
        </w:rPr>
      </w:pPr>
      <w:r w:rsidRPr="00964B3D">
        <w:rPr>
          <w:rFonts w:ascii="Times New Roman" w:eastAsia="Times New Roman" w:hAnsi="Times New Roman" w:cs="Times New Roman"/>
          <w:color w:val="333333"/>
          <w:sz w:val="20"/>
          <w:szCs w:val="20"/>
          <w:lang w:eastAsia="ru-RU"/>
        </w:rPr>
        <w:t>3.2.2.</w:t>
      </w:r>
      <w:r w:rsidR="006B614A" w:rsidRPr="006B614A">
        <w:rPr>
          <w:rFonts w:ascii="Times New Roman" w:eastAsia="Times New Roman" w:hAnsi="Times New Roman" w:cs="Times New Roman"/>
          <w:color w:val="333333"/>
          <w:sz w:val="20"/>
          <w:szCs w:val="20"/>
          <w:lang w:eastAsia="ru-RU"/>
        </w:rPr>
        <w:t xml:space="preserve"> </w:t>
      </w:r>
      <w:r w:rsidR="006B614A" w:rsidRPr="00964B3D">
        <w:rPr>
          <w:rFonts w:ascii="Times New Roman" w:eastAsia="Times New Roman" w:hAnsi="Times New Roman" w:cs="Times New Roman"/>
          <w:color w:val="333333"/>
          <w:sz w:val="20"/>
          <w:szCs w:val="20"/>
          <w:lang w:eastAsia="ru-RU"/>
        </w:rPr>
        <w:t>- за земельный участок ____________________________ рублей (</w:t>
      </w:r>
      <w:r w:rsidR="006B614A">
        <w:rPr>
          <w:rFonts w:ascii="Times New Roman" w:eastAsia="Times New Roman" w:hAnsi="Times New Roman" w:cs="Times New Roman"/>
          <w:color w:val="333333"/>
          <w:sz w:val="20"/>
          <w:szCs w:val="20"/>
          <w:lang w:eastAsia="ru-RU"/>
        </w:rPr>
        <w:t>НДС не облагается</w:t>
      </w:r>
      <w:r w:rsidR="006B614A" w:rsidRPr="00964B3D">
        <w:rPr>
          <w:rFonts w:ascii="Times New Roman" w:eastAsia="Times New Roman" w:hAnsi="Times New Roman" w:cs="Times New Roman"/>
          <w:color w:val="333333"/>
          <w:sz w:val="20"/>
          <w:szCs w:val="20"/>
          <w:lang w:eastAsia="ru-RU"/>
        </w:rPr>
        <w:t xml:space="preserve">)         </w:t>
      </w:r>
      <w:r w:rsidRPr="00964B3D">
        <w:rPr>
          <w:rFonts w:ascii="Times New Roman" w:eastAsia="Times New Roman" w:hAnsi="Times New Roman" w:cs="Times New Roman"/>
          <w:b/>
          <w:color w:val="333333"/>
          <w:sz w:val="20"/>
          <w:szCs w:val="20"/>
          <w:u w:val="single"/>
          <w:lang w:eastAsia="ru-RU"/>
        </w:rPr>
        <w:t xml:space="preserve"> </w:t>
      </w:r>
    </w:p>
    <w:p w:rsidR="00BA1E9C" w:rsidRPr="00964B3D" w:rsidRDefault="00BA1E9C" w:rsidP="00BA1E9C">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b/>
          <w:color w:val="333333"/>
          <w:sz w:val="20"/>
          <w:szCs w:val="20"/>
          <w:u w:val="single"/>
          <w:lang w:eastAsia="ru-RU"/>
        </w:rPr>
        <w:t>Банковские реквизиты для оплаты за земельный участок</w:t>
      </w:r>
      <w:r w:rsidRPr="00964B3D">
        <w:rPr>
          <w:rFonts w:ascii="Times New Roman" w:eastAsia="Times New Roman" w:hAnsi="Times New Roman" w:cs="Times New Roman"/>
          <w:color w:val="333333"/>
          <w:sz w:val="20"/>
          <w:szCs w:val="20"/>
          <w:lang w:eastAsia="ru-RU"/>
        </w:rPr>
        <w:t xml:space="preserve">: </w:t>
      </w:r>
    </w:p>
    <w:p w:rsidR="00BA1E9C" w:rsidRPr="00964B3D" w:rsidRDefault="00BA1E9C" w:rsidP="00BA1E9C">
      <w:pPr>
        <w:tabs>
          <w:tab w:val="left" w:pos="7125"/>
        </w:tabs>
        <w:ind w:right="485" w:firstLine="1080"/>
        <w:rPr>
          <w:rFonts w:ascii="Times New Roman" w:hAnsi="Times New Roman" w:cs="Times New Roman"/>
          <w:sz w:val="20"/>
          <w:szCs w:val="20"/>
        </w:rPr>
      </w:pPr>
      <w:r w:rsidRPr="00964B3D">
        <w:rPr>
          <w:rFonts w:ascii="Times New Roman" w:eastAsia="Times New Roman" w:hAnsi="Times New Roman" w:cs="Times New Roman"/>
          <w:color w:val="333333"/>
          <w:sz w:val="20"/>
          <w:szCs w:val="20"/>
          <w:lang w:eastAsia="ru-RU"/>
        </w:rPr>
        <w:t>Получатель:</w:t>
      </w:r>
      <w:r w:rsidRPr="00964B3D">
        <w:rPr>
          <w:sz w:val="20"/>
          <w:szCs w:val="20"/>
        </w:rPr>
        <w:t xml:space="preserve"> </w:t>
      </w:r>
      <w:r w:rsidR="000E111D">
        <w:rPr>
          <w:rFonts w:ascii="Times New Roman" w:hAnsi="Times New Roman" w:cs="Times New Roman"/>
          <w:sz w:val="20"/>
          <w:szCs w:val="20"/>
        </w:rPr>
        <w:t>ОТДЕЛЕНИЕ ТВЕРЬ</w:t>
      </w:r>
      <w:r w:rsidR="000E111D" w:rsidRPr="00964B3D">
        <w:rPr>
          <w:rFonts w:ascii="Times New Roman" w:hAnsi="Times New Roman" w:cs="Times New Roman"/>
          <w:sz w:val="20"/>
          <w:szCs w:val="20"/>
        </w:rPr>
        <w:t xml:space="preserve"> </w:t>
      </w:r>
      <w:r w:rsidRPr="00964B3D">
        <w:rPr>
          <w:rFonts w:ascii="Times New Roman" w:hAnsi="Times New Roman" w:cs="Times New Roman"/>
          <w:sz w:val="20"/>
          <w:szCs w:val="20"/>
        </w:rPr>
        <w:t>г. Тверь</w:t>
      </w:r>
    </w:p>
    <w:p w:rsidR="00BA1E9C" w:rsidRPr="00964B3D" w:rsidRDefault="00BA1E9C" w:rsidP="00BA1E9C">
      <w:pPr>
        <w:tabs>
          <w:tab w:val="left" w:pos="7125"/>
        </w:tabs>
        <w:ind w:right="485" w:firstLine="1080"/>
        <w:rPr>
          <w:rFonts w:ascii="Times New Roman" w:hAnsi="Times New Roman" w:cs="Times New Roman"/>
          <w:sz w:val="20"/>
          <w:szCs w:val="20"/>
        </w:rPr>
      </w:pPr>
      <w:r w:rsidRPr="00964B3D">
        <w:rPr>
          <w:rFonts w:ascii="Times New Roman" w:hAnsi="Times New Roman" w:cs="Times New Roman"/>
          <w:sz w:val="20"/>
          <w:szCs w:val="20"/>
        </w:rPr>
        <w:t>БИК банка 042809001</w:t>
      </w:r>
    </w:p>
    <w:p w:rsidR="00BA1E9C" w:rsidRPr="00964B3D" w:rsidRDefault="00BA1E9C" w:rsidP="00BA1E9C">
      <w:pPr>
        <w:tabs>
          <w:tab w:val="left" w:pos="7125"/>
        </w:tabs>
        <w:ind w:right="485" w:firstLine="1080"/>
        <w:rPr>
          <w:rFonts w:ascii="Times New Roman" w:hAnsi="Times New Roman" w:cs="Times New Roman"/>
          <w:sz w:val="20"/>
          <w:szCs w:val="20"/>
        </w:rPr>
      </w:pPr>
      <w:r w:rsidRPr="00964B3D">
        <w:rPr>
          <w:rFonts w:ascii="Times New Roman" w:hAnsi="Times New Roman" w:cs="Times New Roman"/>
          <w:sz w:val="20"/>
          <w:szCs w:val="20"/>
        </w:rPr>
        <w:t>Получатель: Управление Федерального казначейства по Тверской области (</w:t>
      </w:r>
      <w:r w:rsidR="003D31E7">
        <w:rPr>
          <w:rFonts w:ascii="Times New Roman" w:hAnsi="Times New Roman" w:cs="Times New Roman"/>
          <w:sz w:val="20"/>
          <w:szCs w:val="20"/>
        </w:rPr>
        <w:t xml:space="preserve">Администрация </w:t>
      </w:r>
      <w:r w:rsidR="003D31E7" w:rsidRPr="00964B3D">
        <w:rPr>
          <w:rFonts w:ascii="Times New Roman" w:hAnsi="Times New Roman" w:cs="Times New Roman"/>
          <w:sz w:val="20"/>
          <w:szCs w:val="20"/>
        </w:rPr>
        <w:t xml:space="preserve"> Краснохолмского района </w:t>
      </w:r>
      <w:proofErr w:type="gramStart"/>
      <w:r w:rsidR="003D31E7" w:rsidRPr="00964B3D">
        <w:rPr>
          <w:rFonts w:ascii="Times New Roman" w:hAnsi="Times New Roman" w:cs="Times New Roman"/>
          <w:sz w:val="20"/>
          <w:szCs w:val="20"/>
        </w:rPr>
        <w:t>л</w:t>
      </w:r>
      <w:proofErr w:type="gramEnd"/>
      <w:r w:rsidR="003D31E7" w:rsidRPr="00964B3D">
        <w:rPr>
          <w:rFonts w:ascii="Times New Roman" w:hAnsi="Times New Roman" w:cs="Times New Roman"/>
          <w:sz w:val="20"/>
          <w:szCs w:val="20"/>
        </w:rPr>
        <w:t>/с 0</w:t>
      </w:r>
      <w:r w:rsidR="008166B9">
        <w:rPr>
          <w:rFonts w:ascii="Times New Roman" w:hAnsi="Times New Roman" w:cs="Times New Roman"/>
          <w:sz w:val="20"/>
          <w:szCs w:val="20"/>
        </w:rPr>
        <w:t>5</w:t>
      </w:r>
      <w:r w:rsidR="003D31E7" w:rsidRPr="00964B3D">
        <w:rPr>
          <w:rFonts w:ascii="Times New Roman" w:hAnsi="Times New Roman" w:cs="Times New Roman"/>
          <w:sz w:val="20"/>
          <w:szCs w:val="20"/>
        </w:rPr>
        <w:t>363</w:t>
      </w:r>
      <w:r w:rsidR="003D31E7">
        <w:rPr>
          <w:rFonts w:ascii="Times New Roman" w:hAnsi="Times New Roman" w:cs="Times New Roman"/>
          <w:sz w:val="20"/>
          <w:szCs w:val="20"/>
        </w:rPr>
        <w:t>015450</w:t>
      </w:r>
      <w:r w:rsidRPr="00964B3D">
        <w:rPr>
          <w:rFonts w:ascii="Times New Roman" w:hAnsi="Times New Roman" w:cs="Times New Roman"/>
          <w:sz w:val="20"/>
          <w:szCs w:val="20"/>
        </w:rPr>
        <w:t>)</w:t>
      </w:r>
    </w:p>
    <w:p w:rsidR="00BA1E9C" w:rsidRPr="00964B3D" w:rsidRDefault="00BA1E9C" w:rsidP="00BA1E9C">
      <w:pPr>
        <w:tabs>
          <w:tab w:val="left" w:pos="7125"/>
        </w:tabs>
        <w:ind w:right="485" w:firstLine="1080"/>
        <w:rPr>
          <w:rFonts w:ascii="Times New Roman" w:hAnsi="Times New Roman" w:cs="Times New Roman"/>
          <w:sz w:val="20"/>
          <w:szCs w:val="20"/>
        </w:rPr>
      </w:pPr>
      <w:r w:rsidRPr="00964B3D">
        <w:rPr>
          <w:rFonts w:ascii="Times New Roman" w:hAnsi="Times New Roman" w:cs="Times New Roman"/>
          <w:sz w:val="20"/>
          <w:szCs w:val="20"/>
        </w:rPr>
        <w:t>ИНН 69280022</w:t>
      </w:r>
      <w:r w:rsidR="003D31E7">
        <w:rPr>
          <w:rFonts w:ascii="Times New Roman" w:hAnsi="Times New Roman" w:cs="Times New Roman"/>
          <w:sz w:val="20"/>
          <w:szCs w:val="20"/>
        </w:rPr>
        <w:t>73</w:t>
      </w:r>
      <w:r w:rsidRPr="00964B3D">
        <w:rPr>
          <w:rFonts w:ascii="Times New Roman" w:hAnsi="Times New Roman" w:cs="Times New Roman"/>
          <w:sz w:val="20"/>
          <w:szCs w:val="20"/>
        </w:rPr>
        <w:t xml:space="preserve"> КПП 692801001</w:t>
      </w:r>
    </w:p>
    <w:p w:rsidR="00BA1E9C" w:rsidRPr="00964B3D" w:rsidRDefault="00BA1E9C" w:rsidP="00BA1E9C">
      <w:pPr>
        <w:tabs>
          <w:tab w:val="left" w:pos="7125"/>
        </w:tabs>
        <w:ind w:right="485" w:firstLine="1080"/>
        <w:rPr>
          <w:rFonts w:ascii="Times New Roman" w:hAnsi="Times New Roman" w:cs="Times New Roman"/>
          <w:sz w:val="20"/>
          <w:szCs w:val="20"/>
        </w:rPr>
      </w:pPr>
      <w:r w:rsidRPr="00964B3D">
        <w:rPr>
          <w:rFonts w:ascii="Times New Roman" w:hAnsi="Times New Roman" w:cs="Times New Roman"/>
          <w:sz w:val="20"/>
          <w:szCs w:val="20"/>
        </w:rPr>
        <w:t>Счет получателя: 40101810600000010005</w:t>
      </w:r>
    </w:p>
    <w:p w:rsidR="003D31E7" w:rsidRPr="00964B3D" w:rsidRDefault="008166B9" w:rsidP="003D31E7">
      <w:pPr>
        <w:tabs>
          <w:tab w:val="left" w:pos="7125"/>
        </w:tabs>
        <w:ind w:right="485" w:firstLine="1080"/>
        <w:rPr>
          <w:rFonts w:ascii="Times New Roman" w:hAnsi="Times New Roman" w:cs="Times New Roman"/>
          <w:sz w:val="20"/>
          <w:szCs w:val="20"/>
        </w:rPr>
      </w:pPr>
      <w:r>
        <w:rPr>
          <w:rFonts w:ascii="Times New Roman" w:hAnsi="Times New Roman" w:cs="Times New Roman"/>
          <w:sz w:val="20"/>
          <w:szCs w:val="20"/>
        </w:rPr>
        <w:t xml:space="preserve"> Код </w:t>
      </w:r>
      <w:r w:rsidR="003D31E7">
        <w:rPr>
          <w:rFonts w:ascii="Times New Roman" w:hAnsi="Times New Roman" w:cs="Times New Roman"/>
          <w:sz w:val="20"/>
          <w:szCs w:val="20"/>
        </w:rPr>
        <w:t>ОКТМО 28632101</w:t>
      </w:r>
    </w:p>
    <w:p w:rsidR="00BA1E9C" w:rsidRPr="00964B3D" w:rsidRDefault="00BA1E9C" w:rsidP="0002231E">
      <w:pPr>
        <w:tabs>
          <w:tab w:val="left" w:pos="7125"/>
        </w:tabs>
        <w:ind w:right="-1" w:firstLine="1080"/>
        <w:rPr>
          <w:rFonts w:ascii="Times New Roman" w:eastAsia="Times New Roman" w:hAnsi="Times New Roman" w:cs="Times New Roman"/>
          <w:color w:val="333333"/>
          <w:sz w:val="20"/>
          <w:szCs w:val="20"/>
          <w:lang w:eastAsia="ru-RU"/>
        </w:rPr>
      </w:pPr>
      <w:r w:rsidRPr="00964B3D">
        <w:rPr>
          <w:rFonts w:ascii="Times New Roman" w:hAnsi="Times New Roman" w:cs="Times New Roman"/>
          <w:sz w:val="20"/>
          <w:szCs w:val="20"/>
        </w:rPr>
        <w:t>Код бюджетной классификации: 2</w:t>
      </w:r>
      <w:r w:rsidR="003D31E7">
        <w:rPr>
          <w:rFonts w:ascii="Times New Roman" w:hAnsi="Times New Roman" w:cs="Times New Roman"/>
          <w:sz w:val="20"/>
          <w:szCs w:val="20"/>
        </w:rPr>
        <w:t>21</w:t>
      </w:r>
      <w:r w:rsidRPr="00964B3D">
        <w:rPr>
          <w:rFonts w:ascii="Times New Roman" w:hAnsi="Times New Roman" w:cs="Times New Roman"/>
          <w:sz w:val="20"/>
          <w:szCs w:val="20"/>
        </w:rPr>
        <w:t xml:space="preserve"> 1 14 06025 05 0000 430 </w:t>
      </w:r>
      <w:r w:rsidRPr="00964B3D">
        <w:rPr>
          <w:rFonts w:ascii="Times New Roman" w:eastAsia="Times New Roman" w:hAnsi="Times New Roman" w:cs="Times New Roman"/>
          <w:color w:val="333333"/>
          <w:sz w:val="20"/>
          <w:szCs w:val="20"/>
          <w:lang w:eastAsia="ru-RU"/>
        </w:rPr>
        <w:t>, назначение платежа – Доходы от продажи земельных участков, находящихся в собственности муниципальных районов.</w:t>
      </w:r>
    </w:p>
    <w:p w:rsidR="00BA1E9C" w:rsidRPr="00964B3D" w:rsidRDefault="00BA1E9C" w:rsidP="005E1AEE">
      <w:pPr>
        <w:tabs>
          <w:tab w:val="left" w:pos="7125"/>
        </w:tabs>
        <w:ind w:right="485" w:firstLine="1080"/>
        <w:rPr>
          <w:rFonts w:ascii="Times New Roman" w:eastAsia="Times New Roman" w:hAnsi="Times New Roman" w:cs="Times New Roman"/>
          <w:color w:val="333333"/>
          <w:sz w:val="20"/>
          <w:szCs w:val="20"/>
          <w:lang w:eastAsia="ru-RU"/>
        </w:rPr>
      </w:pPr>
    </w:p>
    <w:p w:rsidR="005A6D64" w:rsidRPr="00964B3D" w:rsidRDefault="005A6D64" w:rsidP="005E1AE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В соответствии с п.3 ст. 161 Налогового Кодекса Российской Федерации налоговыми агентами признаются покупатели имущества, за исключением физических лиц, не являющихся индивидуальными предпринимателями.</w:t>
      </w:r>
    </w:p>
    <w:p w:rsidR="005A6D64" w:rsidRPr="00964B3D" w:rsidRDefault="005A6D64" w:rsidP="005E1AEE">
      <w:pPr>
        <w:shd w:val="clear" w:color="auto" w:fill="F2F2F2"/>
        <w:ind w:firstLine="1134"/>
        <w:rPr>
          <w:rFonts w:ascii="Times New Roman" w:eastAsia="Times New Roman" w:hAnsi="Times New Roman" w:cs="Times New Roman"/>
          <w:color w:val="333333"/>
          <w:sz w:val="20"/>
          <w:szCs w:val="20"/>
          <w:lang w:eastAsia="ru-RU"/>
        </w:rPr>
      </w:pPr>
      <w:r w:rsidRPr="00964B3D">
        <w:rPr>
          <w:rFonts w:ascii="Times New Roman" w:eastAsia="Times New Roman" w:hAnsi="Times New Roman" w:cs="Times New Roman"/>
          <w:color w:val="333333"/>
          <w:sz w:val="20"/>
          <w:szCs w:val="20"/>
          <w:lang w:eastAsia="ru-RU"/>
        </w:rPr>
        <w:t>3.3. Налоги и сборы, связанные с куплей-продажей, постановкой на учет и эксплуатацией Недвижимого имущества, оплачиваются Покупателем.</w:t>
      </w:r>
    </w:p>
    <w:p w:rsidR="00C37ABB" w:rsidRPr="00964B3D" w:rsidRDefault="00BE3ADE" w:rsidP="00C37ABB">
      <w:pPr>
        <w:ind w:firstLine="1134"/>
        <w:rPr>
          <w:rFonts w:ascii="Times New Roman" w:hAnsi="Times New Roman" w:cs="Times New Roman"/>
          <w:sz w:val="20"/>
          <w:szCs w:val="20"/>
        </w:rPr>
      </w:pPr>
      <w:r>
        <w:rPr>
          <w:rFonts w:ascii="Times New Roman" w:eastAsia="Times New Roman" w:hAnsi="Times New Roman" w:cs="Times New Roman"/>
          <w:color w:val="333333"/>
          <w:sz w:val="20"/>
          <w:szCs w:val="20"/>
          <w:lang w:eastAsia="ru-RU"/>
        </w:rPr>
        <w:t xml:space="preserve"> </w:t>
      </w:r>
    </w:p>
    <w:p w:rsidR="00C27958" w:rsidRPr="00C27958" w:rsidRDefault="00C27958" w:rsidP="00C27958">
      <w:pPr>
        <w:autoSpaceDE w:val="0"/>
        <w:autoSpaceDN w:val="0"/>
        <w:adjustRightInd w:val="0"/>
        <w:jc w:val="center"/>
        <w:outlineLvl w:val="0"/>
        <w:rPr>
          <w:rStyle w:val="af1"/>
          <w:rFonts w:ascii="Times New Roman" w:hAnsi="Times New Roman" w:cs="Times New Roman"/>
          <w:sz w:val="20"/>
          <w:szCs w:val="20"/>
        </w:rPr>
      </w:pPr>
      <w:r w:rsidRPr="00C27958">
        <w:rPr>
          <w:rFonts w:ascii="Times New Roman" w:eastAsia="Calibri" w:hAnsi="Times New Roman" w:cs="Times New Roman"/>
          <w:b/>
          <w:sz w:val="20"/>
          <w:szCs w:val="20"/>
          <w:lang w:eastAsia="ru-RU"/>
        </w:rPr>
        <w:t xml:space="preserve">4. </w:t>
      </w:r>
      <w:r w:rsidRPr="00C27958">
        <w:rPr>
          <w:rStyle w:val="af1"/>
          <w:rFonts w:ascii="Times New Roman" w:hAnsi="Times New Roman" w:cs="Times New Roman"/>
          <w:sz w:val="20"/>
          <w:szCs w:val="20"/>
        </w:rPr>
        <w:t>Государственная регистрация перехода права собственности на объект недвижимости.</w:t>
      </w:r>
    </w:p>
    <w:p w:rsidR="00C27958" w:rsidRPr="00C27958" w:rsidRDefault="00C27958" w:rsidP="00C27958">
      <w:pPr>
        <w:autoSpaceDE w:val="0"/>
        <w:autoSpaceDN w:val="0"/>
        <w:adjustRightInd w:val="0"/>
        <w:ind w:firstLine="540"/>
        <w:rPr>
          <w:rFonts w:ascii="Times New Roman" w:eastAsia="Calibri" w:hAnsi="Times New Roman" w:cs="Times New Roman"/>
          <w:b/>
          <w:sz w:val="20"/>
          <w:szCs w:val="20"/>
          <w:lang w:eastAsia="ru-RU"/>
        </w:rPr>
      </w:pPr>
    </w:p>
    <w:p w:rsidR="00C27958" w:rsidRPr="00C27958" w:rsidRDefault="00C27958" w:rsidP="00C27958">
      <w:pPr>
        <w:autoSpaceDE w:val="0"/>
        <w:autoSpaceDN w:val="0"/>
        <w:adjustRightInd w:val="0"/>
        <w:ind w:firstLine="1134"/>
        <w:rPr>
          <w:rFonts w:ascii="Times New Roman" w:eastAsia="Calibri" w:hAnsi="Times New Roman" w:cs="Times New Roman"/>
          <w:sz w:val="20"/>
          <w:szCs w:val="20"/>
          <w:lang w:eastAsia="ru-RU"/>
        </w:rPr>
      </w:pPr>
      <w:r w:rsidRPr="00C27958">
        <w:rPr>
          <w:rFonts w:ascii="Times New Roman" w:eastAsia="Calibri" w:hAnsi="Times New Roman" w:cs="Times New Roman"/>
          <w:sz w:val="20"/>
          <w:szCs w:val="20"/>
          <w:lang w:eastAsia="ru-RU"/>
        </w:rPr>
        <w:t xml:space="preserve">4.1. В соответствии со </w:t>
      </w:r>
      <w:hyperlink r:id="rId44" w:history="1">
        <w:r w:rsidRPr="00C27958">
          <w:rPr>
            <w:rFonts w:ascii="Times New Roman" w:eastAsia="Calibri" w:hAnsi="Times New Roman" w:cs="Times New Roman"/>
            <w:sz w:val="20"/>
            <w:szCs w:val="20"/>
            <w:lang w:eastAsia="ru-RU"/>
          </w:rPr>
          <w:t>ст. 551</w:t>
        </w:r>
      </w:hyperlink>
      <w:r w:rsidRPr="00C27958">
        <w:rPr>
          <w:rFonts w:ascii="Times New Roman" w:eastAsia="Calibri" w:hAnsi="Times New Roman" w:cs="Times New Roman"/>
          <w:sz w:val="20"/>
          <w:szCs w:val="20"/>
          <w:lang w:eastAsia="ru-RU"/>
        </w:rPr>
        <w:t xml:space="preserve"> Гражданского кодекса Российской Федерации Покупатель приобретает право собственности на объект недвижимости после государственной регистрации перехода права собственности.</w:t>
      </w:r>
    </w:p>
    <w:p w:rsidR="00C27958" w:rsidRPr="00C27958" w:rsidRDefault="00C27958" w:rsidP="00C27958">
      <w:pPr>
        <w:autoSpaceDE w:val="0"/>
        <w:autoSpaceDN w:val="0"/>
        <w:adjustRightInd w:val="0"/>
        <w:ind w:firstLine="1134"/>
        <w:rPr>
          <w:rFonts w:ascii="Times New Roman" w:eastAsia="Calibri" w:hAnsi="Times New Roman" w:cs="Times New Roman"/>
          <w:sz w:val="20"/>
          <w:szCs w:val="20"/>
          <w:lang w:eastAsia="ru-RU"/>
        </w:rPr>
      </w:pPr>
      <w:r w:rsidRPr="00C27958">
        <w:rPr>
          <w:rFonts w:ascii="Times New Roman" w:eastAsia="Calibri" w:hAnsi="Times New Roman" w:cs="Times New Roman"/>
          <w:sz w:val="20"/>
          <w:szCs w:val="20"/>
          <w:lang w:eastAsia="ru-RU"/>
        </w:rPr>
        <w:t>4.2. Передача объекта недвижимости осуществляется по передаточному акту, который подписывается Сторонами в течение 3 (трех) рабочих дней со дня оплаты Покупателем суммы, указанной в пункте 3.1 настоящего Договора, и является неотъемлемой частью настоящего Договора (Приложение № 1).</w:t>
      </w: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r w:rsidRPr="00C27958">
        <w:rPr>
          <w:rFonts w:ascii="Times New Roman" w:eastAsia="Times New Roman" w:hAnsi="Times New Roman" w:cs="Times New Roman"/>
          <w:b/>
          <w:color w:val="333333"/>
          <w:sz w:val="20"/>
          <w:szCs w:val="20"/>
          <w:lang w:eastAsia="ru-RU"/>
        </w:rPr>
        <w:t>5. ОТВЕТСТВЕННОСТЬ СТОРОН</w:t>
      </w: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r w:rsidRPr="00C27958">
        <w:rPr>
          <w:rFonts w:ascii="Times New Roman" w:eastAsia="Times New Roman" w:hAnsi="Times New Roman" w:cs="Times New Roman"/>
          <w:color w:val="333333"/>
          <w:sz w:val="20"/>
          <w:szCs w:val="20"/>
          <w:lang w:eastAsia="ru-RU"/>
        </w:rPr>
        <w:t xml:space="preserve">5.1. За нарушение сроков оплаты, предусмотренных </w:t>
      </w:r>
      <w:hyperlink r:id="rId45" w:history="1">
        <w:r w:rsidRPr="00C27958">
          <w:rPr>
            <w:rFonts w:ascii="Times New Roman" w:eastAsia="Times New Roman" w:hAnsi="Times New Roman" w:cs="Times New Roman"/>
            <w:color w:val="006699"/>
            <w:sz w:val="20"/>
            <w:szCs w:val="20"/>
            <w:u w:val="single"/>
            <w:lang w:eastAsia="ru-RU"/>
          </w:rPr>
          <w:t>п. 3.2</w:t>
        </w:r>
      </w:hyperlink>
      <w:r w:rsidRPr="00C27958">
        <w:rPr>
          <w:rFonts w:ascii="Times New Roman" w:eastAsia="Times New Roman" w:hAnsi="Times New Roman" w:cs="Times New Roman"/>
          <w:color w:val="006699"/>
          <w:sz w:val="20"/>
          <w:szCs w:val="20"/>
          <w:u w:val="single"/>
          <w:lang w:eastAsia="ru-RU"/>
        </w:rPr>
        <w:t xml:space="preserve"> </w:t>
      </w:r>
      <w:r w:rsidRPr="00C27958">
        <w:rPr>
          <w:rFonts w:ascii="Times New Roman" w:eastAsia="Times New Roman" w:hAnsi="Times New Roman" w:cs="Times New Roman"/>
          <w:color w:val="333333"/>
          <w:sz w:val="20"/>
          <w:szCs w:val="20"/>
          <w:lang w:eastAsia="ru-RU"/>
        </w:rPr>
        <w:t>Договора, Продавец вправе требовать с Покупателя уплаты неустойки (пени) в размере одной трехсотой ставки рефинансирования ЦБ РФ от неуплаченной Суммы Договора     (</w:t>
      </w:r>
      <w:hyperlink r:id="rId46" w:history="1">
        <w:r w:rsidRPr="00C27958">
          <w:rPr>
            <w:rFonts w:ascii="Times New Roman" w:eastAsia="Times New Roman" w:hAnsi="Times New Roman" w:cs="Times New Roman"/>
            <w:color w:val="006699"/>
            <w:sz w:val="20"/>
            <w:szCs w:val="20"/>
            <w:u w:val="single"/>
            <w:lang w:eastAsia="ru-RU"/>
          </w:rPr>
          <w:t>п. 3.1</w:t>
        </w:r>
      </w:hyperlink>
      <w:r w:rsidRPr="00C27958">
        <w:rPr>
          <w:rFonts w:ascii="Times New Roman" w:eastAsia="Times New Roman" w:hAnsi="Times New Roman" w:cs="Times New Roman"/>
          <w:color w:val="006699"/>
          <w:sz w:val="20"/>
          <w:szCs w:val="20"/>
          <w:u w:val="single"/>
          <w:lang w:eastAsia="ru-RU"/>
        </w:rPr>
        <w:t xml:space="preserve"> </w:t>
      </w:r>
      <w:r w:rsidRPr="00C27958">
        <w:rPr>
          <w:rFonts w:ascii="Times New Roman" w:eastAsia="Times New Roman" w:hAnsi="Times New Roman" w:cs="Times New Roman"/>
          <w:color w:val="333333"/>
          <w:sz w:val="20"/>
          <w:szCs w:val="20"/>
          <w:lang w:eastAsia="ru-RU"/>
        </w:rPr>
        <w:t>Договора) за каждый день просрочки.</w:t>
      </w: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r w:rsidRPr="00C27958">
        <w:rPr>
          <w:rFonts w:ascii="Times New Roman" w:eastAsia="Times New Roman" w:hAnsi="Times New Roman" w:cs="Times New Roman"/>
          <w:color w:val="333333"/>
          <w:sz w:val="20"/>
          <w:szCs w:val="20"/>
          <w:lang w:eastAsia="ru-RU"/>
        </w:rPr>
        <w:t>5.2.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r w:rsidRPr="00C27958">
        <w:rPr>
          <w:rFonts w:ascii="Times New Roman" w:eastAsia="Times New Roman" w:hAnsi="Times New Roman" w:cs="Times New Roman"/>
          <w:b/>
          <w:color w:val="333333"/>
          <w:sz w:val="20"/>
          <w:szCs w:val="20"/>
          <w:lang w:eastAsia="ru-RU"/>
        </w:rPr>
        <w:lastRenderedPageBreak/>
        <w:t>6. ФОРС-МАЖОР</w:t>
      </w: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r w:rsidRPr="00C27958">
        <w:rPr>
          <w:rFonts w:ascii="Times New Roman" w:eastAsia="Times New Roman" w:hAnsi="Times New Roman" w:cs="Times New Roman"/>
          <w:color w:val="333333"/>
          <w:sz w:val="20"/>
          <w:szCs w:val="20"/>
          <w:lang w:eastAsia="ru-RU"/>
        </w:rPr>
        <w:t>6.1.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r w:rsidRPr="00C27958">
        <w:rPr>
          <w:rFonts w:ascii="Times New Roman" w:eastAsia="Times New Roman" w:hAnsi="Times New Roman" w:cs="Times New Roman"/>
          <w:color w:val="333333"/>
          <w:sz w:val="20"/>
          <w:szCs w:val="20"/>
          <w:lang w:eastAsia="ru-RU"/>
        </w:rPr>
        <w:t>6.2. В случае наступления обстоятельств, перечисленных в п. 5.1 настоящего договора Сторона обязана в течение 15 дней уведомить об этом другую Сторону.</w:t>
      </w: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r w:rsidRPr="00C27958">
        <w:rPr>
          <w:rFonts w:ascii="Times New Roman" w:eastAsia="Times New Roman" w:hAnsi="Times New Roman" w:cs="Times New Roman"/>
          <w:color w:val="333333"/>
          <w:sz w:val="20"/>
          <w:szCs w:val="20"/>
          <w:lang w:eastAsia="ru-RU"/>
        </w:rPr>
        <w:t>6.3. Если обстоятельства непреодолимой силы продолжают действовать более трех недель, то каждая сторона вправе расторгнуть Договор в одностороннем порядке.</w:t>
      </w:r>
    </w:p>
    <w:p w:rsidR="00C27958" w:rsidRPr="00C27958" w:rsidRDefault="00C27958" w:rsidP="00C27958">
      <w:pPr>
        <w:shd w:val="clear" w:color="auto" w:fill="F2F2F2"/>
        <w:jc w:val="center"/>
        <w:rPr>
          <w:rFonts w:ascii="Times New Roman" w:eastAsia="Times New Roman" w:hAnsi="Times New Roman" w:cs="Times New Roman"/>
          <w:color w:val="333333"/>
          <w:sz w:val="20"/>
          <w:szCs w:val="20"/>
          <w:lang w:eastAsia="ru-RU"/>
        </w:rPr>
      </w:pPr>
    </w:p>
    <w:p w:rsidR="00A86C65" w:rsidRDefault="00A86C65" w:rsidP="00C27958">
      <w:pPr>
        <w:shd w:val="clear" w:color="auto" w:fill="F2F2F2"/>
        <w:jc w:val="center"/>
        <w:rPr>
          <w:rFonts w:ascii="Times New Roman" w:eastAsia="Times New Roman" w:hAnsi="Times New Roman" w:cs="Times New Roman"/>
          <w:b/>
          <w:color w:val="333333"/>
          <w:sz w:val="20"/>
          <w:szCs w:val="20"/>
          <w:lang w:eastAsia="ru-RU"/>
        </w:rPr>
      </w:pP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r w:rsidRPr="00C27958">
        <w:rPr>
          <w:rFonts w:ascii="Times New Roman" w:eastAsia="Times New Roman" w:hAnsi="Times New Roman" w:cs="Times New Roman"/>
          <w:b/>
          <w:color w:val="333333"/>
          <w:sz w:val="20"/>
          <w:szCs w:val="20"/>
          <w:lang w:eastAsia="ru-RU"/>
        </w:rPr>
        <w:t>7. РАЗРЕШЕНИЕ СПОРОВ</w:t>
      </w: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r w:rsidRPr="00C27958">
        <w:rPr>
          <w:rFonts w:ascii="Times New Roman" w:eastAsia="Times New Roman" w:hAnsi="Times New Roman" w:cs="Times New Roman"/>
          <w:color w:val="333333"/>
          <w:sz w:val="20"/>
          <w:szCs w:val="20"/>
          <w:lang w:eastAsia="ru-RU"/>
        </w:rPr>
        <w:t>7.1.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r w:rsidRPr="00C27958">
        <w:rPr>
          <w:rFonts w:ascii="Times New Roman" w:eastAsia="Times New Roman" w:hAnsi="Times New Roman" w:cs="Times New Roman"/>
          <w:color w:val="333333"/>
          <w:sz w:val="20"/>
          <w:szCs w:val="20"/>
          <w:lang w:eastAsia="ru-RU"/>
        </w:rPr>
        <w:t>7.2. Споры, не урегулированные путем переговоров, передаются на рассмотрение суда в порядке, предусмотренном действующим законодательством РФ.</w:t>
      </w: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r w:rsidRPr="00C27958">
        <w:rPr>
          <w:rFonts w:ascii="Times New Roman" w:eastAsia="Times New Roman" w:hAnsi="Times New Roman" w:cs="Times New Roman"/>
          <w:b/>
          <w:color w:val="333333"/>
          <w:sz w:val="20"/>
          <w:szCs w:val="20"/>
          <w:lang w:eastAsia="ru-RU"/>
        </w:rPr>
        <w:t>8. ИЗМЕНЕНИЕ И ДОСРОЧНОЕ РАСТОРЖЕНИЕ ДОГОВОРА</w:t>
      </w: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r w:rsidRPr="00C27958">
        <w:rPr>
          <w:rFonts w:ascii="Times New Roman" w:eastAsia="Times New Roman" w:hAnsi="Times New Roman" w:cs="Times New Roman"/>
          <w:color w:val="333333"/>
          <w:sz w:val="20"/>
          <w:szCs w:val="20"/>
          <w:lang w:eastAsia="ru-RU"/>
        </w:rPr>
        <w:t>8.1.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r w:rsidRPr="00C27958">
        <w:rPr>
          <w:rFonts w:ascii="Times New Roman" w:eastAsia="Times New Roman" w:hAnsi="Times New Roman" w:cs="Times New Roman"/>
          <w:color w:val="333333"/>
          <w:sz w:val="20"/>
          <w:szCs w:val="20"/>
          <w:lang w:eastAsia="ru-RU"/>
        </w:rPr>
        <w:t xml:space="preserve">8.2. Договор </w:t>
      </w:r>
      <w:proofErr w:type="gramStart"/>
      <w:r w:rsidRPr="00C27958">
        <w:rPr>
          <w:rFonts w:ascii="Times New Roman" w:eastAsia="Times New Roman" w:hAnsi="Times New Roman" w:cs="Times New Roman"/>
          <w:color w:val="333333"/>
          <w:sz w:val="20"/>
          <w:szCs w:val="20"/>
          <w:lang w:eastAsia="ru-RU"/>
        </w:rPr>
        <w:t>может быть досрочно расторгнут</w:t>
      </w:r>
      <w:proofErr w:type="gramEnd"/>
      <w:r w:rsidRPr="00C27958">
        <w:rPr>
          <w:rFonts w:ascii="Times New Roman" w:eastAsia="Times New Roman" w:hAnsi="Times New Roman" w:cs="Times New Roman"/>
          <w:color w:val="333333"/>
          <w:sz w:val="20"/>
          <w:szCs w:val="20"/>
          <w:lang w:eastAsia="ru-RU"/>
        </w:rPr>
        <w:t xml:space="preserve"> по соглашению Сторон либо по требованию одной из Сторон в порядке и по основаниям, предусмотренным действующим законодательством РФ.</w:t>
      </w: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r w:rsidRPr="00C27958">
        <w:rPr>
          <w:rFonts w:ascii="Times New Roman" w:eastAsia="Times New Roman" w:hAnsi="Times New Roman" w:cs="Times New Roman"/>
          <w:b/>
          <w:color w:val="333333"/>
          <w:sz w:val="20"/>
          <w:szCs w:val="20"/>
          <w:lang w:eastAsia="ru-RU"/>
        </w:rPr>
        <w:t>9. ЗАКЛЮЧИТЕЛЬНЫЕ ПОЛОЖЕНИЯ</w:t>
      </w:r>
    </w:p>
    <w:p w:rsidR="00C27958" w:rsidRPr="00C27958" w:rsidRDefault="00C27958" w:rsidP="00C27958">
      <w:pPr>
        <w:shd w:val="clear" w:color="auto" w:fill="F2F2F2"/>
        <w:jc w:val="center"/>
        <w:rPr>
          <w:rFonts w:ascii="Times New Roman" w:eastAsia="Times New Roman" w:hAnsi="Times New Roman" w:cs="Times New Roman"/>
          <w:b/>
          <w:color w:val="333333"/>
          <w:sz w:val="20"/>
          <w:szCs w:val="20"/>
          <w:lang w:eastAsia="ru-RU"/>
        </w:rPr>
      </w:pP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r w:rsidRPr="00C27958">
        <w:rPr>
          <w:rFonts w:ascii="Times New Roman" w:eastAsia="Times New Roman" w:hAnsi="Times New Roman" w:cs="Times New Roman"/>
          <w:color w:val="333333"/>
          <w:sz w:val="20"/>
          <w:szCs w:val="20"/>
          <w:lang w:eastAsia="ru-RU"/>
        </w:rPr>
        <w:t>9.1. Договор составлен в трех экземплярах, один из которых находится у Продавца, второй - у Покупателя, третий передается в орган, осуществляющий государственную регистрацию прав на недвижимое имущество и сделок с ним.</w:t>
      </w: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r w:rsidRPr="00C27958">
        <w:rPr>
          <w:rFonts w:ascii="Times New Roman" w:eastAsia="Times New Roman" w:hAnsi="Times New Roman" w:cs="Times New Roman"/>
          <w:color w:val="333333"/>
          <w:sz w:val="20"/>
          <w:szCs w:val="20"/>
          <w:lang w:eastAsia="ru-RU"/>
        </w:rPr>
        <w:t>9.2. К Договору прилагается:</w:t>
      </w:r>
    </w:p>
    <w:p w:rsidR="00C27958" w:rsidRPr="00C27958" w:rsidRDefault="00C27958" w:rsidP="00C27958">
      <w:pPr>
        <w:shd w:val="clear" w:color="auto" w:fill="F2F2F2"/>
        <w:ind w:firstLine="1134"/>
        <w:rPr>
          <w:rFonts w:ascii="Times New Roman" w:eastAsia="Times New Roman" w:hAnsi="Times New Roman" w:cs="Times New Roman"/>
          <w:color w:val="333333"/>
          <w:sz w:val="20"/>
          <w:szCs w:val="20"/>
          <w:lang w:eastAsia="ru-RU"/>
        </w:rPr>
      </w:pPr>
      <w:r w:rsidRPr="00C27958">
        <w:rPr>
          <w:rFonts w:ascii="Times New Roman" w:eastAsia="Times New Roman" w:hAnsi="Times New Roman" w:cs="Times New Roman"/>
          <w:color w:val="333333"/>
          <w:sz w:val="20"/>
          <w:szCs w:val="20"/>
          <w:lang w:eastAsia="ru-RU"/>
        </w:rPr>
        <w:t xml:space="preserve"> - Акт приема-передачи.</w:t>
      </w:r>
    </w:p>
    <w:p w:rsidR="005A6D64" w:rsidRPr="00964B3D" w:rsidRDefault="005A6D64" w:rsidP="00EF74EC">
      <w:pPr>
        <w:shd w:val="clear" w:color="auto" w:fill="F2F2F2"/>
        <w:ind w:firstLine="1134"/>
        <w:jc w:val="left"/>
        <w:rPr>
          <w:rFonts w:ascii="Times New Roman" w:eastAsia="Times New Roman" w:hAnsi="Times New Roman" w:cs="Times New Roman"/>
          <w:b/>
          <w:color w:val="333333"/>
          <w:sz w:val="20"/>
          <w:szCs w:val="20"/>
          <w:lang w:eastAsia="ru-RU"/>
        </w:rPr>
      </w:pPr>
      <w:r w:rsidRPr="00964B3D">
        <w:rPr>
          <w:rFonts w:ascii="Times New Roman" w:eastAsia="Times New Roman" w:hAnsi="Times New Roman" w:cs="Times New Roman"/>
          <w:b/>
          <w:color w:val="333333"/>
          <w:sz w:val="20"/>
          <w:szCs w:val="20"/>
          <w:lang w:eastAsia="ru-RU"/>
        </w:rPr>
        <w:t>8.3. Адреса и реквизиты Сторон:</w:t>
      </w:r>
    </w:p>
    <w:p w:rsidR="00EF74EC" w:rsidRPr="00964B3D" w:rsidRDefault="00EF74EC" w:rsidP="00EF74EC">
      <w:pPr>
        <w:shd w:val="clear" w:color="auto" w:fill="F2F2F2"/>
        <w:ind w:firstLine="1134"/>
        <w:jc w:val="left"/>
        <w:rPr>
          <w:rFonts w:ascii="Times New Roman" w:eastAsia="Times New Roman" w:hAnsi="Times New Roman" w:cs="Times New Roman"/>
          <w:color w:val="333333"/>
          <w:sz w:val="20"/>
          <w:szCs w:val="20"/>
          <w:lang w:eastAsia="ru-RU"/>
        </w:rPr>
      </w:pPr>
    </w:p>
    <w:tbl>
      <w:tblPr>
        <w:tblW w:w="9572" w:type="dxa"/>
        <w:tblInd w:w="-108" w:type="dxa"/>
        <w:tblCellMar>
          <w:left w:w="0" w:type="dxa"/>
          <w:right w:w="0" w:type="dxa"/>
        </w:tblCellMar>
        <w:tblLook w:val="04A0" w:firstRow="1" w:lastRow="0" w:firstColumn="1" w:lastColumn="0" w:noHBand="0" w:noVBand="1"/>
      </w:tblPr>
      <w:tblGrid>
        <w:gridCol w:w="5076"/>
        <w:gridCol w:w="4496"/>
      </w:tblGrid>
      <w:tr w:rsidR="00310FFA" w:rsidRPr="00964B3D" w:rsidTr="007B3DA9">
        <w:tc>
          <w:tcPr>
            <w:tcW w:w="5076" w:type="dxa"/>
            <w:tcMar>
              <w:top w:w="0" w:type="dxa"/>
              <w:left w:w="108" w:type="dxa"/>
              <w:bottom w:w="0" w:type="dxa"/>
              <w:right w:w="108" w:type="dxa"/>
            </w:tcMar>
            <w:hideMark/>
          </w:tcPr>
          <w:p w:rsidR="00310FFA" w:rsidRPr="007B3DA9" w:rsidRDefault="00310FFA" w:rsidP="00823624">
            <w:pPr>
              <w:jc w:val="left"/>
              <w:rPr>
                <w:rFonts w:ascii="Times New Roman" w:eastAsia="Times New Roman" w:hAnsi="Times New Roman" w:cs="Times New Roman"/>
                <w:b/>
                <w:color w:val="000000"/>
                <w:sz w:val="20"/>
                <w:szCs w:val="20"/>
                <w:lang w:eastAsia="ru-RU"/>
              </w:rPr>
            </w:pPr>
            <w:r w:rsidRPr="007B3DA9">
              <w:rPr>
                <w:rFonts w:ascii="Times New Roman" w:eastAsia="Times New Roman" w:hAnsi="Times New Roman" w:cs="Times New Roman"/>
                <w:b/>
                <w:color w:val="000000"/>
                <w:sz w:val="20"/>
                <w:szCs w:val="20"/>
                <w:lang w:eastAsia="ru-RU"/>
              </w:rPr>
              <w:t>"Продавец"</w:t>
            </w:r>
          </w:p>
        </w:tc>
        <w:tc>
          <w:tcPr>
            <w:tcW w:w="4496" w:type="dxa"/>
            <w:tcMar>
              <w:top w:w="0" w:type="dxa"/>
              <w:left w:w="108" w:type="dxa"/>
              <w:bottom w:w="0" w:type="dxa"/>
              <w:right w:w="108" w:type="dxa"/>
            </w:tcMar>
            <w:hideMark/>
          </w:tcPr>
          <w:p w:rsidR="00310FFA" w:rsidRPr="007B3DA9" w:rsidRDefault="00310FFA" w:rsidP="00823624">
            <w:pPr>
              <w:jc w:val="left"/>
              <w:rPr>
                <w:rFonts w:ascii="Times New Roman" w:eastAsia="Times New Roman" w:hAnsi="Times New Roman" w:cs="Times New Roman"/>
                <w:b/>
                <w:color w:val="000000"/>
                <w:sz w:val="20"/>
                <w:szCs w:val="20"/>
                <w:lang w:eastAsia="ru-RU"/>
              </w:rPr>
            </w:pPr>
            <w:r w:rsidRPr="007B3DA9">
              <w:rPr>
                <w:rFonts w:ascii="Times New Roman" w:eastAsia="Times New Roman" w:hAnsi="Times New Roman" w:cs="Times New Roman"/>
                <w:b/>
                <w:color w:val="000000"/>
                <w:sz w:val="20"/>
                <w:szCs w:val="20"/>
                <w:lang w:eastAsia="ru-RU"/>
              </w:rPr>
              <w:t>"Покупатель"</w:t>
            </w:r>
          </w:p>
        </w:tc>
      </w:tr>
      <w:tr w:rsidR="00310FFA" w:rsidRPr="007B3DA9" w:rsidTr="00310FFA">
        <w:tc>
          <w:tcPr>
            <w:tcW w:w="5076" w:type="dxa"/>
            <w:tcMar>
              <w:top w:w="0" w:type="dxa"/>
              <w:left w:w="108" w:type="dxa"/>
              <w:bottom w:w="0" w:type="dxa"/>
              <w:right w:w="108" w:type="dxa"/>
            </w:tcMar>
            <w:hideMark/>
          </w:tcPr>
          <w:p w:rsidR="001D02F2" w:rsidRPr="00310FFA" w:rsidRDefault="001D02F2" w:rsidP="001D02F2">
            <w:pPr>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Администрация </w:t>
            </w:r>
            <w:r w:rsidRPr="00310FFA">
              <w:rPr>
                <w:rFonts w:ascii="Times New Roman" w:eastAsia="Times New Roman" w:hAnsi="Times New Roman" w:cs="Times New Roman"/>
                <w:color w:val="000000"/>
                <w:sz w:val="20"/>
                <w:szCs w:val="20"/>
                <w:lang w:eastAsia="ru-RU"/>
              </w:rPr>
              <w:t>Краснохолмского района</w:t>
            </w:r>
          </w:p>
          <w:p w:rsidR="001D02F2" w:rsidRPr="00310FFA" w:rsidRDefault="001D02F2" w:rsidP="001D02F2">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171660 Тверская область, г. Красный Холм, пл. Карла Маркса, д. 10</w:t>
            </w:r>
          </w:p>
          <w:p w:rsidR="001D02F2" w:rsidRPr="00310FFA" w:rsidRDefault="001D02F2" w:rsidP="001D02F2">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ИНН 69280022</w:t>
            </w:r>
            <w:r>
              <w:rPr>
                <w:rFonts w:ascii="Times New Roman" w:eastAsia="Times New Roman" w:hAnsi="Times New Roman" w:cs="Times New Roman"/>
                <w:color w:val="000000"/>
                <w:sz w:val="20"/>
                <w:szCs w:val="20"/>
                <w:lang w:eastAsia="ru-RU"/>
              </w:rPr>
              <w:t>73</w:t>
            </w:r>
            <w:r w:rsidRPr="00310FFA">
              <w:rPr>
                <w:rFonts w:ascii="Times New Roman" w:eastAsia="Times New Roman" w:hAnsi="Times New Roman" w:cs="Times New Roman"/>
                <w:color w:val="000000"/>
                <w:sz w:val="20"/>
                <w:szCs w:val="20"/>
                <w:lang w:eastAsia="ru-RU"/>
              </w:rPr>
              <w:t xml:space="preserve">  КПП 692801001</w:t>
            </w:r>
          </w:p>
          <w:p w:rsidR="001D02F2" w:rsidRPr="00310FFA" w:rsidRDefault="001D02F2" w:rsidP="001D02F2">
            <w:pPr>
              <w:jc w:val="left"/>
              <w:rPr>
                <w:rFonts w:ascii="Times New Roman" w:eastAsia="Times New Roman" w:hAnsi="Times New Roman" w:cs="Times New Roman"/>
                <w:color w:val="000000"/>
                <w:sz w:val="20"/>
                <w:szCs w:val="20"/>
                <w:lang w:eastAsia="ru-RU"/>
              </w:rPr>
            </w:pPr>
          </w:p>
          <w:p w:rsidR="001D02F2" w:rsidRDefault="001D02F2" w:rsidP="001D02F2">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 xml:space="preserve">Председатель </w:t>
            </w:r>
            <w:r>
              <w:rPr>
                <w:rFonts w:ascii="Times New Roman" w:eastAsia="Times New Roman" w:hAnsi="Times New Roman" w:cs="Times New Roman"/>
                <w:color w:val="000000"/>
                <w:sz w:val="20"/>
                <w:szCs w:val="20"/>
                <w:lang w:eastAsia="ru-RU"/>
              </w:rPr>
              <w:t>комитета по управлению имуществом и земельными ресурсами администрации Краснохолмского района</w:t>
            </w:r>
          </w:p>
          <w:p w:rsidR="001D02F2" w:rsidRPr="00310FFA" w:rsidRDefault="001D02F2" w:rsidP="001D02F2">
            <w:pPr>
              <w:jc w:val="left"/>
              <w:rPr>
                <w:rFonts w:ascii="Times New Roman" w:eastAsia="Times New Roman" w:hAnsi="Times New Roman" w:cs="Times New Roman"/>
                <w:color w:val="000000"/>
                <w:sz w:val="20"/>
                <w:szCs w:val="20"/>
                <w:lang w:eastAsia="ru-RU"/>
              </w:rPr>
            </w:pPr>
          </w:p>
          <w:p w:rsidR="001D02F2" w:rsidRPr="00310FFA" w:rsidRDefault="001D02F2" w:rsidP="001D02F2">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 xml:space="preserve">_______________   </w:t>
            </w:r>
            <w:r>
              <w:rPr>
                <w:rFonts w:ascii="Times New Roman" w:eastAsia="Times New Roman" w:hAnsi="Times New Roman" w:cs="Times New Roman"/>
                <w:color w:val="000000"/>
                <w:sz w:val="20"/>
                <w:szCs w:val="20"/>
                <w:lang w:eastAsia="ru-RU"/>
              </w:rPr>
              <w:t xml:space="preserve">                           </w:t>
            </w:r>
            <w:r w:rsidRPr="00310FFA">
              <w:rPr>
                <w:rFonts w:ascii="Times New Roman" w:eastAsia="Times New Roman" w:hAnsi="Times New Roman" w:cs="Times New Roman"/>
                <w:color w:val="000000"/>
                <w:sz w:val="20"/>
                <w:szCs w:val="20"/>
                <w:lang w:eastAsia="ru-RU"/>
              </w:rPr>
              <w:t>З.К. Молодцова</w:t>
            </w:r>
          </w:p>
          <w:p w:rsidR="00310FFA" w:rsidRPr="00310FFA" w:rsidRDefault="001D02F2" w:rsidP="001D02F2">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МП</w:t>
            </w:r>
          </w:p>
        </w:tc>
        <w:tc>
          <w:tcPr>
            <w:tcW w:w="4496" w:type="dxa"/>
            <w:tcMar>
              <w:top w:w="0" w:type="dxa"/>
              <w:left w:w="108" w:type="dxa"/>
              <w:bottom w:w="0" w:type="dxa"/>
              <w:right w:w="108" w:type="dxa"/>
            </w:tcMar>
            <w:hideMark/>
          </w:tcPr>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_____________________________</w:t>
            </w:r>
          </w:p>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_____________________________</w:t>
            </w:r>
          </w:p>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_____________________________</w:t>
            </w:r>
          </w:p>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_____________________________</w:t>
            </w:r>
          </w:p>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_____________________________</w:t>
            </w:r>
          </w:p>
          <w:p w:rsidR="00310FFA" w:rsidRPr="00310FFA" w:rsidRDefault="00310FFA" w:rsidP="00823624">
            <w:pPr>
              <w:jc w:val="left"/>
              <w:rPr>
                <w:rFonts w:ascii="Times New Roman" w:eastAsia="Times New Roman" w:hAnsi="Times New Roman" w:cs="Times New Roman"/>
                <w:color w:val="000000"/>
                <w:sz w:val="20"/>
                <w:szCs w:val="20"/>
                <w:lang w:eastAsia="ru-RU"/>
              </w:rPr>
            </w:pPr>
          </w:p>
        </w:tc>
      </w:tr>
      <w:tr w:rsidR="00310FFA" w:rsidRPr="00AD7282" w:rsidTr="00310FFA">
        <w:tc>
          <w:tcPr>
            <w:tcW w:w="5076" w:type="dxa"/>
            <w:tcMar>
              <w:top w:w="0" w:type="dxa"/>
              <w:left w:w="108" w:type="dxa"/>
              <w:bottom w:w="0" w:type="dxa"/>
              <w:right w:w="108" w:type="dxa"/>
            </w:tcMar>
            <w:hideMark/>
          </w:tcPr>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МП</w:t>
            </w:r>
          </w:p>
        </w:tc>
        <w:tc>
          <w:tcPr>
            <w:tcW w:w="4496" w:type="dxa"/>
            <w:tcMar>
              <w:top w:w="0" w:type="dxa"/>
              <w:left w:w="108" w:type="dxa"/>
              <w:bottom w:w="0" w:type="dxa"/>
              <w:right w:w="108" w:type="dxa"/>
            </w:tcMar>
            <w:hideMark/>
          </w:tcPr>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М.П.</w:t>
            </w:r>
          </w:p>
        </w:tc>
      </w:tr>
    </w:tbl>
    <w:p w:rsidR="005A6D64" w:rsidRPr="00F57276" w:rsidRDefault="005A6D64" w:rsidP="00F57276">
      <w:pPr>
        <w:shd w:val="clear" w:color="auto" w:fill="F2F2F2"/>
        <w:jc w:val="left"/>
        <w:rPr>
          <w:rFonts w:ascii="Times New Roman" w:eastAsia="Times New Roman" w:hAnsi="Times New Roman" w:cs="Times New Roman"/>
          <w:color w:val="333333"/>
          <w:sz w:val="26"/>
          <w:szCs w:val="26"/>
          <w:lang w:eastAsia="ru-RU"/>
        </w:rPr>
      </w:pPr>
    </w:p>
    <w:p w:rsidR="006B5861" w:rsidRDefault="006B5861" w:rsidP="00EF74EC">
      <w:pPr>
        <w:shd w:val="clear" w:color="auto" w:fill="F2F2F2"/>
        <w:ind w:left="3969"/>
        <w:jc w:val="center"/>
        <w:rPr>
          <w:rFonts w:ascii="Times New Roman" w:eastAsia="Times New Roman" w:hAnsi="Times New Roman" w:cs="Times New Roman"/>
          <w:color w:val="333333"/>
          <w:sz w:val="26"/>
          <w:szCs w:val="26"/>
          <w:lang w:eastAsia="ru-RU"/>
        </w:rPr>
      </w:pPr>
    </w:p>
    <w:p w:rsidR="007B3DA9" w:rsidRDefault="007B3DA9" w:rsidP="00EF74EC">
      <w:pPr>
        <w:shd w:val="clear" w:color="auto" w:fill="F2F2F2"/>
        <w:ind w:left="3969"/>
        <w:jc w:val="center"/>
        <w:rPr>
          <w:rFonts w:ascii="Times New Roman" w:eastAsia="Times New Roman" w:hAnsi="Times New Roman" w:cs="Times New Roman"/>
          <w:color w:val="333333"/>
          <w:sz w:val="26"/>
          <w:szCs w:val="26"/>
          <w:lang w:eastAsia="ru-RU"/>
        </w:rPr>
      </w:pPr>
    </w:p>
    <w:p w:rsidR="007B3DA9" w:rsidRDefault="007B3DA9" w:rsidP="00EF74EC">
      <w:pPr>
        <w:shd w:val="clear" w:color="auto" w:fill="F2F2F2"/>
        <w:ind w:left="3969"/>
        <w:jc w:val="center"/>
        <w:rPr>
          <w:rFonts w:ascii="Times New Roman" w:eastAsia="Times New Roman" w:hAnsi="Times New Roman" w:cs="Times New Roman"/>
          <w:color w:val="333333"/>
          <w:sz w:val="26"/>
          <w:szCs w:val="26"/>
          <w:lang w:eastAsia="ru-RU"/>
        </w:rPr>
      </w:pPr>
    </w:p>
    <w:p w:rsidR="007B3DA9" w:rsidRDefault="007B3DA9" w:rsidP="00EF74EC">
      <w:pPr>
        <w:shd w:val="clear" w:color="auto" w:fill="F2F2F2"/>
        <w:ind w:left="3969"/>
        <w:jc w:val="center"/>
        <w:rPr>
          <w:rFonts w:ascii="Times New Roman" w:eastAsia="Times New Roman" w:hAnsi="Times New Roman" w:cs="Times New Roman"/>
          <w:color w:val="333333"/>
          <w:sz w:val="26"/>
          <w:szCs w:val="26"/>
          <w:lang w:eastAsia="ru-RU"/>
        </w:rPr>
      </w:pPr>
    </w:p>
    <w:p w:rsidR="007B3DA9" w:rsidRDefault="007B3DA9" w:rsidP="00EF74EC">
      <w:pPr>
        <w:shd w:val="clear" w:color="auto" w:fill="F2F2F2"/>
        <w:ind w:left="3969"/>
        <w:jc w:val="center"/>
        <w:rPr>
          <w:rFonts w:ascii="Times New Roman" w:eastAsia="Times New Roman" w:hAnsi="Times New Roman" w:cs="Times New Roman"/>
          <w:color w:val="333333"/>
          <w:sz w:val="26"/>
          <w:szCs w:val="26"/>
          <w:lang w:eastAsia="ru-RU"/>
        </w:rPr>
      </w:pPr>
    </w:p>
    <w:p w:rsidR="007B3DA9" w:rsidRDefault="007B3DA9" w:rsidP="00EF74EC">
      <w:pPr>
        <w:shd w:val="clear" w:color="auto" w:fill="F2F2F2"/>
        <w:ind w:left="3969"/>
        <w:jc w:val="center"/>
        <w:rPr>
          <w:rFonts w:ascii="Times New Roman" w:eastAsia="Times New Roman" w:hAnsi="Times New Roman" w:cs="Times New Roman"/>
          <w:color w:val="333333"/>
          <w:sz w:val="26"/>
          <w:szCs w:val="26"/>
          <w:lang w:eastAsia="ru-RU"/>
        </w:rPr>
      </w:pPr>
    </w:p>
    <w:p w:rsidR="00461CB3" w:rsidRDefault="00461CB3" w:rsidP="00EF74EC">
      <w:pPr>
        <w:shd w:val="clear" w:color="auto" w:fill="F2F2F2"/>
        <w:ind w:left="3969"/>
        <w:jc w:val="center"/>
        <w:rPr>
          <w:rFonts w:ascii="Times New Roman" w:eastAsia="Times New Roman" w:hAnsi="Times New Roman" w:cs="Times New Roman"/>
          <w:color w:val="333333"/>
          <w:sz w:val="20"/>
          <w:szCs w:val="20"/>
          <w:lang w:eastAsia="ru-RU"/>
        </w:rPr>
      </w:pPr>
    </w:p>
    <w:p w:rsidR="0070433B" w:rsidRDefault="0070433B" w:rsidP="00EF74EC">
      <w:pPr>
        <w:shd w:val="clear" w:color="auto" w:fill="F2F2F2"/>
        <w:ind w:left="3969"/>
        <w:jc w:val="center"/>
        <w:rPr>
          <w:rFonts w:ascii="Times New Roman" w:eastAsia="Times New Roman" w:hAnsi="Times New Roman" w:cs="Times New Roman"/>
          <w:color w:val="333333"/>
          <w:sz w:val="20"/>
          <w:szCs w:val="20"/>
          <w:lang w:eastAsia="ru-RU"/>
        </w:rPr>
      </w:pPr>
    </w:p>
    <w:p w:rsidR="0070433B" w:rsidRDefault="0070433B" w:rsidP="00EF74EC">
      <w:pPr>
        <w:shd w:val="clear" w:color="auto" w:fill="F2F2F2"/>
        <w:ind w:left="3969"/>
        <w:jc w:val="center"/>
        <w:rPr>
          <w:rFonts w:ascii="Times New Roman" w:eastAsia="Times New Roman" w:hAnsi="Times New Roman" w:cs="Times New Roman"/>
          <w:color w:val="333333"/>
          <w:sz w:val="20"/>
          <w:szCs w:val="20"/>
          <w:lang w:eastAsia="ru-RU"/>
        </w:rPr>
      </w:pPr>
    </w:p>
    <w:p w:rsidR="0070433B" w:rsidRDefault="0070433B" w:rsidP="00EF74EC">
      <w:pPr>
        <w:shd w:val="clear" w:color="auto" w:fill="F2F2F2"/>
        <w:ind w:left="3969"/>
        <w:jc w:val="center"/>
        <w:rPr>
          <w:rFonts w:ascii="Times New Roman" w:eastAsia="Times New Roman" w:hAnsi="Times New Roman" w:cs="Times New Roman"/>
          <w:color w:val="333333"/>
          <w:sz w:val="20"/>
          <w:szCs w:val="20"/>
          <w:lang w:eastAsia="ru-RU"/>
        </w:rPr>
      </w:pPr>
    </w:p>
    <w:p w:rsidR="005A6D64" w:rsidRPr="007B3DA9" w:rsidRDefault="005A6D64" w:rsidP="00EF74EC">
      <w:pPr>
        <w:shd w:val="clear" w:color="auto" w:fill="F2F2F2"/>
        <w:ind w:left="3969"/>
        <w:jc w:val="center"/>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lastRenderedPageBreak/>
        <w:t>Приложение № 1</w:t>
      </w:r>
    </w:p>
    <w:p w:rsidR="005A6D64" w:rsidRPr="007B3DA9" w:rsidRDefault="005A6D64" w:rsidP="00EF74EC">
      <w:pPr>
        <w:shd w:val="clear" w:color="auto" w:fill="F2F2F2"/>
        <w:ind w:left="3969"/>
        <w:jc w:val="center"/>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к договору купли продажи муниципального имущества</w:t>
      </w:r>
    </w:p>
    <w:p w:rsidR="005A6D64" w:rsidRPr="007B3DA9" w:rsidRDefault="00EF74EC" w:rsidP="00EF74EC">
      <w:pPr>
        <w:shd w:val="clear" w:color="auto" w:fill="F2F2F2"/>
        <w:ind w:left="3969"/>
        <w:jc w:val="center"/>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 xml:space="preserve">от ________ </w:t>
      </w:r>
      <w:r w:rsidR="005A6D64" w:rsidRPr="007B3DA9">
        <w:rPr>
          <w:rFonts w:ascii="Times New Roman" w:eastAsia="Times New Roman" w:hAnsi="Times New Roman" w:cs="Times New Roman"/>
          <w:color w:val="333333"/>
          <w:sz w:val="20"/>
          <w:szCs w:val="20"/>
          <w:lang w:eastAsia="ru-RU"/>
        </w:rPr>
        <w:t>№ _________</w:t>
      </w:r>
    </w:p>
    <w:p w:rsidR="00EF74EC" w:rsidRPr="007B3DA9" w:rsidRDefault="00EF74EC" w:rsidP="00F57276">
      <w:pPr>
        <w:shd w:val="clear" w:color="auto" w:fill="F2F2F2"/>
        <w:jc w:val="center"/>
        <w:rPr>
          <w:rFonts w:ascii="Times New Roman" w:eastAsia="Times New Roman" w:hAnsi="Times New Roman" w:cs="Times New Roman"/>
          <w:b/>
          <w:bCs/>
          <w:color w:val="333333"/>
          <w:sz w:val="20"/>
          <w:szCs w:val="20"/>
          <w:lang w:eastAsia="ru-RU"/>
        </w:rPr>
      </w:pPr>
    </w:p>
    <w:p w:rsidR="00EF74EC" w:rsidRPr="007B3DA9" w:rsidRDefault="00EF74EC" w:rsidP="00F57276">
      <w:pPr>
        <w:shd w:val="clear" w:color="auto" w:fill="F2F2F2"/>
        <w:jc w:val="center"/>
        <w:rPr>
          <w:rFonts w:ascii="Times New Roman" w:eastAsia="Times New Roman" w:hAnsi="Times New Roman" w:cs="Times New Roman"/>
          <w:b/>
          <w:bCs/>
          <w:color w:val="333333"/>
          <w:sz w:val="20"/>
          <w:szCs w:val="20"/>
          <w:lang w:eastAsia="ru-RU"/>
        </w:rPr>
      </w:pPr>
    </w:p>
    <w:p w:rsidR="005A6D64" w:rsidRPr="007B3DA9" w:rsidRDefault="005A6D64" w:rsidP="00F57276">
      <w:pPr>
        <w:shd w:val="clear" w:color="auto" w:fill="F2F2F2"/>
        <w:jc w:val="center"/>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b/>
          <w:bCs/>
          <w:color w:val="333333"/>
          <w:sz w:val="20"/>
          <w:szCs w:val="20"/>
          <w:lang w:eastAsia="ru-RU"/>
        </w:rPr>
        <w:t xml:space="preserve">АКТ </w:t>
      </w:r>
    </w:p>
    <w:p w:rsidR="00EF74EC" w:rsidRDefault="00EF74EC" w:rsidP="00EF74EC">
      <w:pPr>
        <w:shd w:val="clear" w:color="auto" w:fill="F2F2F2"/>
        <w:jc w:val="center"/>
        <w:rPr>
          <w:rFonts w:ascii="Times New Roman" w:eastAsia="Times New Roman" w:hAnsi="Times New Roman" w:cs="Times New Roman"/>
          <w:b/>
          <w:bCs/>
          <w:color w:val="333333"/>
          <w:sz w:val="20"/>
          <w:szCs w:val="20"/>
          <w:lang w:eastAsia="ru-RU"/>
        </w:rPr>
      </w:pPr>
      <w:r w:rsidRPr="007B3DA9">
        <w:rPr>
          <w:rFonts w:ascii="Times New Roman" w:eastAsia="Times New Roman" w:hAnsi="Times New Roman" w:cs="Times New Roman"/>
          <w:b/>
          <w:bCs/>
          <w:color w:val="333333"/>
          <w:sz w:val="20"/>
          <w:szCs w:val="20"/>
          <w:lang w:eastAsia="ru-RU"/>
        </w:rPr>
        <w:t>приема-передачи</w:t>
      </w:r>
    </w:p>
    <w:p w:rsidR="003E597F" w:rsidRDefault="003E597F" w:rsidP="003E597F">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г. Красный Холм                                                                                     </w:t>
      </w:r>
      <w:r w:rsidR="001C3371">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 xml:space="preserve">    «_____»____________201</w:t>
      </w:r>
      <w:r w:rsidR="0070433B">
        <w:rPr>
          <w:rFonts w:ascii="Times New Roman" w:eastAsia="Times New Roman" w:hAnsi="Times New Roman" w:cs="Times New Roman"/>
          <w:color w:val="333333"/>
          <w:sz w:val="20"/>
          <w:szCs w:val="20"/>
          <w:lang w:eastAsia="ru-RU"/>
        </w:rPr>
        <w:t>6</w:t>
      </w:r>
      <w:r w:rsidR="00816C16">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г</w:t>
      </w:r>
    </w:p>
    <w:p w:rsidR="00EF74EC" w:rsidRDefault="00EF74EC" w:rsidP="00F57276">
      <w:pPr>
        <w:shd w:val="clear" w:color="auto" w:fill="F2F2F2"/>
        <w:ind w:firstLine="708"/>
        <w:jc w:val="left"/>
        <w:rPr>
          <w:rFonts w:ascii="Times New Roman" w:eastAsia="Times New Roman" w:hAnsi="Times New Roman" w:cs="Times New Roman"/>
          <w:color w:val="333333"/>
          <w:sz w:val="20"/>
          <w:szCs w:val="20"/>
          <w:lang w:eastAsia="ru-RU"/>
        </w:rPr>
      </w:pPr>
    </w:p>
    <w:p w:rsidR="003E597F" w:rsidRPr="007B3DA9" w:rsidRDefault="003E597F" w:rsidP="00F57276">
      <w:pPr>
        <w:shd w:val="clear" w:color="auto" w:fill="F2F2F2"/>
        <w:ind w:firstLine="708"/>
        <w:jc w:val="left"/>
        <w:rPr>
          <w:rFonts w:ascii="Times New Roman" w:eastAsia="Times New Roman" w:hAnsi="Times New Roman" w:cs="Times New Roman"/>
          <w:color w:val="333333"/>
          <w:sz w:val="20"/>
          <w:szCs w:val="20"/>
          <w:lang w:eastAsia="ru-RU"/>
        </w:rPr>
      </w:pPr>
    </w:p>
    <w:p w:rsidR="003D31E7" w:rsidRPr="00964B3D" w:rsidRDefault="001D02F2" w:rsidP="003D31E7">
      <w:pPr>
        <w:shd w:val="clear" w:color="auto" w:fill="F2F2F2"/>
        <w:ind w:firstLine="113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Администрация </w:t>
      </w:r>
      <w:r w:rsidRPr="00964B3D">
        <w:rPr>
          <w:rFonts w:ascii="Times New Roman" w:eastAsia="Times New Roman" w:hAnsi="Times New Roman" w:cs="Times New Roman"/>
          <w:color w:val="333333"/>
          <w:sz w:val="20"/>
          <w:szCs w:val="20"/>
          <w:lang w:eastAsia="ru-RU"/>
        </w:rPr>
        <w:t>Краснохолмского района, именуем</w:t>
      </w:r>
      <w:r>
        <w:rPr>
          <w:rFonts w:ascii="Times New Roman" w:eastAsia="Times New Roman" w:hAnsi="Times New Roman" w:cs="Times New Roman"/>
          <w:color w:val="333333"/>
          <w:sz w:val="20"/>
          <w:szCs w:val="20"/>
          <w:lang w:eastAsia="ru-RU"/>
        </w:rPr>
        <w:t>ая</w:t>
      </w:r>
      <w:r w:rsidRPr="00964B3D">
        <w:rPr>
          <w:rFonts w:ascii="Times New Roman" w:eastAsia="Times New Roman" w:hAnsi="Times New Roman" w:cs="Times New Roman"/>
          <w:color w:val="333333"/>
          <w:sz w:val="20"/>
          <w:szCs w:val="20"/>
          <w:lang w:eastAsia="ru-RU"/>
        </w:rPr>
        <w:t xml:space="preserve"> в дальнейшем «Продавец», в лице председателя</w:t>
      </w:r>
      <w:r>
        <w:rPr>
          <w:rFonts w:ascii="Times New Roman" w:eastAsia="Times New Roman" w:hAnsi="Times New Roman" w:cs="Times New Roman"/>
          <w:color w:val="333333"/>
          <w:sz w:val="20"/>
          <w:szCs w:val="20"/>
          <w:lang w:eastAsia="ru-RU"/>
        </w:rPr>
        <w:t xml:space="preserve"> комитета по управлению имуществом и земельными ресурсами администрации Краснохолмского района </w:t>
      </w:r>
      <w:r w:rsidRPr="00964B3D">
        <w:rPr>
          <w:rFonts w:ascii="Times New Roman" w:eastAsia="Times New Roman" w:hAnsi="Times New Roman" w:cs="Times New Roman"/>
          <w:color w:val="333333"/>
          <w:sz w:val="20"/>
          <w:szCs w:val="20"/>
          <w:lang w:eastAsia="ru-RU"/>
        </w:rPr>
        <w:t xml:space="preserve"> </w:t>
      </w:r>
      <w:proofErr w:type="spellStart"/>
      <w:r w:rsidRPr="00964B3D">
        <w:rPr>
          <w:rFonts w:ascii="Times New Roman" w:eastAsia="Times New Roman" w:hAnsi="Times New Roman" w:cs="Times New Roman"/>
          <w:color w:val="333333"/>
          <w:sz w:val="20"/>
          <w:szCs w:val="20"/>
          <w:lang w:eastAsia="ru-RU"/>
        </w:rPr>
        <w:t>Молодцовой</w:t>
      </w:r>
      <w:proofErr w:type="spellEnd"/>
      <w:r w:rsidRPr="00964B3D">
        <w:rPr>
          <w:rFonts w:ascii="Times New Roman" w:eastAsia="Times New Roman" w:hAnsi="Times New Roman" w:cs="Times New Roman"/>
          <w:color w:val="333333"/>
          <w:sz w:val="20"/>
          <w:szCs w:val="20"/>
          <w:lang w:eastAsia="ru-RU"/>
        </w:rPr>
        <w:t xml:space="preserve"> Зинаиды Константиновны, действующей на основании </w:t>
      </w:r>
      <w:r>
        <w:rPr>
          <w:rFonts w:ascii="Times New Roman" w:eastAsia="Times New Roman" w:hAnsi="Times New Roman" w:cs="Times New Roman"/>
          <w:color w:val="333333"/>
          <w:sz w:val="20"/>
          <w:szCs w:val="20"/>
          <w:lang w:eastAsia="ru-RU"/>
        </w:rPr>
        <w:t>доверенности</w:t>
      </w:r>
      <w:r w:rsidR="00E24322">
        <w:rPr>
          <w:rFonts w:ascii="Times New Roman" w:eastAsia="Times New Roman" w:hAnsi="Times New Roman" w:cs="Times New Roman"/>
          <w:color w:val="333333"/>
          <w:sz w:val="20"/>
          <w:szCs w:val="20"/>
          <w:lang w:eastAsia="ru-RU"/>
        </w:rPr>
        <w:t xml:space="preserve"> от</w:t>
      </w:r>
      <w:r>
        <w:rPr>
          <w:rFonts w:ascii="Times New Roman" w:eastAsia="Times New Roman" w:hAnsi="Times New Roman" w:cs="Times New Roman"/>
          <w:color w:val="333333"/>
          <w:sz w:val="20"/>
          <w:szCs w:val="20"/>
          <w:lang w:eastAsia="ru-RU"/>
        </w:rPr>
        <w:t xml:space="preserve"> </w:t>
      </w:r>
      <w:r w:rsidR="00C84985">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 xml:space="preserve"> 09.01.2014 года</w:t>
      </w:r>
      <w:r w:rsidR="003D31E7" w:rsidRPr="00964B3D">
        <w:rPr>
          <w:rFonts w:ascii="Times New Roman" w:eastAsia="Times New Roman" w:hAnsi="Times New Roman" w:cs="Times New Roman"/>
          <w:color w:val="333333"/>
          <w:sz w:val="20"/>
          <w:szCs w:val="20"/>
          <w:lang w:eastAsia="ru-RU"/>
        </w:rPr>
        <w:t>, с одной стороны, и_______________________________</w:t>
      </w:r>
      <w:r w:rsidR="003D31E7">
        <w:rPr>
          <w:rFonts w:ascii="Times New Roman" w:eastAsia="Times New Roman" w:hAnsi="Times New Roman" w:cs="Times New Roman"/>
          <w:color w:val="333333"/>
          <w:sz w:val="20"/>
          <w:szCs w:val="20"/>
          <w:lang w:eastAsia="ru-RU"/>
        </w:rPr>
        <w:t>_</w:t>
      </w:r>
      <w:r w:rsidR="00E24322">
        <w:rPr>
          <w:rFonts w:ascii="Times New Roman" w:eastAsia="Times New Roman" w:hAnsi="Times New Roman" w:cs="Times New Roman"/>
          <w:color w:val="333333"/>
          <w:sz w:val="20"/>
          <w:szCs w:val="20"/>
          <w:lang w:eastAsia="ru-RU"/>
        </w:rPr>
        <w:t>___________________________</w:t>
      </w:r>
      <w:r w:rsidR="003D31E7" w:rsidRPr="00964B3D">
        <w:rPr>
          <w:rFonts w:ascii="Times New Roman" w:eastAsia="Times New Roman" w:hAnsi="Times New Roman" w:cs="Times New Roman"/>
          <w:color w:val="333333"/>
          <w:sz w:val="20"/>
          <w:szCs w:val="20"/>
          <w:lang w:eastAsia="ru-RU"/>
        </w:rPr>
        <w:t>,</w:t>
      </w:r>
    </w:p>
    <w:p w:rsidR="00C27958" w:rsidRPr="00346EE1" w:rsidRDefault="003D31E7" w:rsidP="00C27958">
      <w:pPr>
        <w:ind w:firstLine="656"/>
        <w:rPr>
          <w:rFonts w:ascii="Times New Roman" w:hAnsi="Times New Roman" w:cs="Times New Roman"/>
          <w:b/>
          <w:sz w:val="20"/>
          <w:szCs w:val="20"/>
        </w:rPr>
      </w:pPr>
      <w:r w:rsidRPr="00964B3D">
        <w:rPr>
          <w:rFonts w:ascii="Times New Roman" w:eastAsia="Times New Roman" w:hAnsi="Times New Roman" w:cs="Times New Roman"/>
          <w:color w:val="333333"/>
          <w:sz w:val="20"/>
          <w:szCs w:val="20"/>
          <w:lang w:eastAsia="ru-RU"/>
        </w:rPr>
        <w:t>именуем__ в дальнейшем «Покупатель», в лице _________________________ _______</w:t>
      </w:r>
      <w:r w:rsidR="00E24322">
        <w:rPr>
          <w:rFonts w:ascii="Times New Roman" w:eastAsia="Times New Roman" w:hAnsi="Times New Roman" w:cs="Times New Roman"/>
          <w:color w:val="333333"/>
          <w:sz w:val="20"/>
          <w:szCs w:val="20"/>
          <w:lang w:eastAsia="ru-RU"/>
        </w:rPr>
        <w:t>_________________________</w:t>
      </w:r>
      <w:r w:rsidRPr="00964B3D">
        <w:rPr>
          <w:rFonts w:ascii="Times New Roman" w:eastAsia="Times New Roman" w:hAnsi="Times New Roman" w:cs="Times New Roman"/>
          <w:color w:val="333333"/>
          <w:sz w:val="20"/>
          <w:szCs w:val="20"/>
          <w:lang w:eastAsia="ru-RU"/>
        </w:rPr>
        <w:t>, действующег</w:t>
      </w:r>
      <w:proofErr w:type="gramStart"/>
      <w:r w:rsidRPr="00964B3D">
        <w:rPr>
          <w:rFonts w:ascii="Times New Roman" w:eastAsia="Times New Roman" w:hAnsi="Times New Roman" w:cs="Times New Roman"/>
          <w:color w:val="333333"/>
          <w:sz w:val="20"/>
          <w:szCs w:val="20"/>
          <w:lang w:eastAsia="ru-RU"/>
        </w:rPr>
        <w:t>о(</w:t>
      </w:r>
      <w:proofErr w:type="gramEnd"/>
      <w:r w:rsidRPr="00964B3D">
        <w:rPr>
          <w:rFonts w:ascii="Times New Roman" w:eastAsia="Times New Roman" w:hAnsi="Times New Roman" w:cs="Times New Roman"/>
          <w:color w:val="333333"/>
          <w:sz w:val="20"/>
          <w:szCs w:val="20"/>
          <w:lang w:eastAsia="ru-RU"/>
        </w:rPr>
        <w:t xml:space="preserve">ей) на основании _______с другой стороны, </w:t>
      </w:r>
      <w:r>
        <w:rPr>
          <w:rFonts w:ascii="Times New Roman" w:eastAsia="Times New Roman" w:hAnsi="Times New Roman" w:cs="Times New Roman"/>
          <w:color w:val="333333"/>
          <w:sz w:val="20"/>
          <w:szCs w:val="20"/>
          <w:lang w:eastAsia="ru-RU"/>
        </w:rPr>
        <w:t>в</w:t>
      </w:r>
      <w:r w:rsidR="005A6D64" w:rsidRPr="007B3DA9">
        <w:rPr>
          <w:rFonts w:ascii="Times New Roman" w:eastAsia="Times New Roman" w:hAnsi="Times New Roman" w:cs="Times New Roman"/>
          <w:color w:val="333333"/>
          <w:sz w:val="20"/>
          <w:szCs w:val="20"/>
          <w:lang w:eastAsia="ru-RU"/>
        </w:rPr>
        <w:t xml:space="preserve"> соответствии с Договором купли-продажи муниципального имущества от __________ 20</w:t>
      </w:r>
      <w:r w:rsidR="00816C16">
        <w:rPr>
          <w:rFonts w:ascii="Times New Roman" w:eastAsia="Times New Roman" w:hAnsi="Times New Roman" w:cs="Times New Roman"/>
          <w:color w:val="333333"/>
          <w:sz w:val="20"/>
          <w:szCs w:val="20"/>
          <w:lang w:eastAsia="ru-RU"/>
        </w:rPr>
        <w:t>15</w:t>
      </w:r>
      <w:r w:rsidR="005A6D64" w:rsidRPr="007B3DA9">
        <w:rPr>
          <w:rFonts w:ascii="Times New Roman" w:eastAsia="Times New Roman" w:hAnsi="Times New Roman" w:cs="Times New Roman"/>
          <w:color w:val="333333"/>
          <w:sz w:val="20"/>
          <w:szCs w:val="20"/>
          <w:lang w:eastAsia="ru-RU"/>
        </w:rPr>
        <w:t xml:space="preserve"> года</w:t>
      </w:r>
      <w:r w:rsidR="00757A27" w:rsidRPr="007B3DA9">
        <w:rPr>
          <w:rFonts w:ascii="Times New Roman" w:eastAsia="Times New Roman" w:hAnsi="Times New Roman" w:cs="Times New Roman"/>
          <w:color w:val="333333"/>
          <w:sz w:val="20"/>
          <w:szCs w:val="20"/>
          <w:lang w:eastAsia="ru-RU"/>
        </w:rPr>
        <w:t xml:space="preserve"> № ____</w:t>
      </w:r>
      <w:r w:rsidR="005A6D64" w:rsidRPr="007B3DA9">
        <w:rPr>
          <w:rFonts w:ascii="Times New Roman" w:eastAsia="Times New Roman" w:hAnsi="Times New Roman" w:cs="Times New Roman"/>
          <w:color w:val="333333"/>
          <w:sz w:val="20"/>
          <w:szCs w:val="20"/>
          <w:lang w:eastAsia="ru-RU"/>
        </w:rPr>
        <w:t xml:space="preserve"> Покупатель принимает в собственность </w:t>
      </w:r>
      <w:r w:rsidR="00472344" w:rsidRPr="007B3DA9">
        <w:rPr>
          <w:rFonts w:ascii="Times New Roman" w:eastAsia="Times New Roman" w:hAnsi="Times New Roman" w:cs="Times New Roman"/>
          <w:color w:val="333333"/>
          <w:sz w:val="20"/>
          <w:szCs w:val="20"/>
          <w:lang w:eastAsia="ru-RU"/>
        </w:rPr>
        <w:t>н</w:t>
      </w:r>
      <w:r w:rsidR="005A6D64" w:rsidRPr="007B3DA9">
        <w:rPr>
          <w:rFonts w:ascii="Times New Roman" w:eastAsia="Times New Roman" w:hAnsi="Times New Roman" w:cs="Times New Roman"/>
          <w:color w:val="333333"/>
          <w:sz w:val="20"/>
          <w:szCs w:val="20"/>
          <w:lang w:eastAsia="ru-RU"/>
        </w:rPr>
        <w:t>едвижимое имущество</w:t>
      </w:r>
      <w:r w:rsidR="00235817" w:rsidRPr="007B3DA9">
        <w:rPr>
          <w:rFonts w:ascii="Times New Roman" w:eastAsia="Times New Roman" w:hAnsi="Times New Roman" w:cs="Times New Roman"/>
          <w:color w:val="333333"/>
          <w:sz w:val="20"/>
          <w:szCs w:val="20"/>
          <w:lang w:eastAsia="ru-RU"/>
        </w:rPr>
        <w:t>, расположенное по адресу:</w:t>
      </w:r>
      <w:r w:rsidR="004530A7">
        <w:rPr>
          <w:rFonts w:ascii="Times New Roman" w:eastAsia="Times New Roman" w:hAnsi="Times New Roman" w:cs="Times New Roman"/>
          <w:color w:val="333333"/>
          <w:sz w:val="20"/>
          <w:szCs w:val="20"/>
          <w:lang w:eastAsia="ru-RU"/>
        </w:rPr>
        <w:t xml:space="preserve"> </w:t>
      </w:r>
      <w:r w:rsidR="00C27958" w:rsidRPr="00346EE1">
        <w:rPr>
          <w:rFonts w:ascii="Times New Roman" w:hAnsi="Times New Roman" w:cs="Times New Roman"/>
          <w:b/>
          <w:sz w:val="20"/>
          <w:szCs w:val="20"/>
        </w:rPr>
        <w:t>Тверская область, Краснохолмский район, г. Красный Холм, пл. Народная, д. 14/18.</w:t>
      </w:r>
    </w:p>
    <w:p w:rsidR="00C27958" w:rsidRPr="00346EE1" w:rsidRDefault="00C27958" w:rsidP="00C27958">
      <w:pPr>
        <w:pStyle w:val="aa"/>
        <w:spacing w:before="0" w:after="0"/>
        <w:ind w:firstLine="1134"/>
        <w:jc w:val="both"/>
        <w:rPr>
          <w:b/>
          <w:sz w:val="20"/>
          <w:szCs w:val="20"/>
        </w:rPr>
      </w:pPr>
      <w:r w:rsidRPr="00346EE1">
        <w:rPr>
          <w:b/>
          <w:iCs/>
          <w:color w:val="000000"/>
          <w:sz w:val="20"/>
          <w:szCs w:val="20"/>
        </w:rPr>
        <w:t xml:space="preserve">  - </w:t>
      </w:r>
      <w:r w:rsidRPr="00346EE1">
        <w:rPr>
          <w:b/>
          <w:sz w:val="20"/>
          <w:szCs w:val="20"/>
        </w:rPr>
        <w:t xml:space="preserve">нежилое здание, 1-этажное,  общая площадь 103,1 кв.м., кадастровый номер 69:16:0070112:10:14;   </w:t>
      </w:r>
    </w:p>
    <w:p w:rsidR="005A6D64" w:rsidRPr="007B3DA9" w:rsidRDefault="00C27958" w:rsidP="00C27958">
      <w:pPr>
        <w:ind w:firstLine="1134"/>
        <w:rPr>
          <w:rFonts w:ascii="Times New Roman" w:eastAsia="Times New Roman" w:hAnsi="Times New Roman" w:cs="Times New Roman"/>
          <w:color w:val="333333"/>
          <w:sz w:val="20"/>
          <w:szCs w:val="20"/>
          <w:lang w:eastAsia="ru-RU"/>
        </w:rPr>
      </w:pPr>
      <w:r w:rsidRPr="00346EE1">
        <w:rPr>
          <w:rFonts w:ascii="Times New Roman" w:hAnsi="Times New Roman" w:cs="Times New Roman"/>
          <w:b/>
          <w:sz w:val="20"/>
          <w:szCs w:val="20"/>
        </w:rPr>
        <w:t>- земельный участок,  общая площадь 530,3 кв.м., кадастровый номер 69:16:0070112:0010,  категория земель: земли населенных пунктов, разрешенное использова</w:t>
      </w:r>
      <w:r>
        <w:rPr>
          <w:rFonts w:ascii="Times New Roman" w:hAnsi="Times New Roman" w:cs="Times New Roman"/>
          <w:b/>
          <w:sz w:val="20"/>
          <w:szCs w:val="20"/>
        </w:rPr>
        <w:t xml:space="preserve">ние: под общественную застройку </w:t>
      </w:r>
      <w:r w:rsidR="006B614A">
        <w:rPr>
          <w:rFonts w:ascii="Times New Roman" w:hAnsi="Times New Roman" w:cs="Times New Roman"/>
          <w:b/>
          <w:sz w:val="20"/>
          <w:szCs w:val="20"/>
        </w:rPr>
        <w:t xml:space="preserve"> </w:t>
      </w:r>
      <w:r w:rsidR="00E24322" w:rsidRPr="00C32EED">
        <w:rPr>
          <w:rFonts w:ascii="Times New Roman" w:hAnsi="Times New Roman" w:cs="Times New Roman"/>
          <w:b/>
          <w:sz w:val="20"/>
          <w:szCs w:val="20"/>
        </w:rPr>
        <w:t xml:space="preserve"> </w:t>
      </w:r>
      <w:r w:rsidR="00FE0FE4">
        <w:rPr>
          <w:rFonts w:ascii="Times New Roman" w:hAnsi="Times New Roman" w:cs="Times New Roman"/>
          <w:sz w:val="20"/>
          <w:szCs w:val="20"/>
        </w:rPr>
        <w:t xml:space="preserve"> </w:t>
      </w:r>
      <w:r w:rsidR="007B3DA9">
        <w:rPr>
          <w:rFonts w:ascii="Times New Roman" w:hAnsi="Times New Roman" w:cs="Times New Roman"/>
          <w:sz w:val="20"/>
          <w:szCs w:val="20"/>
        </w:rPr>
        <w:t xml:space="preserve"> </w:t>
      </w:r>
      <w:r w:rsidR="00472344" w:rsidRPr="007B3DA9">
        <w:rPr>
          <w:rFonts w:ascii="Times New Roman" w:hAnsi="Times New Roman" w:cs="Times New Roman"/>
          <w:sz w:val="20"/>
          <w:szCs w:val="20"/>
        </w:rPr>
        <w:t xml:space="preserve">  в </w:t>
      </w:r>
      <w:r w:rsidR="005A6D64" w:rsidRPr="007B3DA9">
        <w:rPr>
          <w:rFonts w:ascii="Times New Roman" w:eastAsia="Times New Roman" w:hAnsi="Times New Roman" w:cs="Times New Roman"/>
          <w:color w:val="333333"/>
          <w:sz w:val="20"/>
          <w:szCs w:val="20"/>
          <w:lang w:eastAsia="ru-RU"/>
        </w:rPr>
        <w:t xml:space="preserve"> состоянии как есть на момент подписания данного Акта.</w:t>
      </w:r>
    </w:p>
    <w:p w:rsidR="005A6D64" w:rsidRPr="007B3DA9" w:rsidRDefault="005A6D64" w:rsidP="007B3DA9">
      <w:pPr>
        <w:shd w:val="clear" w:color="auto" w:fill="F2F2F2"/>
        <w:ind w:firstLine="709"/>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 xml:space="preserve">2. Настоящий документ подтверждает отсутствие претензий у Покупателя в отношении </w:t>
      </w:r>
      <w:r w:rsidR="007B3DA9">
        <w:rPr>
          <w:rFonts w:ascii="Times New Roman" w:eastAsia="Times New Roman" w:hAnsi="Times New Roman" w:cs="Times New Roman"/>
          <w:color w:val="333333"/>
          <w:sz w:val="20"/>
          <w:szCs w:val="20"/>
          <w:lang w:eastAsia="ru-RU"/>
        </w:rPr>
        <w:t xml:space="preserve"> </w:t>
      </w:r>
      <w:r w:rsidRPr="007B3DA9">
        <w:rPr>
          <w:rFonts w:ascii="Times New Roman" w:eastAsia="Times New Roman" w:hAnsi="Times New Roman" w:cs="Times New Roman"/>
          <w:color w:val="333333"/>
          <w:sz w:val="20"/>
          <w:szCs w:val="20"/>
          <w:lang w:eastAsia="ru-RU"/>
        </w:rPr>
        <w:t>приобретенного имущества в целом.</w:t>
      </w:r>
    </w:p>
    <w:p w:rsidR="005A6D64" w:rsidRPr="007B3DA9" w:rsidRDefault="005A6D64" w:rsidP="00F57276">
      <w:pPr>
        <w:shd w:val="clear" w:color="auto" w:fill="F2F2F2"/>
        <w:ind w:firstLine="709"/>
        <w:jc w:val="left"/>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3. Настоящий документ является неотъемлемой частью Договора купли-продажи муниципального имущества от ______________ 20__ года № _______.</w:t>
      </w:r>
    </w:p>
    <w:p w:rsidR="00EF74EC" w:rsidRPr="007B3DA9" w:rsidRDefault="00EF74EC" w:rsidP="00F57276">
      <w:pPr>
        <w:shd w:val="clear" w:color="auto" w:fill="F2F2F2"/>
        <w:ind w:firstLine="709"/>
        <w:jc w:val="left"/>
        <w:rPr>
          <w:rFonts w:ascii="Times New Roman" w:eastAsia="Times New Roman" w:hAnsi="Times New Roman" w:cs="Times New Roman"/>
          <w:color w:val="333333"/>
          <w:sz w:val="20"/>
          <w:szCs w:val="20"/>
          <w:lang w:eastAsia="ru-RU"/>
        </w:rPr>
      </w:pPr>
    </w:p>
    <w:p w:rsidR="00472344" w:rsidRDefault="00472344" w:rsidP="00F57276">
      <w:pPr>
        <w:shd w:val="clear" w:color="auto" w:fill="F2F2F2"/>
        <w:ind w:firstLine="709"/>
        <w:jc w:val="left"/>
        <w:rPr>
          <w:rFonts w:ascii="Times New Roman" w:eastAsia="Times New Roman" w:hAnsi="Times New Roman" w:cs="Times New Roman"/>
          <w:color w:val="333333"/>
          <w:sz w:val="20"/>
          <w:szCs w:val="20"/>
          <w:lang w:eastAsia="ru-RU"/>
        </w:rPr>
      </w:pPr>
    </w:p>
    <w:p w:rsidR="004E1046" w:rsidRDefault="004E1046" w:rsidP="00F57276">
      <w:pPr>
        <w:shd w:val="clear" w:color="auto" w:fill="F2F2F2"/>
        <w:ind w:firstLine="709"/>
        <w:jc w:val="left"/>
        <w:rPr>
          <w:rFonts w:ascii="Times New Roman" w:eastAsia="Times New Roman" w:hAnsi="Times New Roman" w:cs="Times New Roman"/>
          <w:color w:val="333333"/>
          <w:sz w:val="20"/>
          <w:szCs w:val="20"/>
          <w:lang w:eastAsia="ru-RU"/>
        </w:rPr>
      </w:pPr>
    </w:p>
    <w:p w:rsidR="007B3DA9" w:rsidRPr="007B3DA9" w:rsidRDefault="007B3DA9" w:rsidP="00F57276">
      <w:pPr>
        <w:shd w:val="clear" w:color="auto" w:fill="F2F2F2"/>
        <w:ind w:firstLine="709"/>
        <w:jc w:val="left"/>
        <w:rPr>
          <w:rFonts w:ascii="Times New Roman" w:eastAsia="Times New Roman" w:hAnsi="Times New Roman" w:cs="Times New Roman"/>
          <w:color w:val="333333"/>
          <w:sz w:val="20"/>
          <w:szCs w:val="20"/>
          <w:lang w:eastAsia="ru-RU"/>
        </w:rPr>
      </w:pPr>
    </w:p>
    <w:tbl>
      <w:tblPr>
        <w:tblW w:w="0" w:type="auto"/>
        <w:jc w:val="center"/>
        <w:tblCellMar>
          <w:left w:w="0" w:type="dxa"/>
          <w:right w:w="0" w:type="dxa"/>
        </w:tblCellMar>
        <w:tblLook w:val="04A0" w:firstRow="1" w:lastRow="0" w:firstColumn="1" w:lastColumn="0" w:noHBand="0" w:noVBand="1"/>
      </w:tblPr>
      <w:tblGrid>
        <w:gridCol w:w="4720"/>
        <w:gridCol w:w="4850"/>
      </w:tblGrid>
      <w:tr w:rsidR="005A6D64" w:rsidRPr="007B3DA9" w:rsidTr="00EF74EC">
        <w:trPr>
          <w:jc w:val="center"/>
        </w:trPr>
        <w:tc>
          <w:tcPr>
            <w:tcW w:w="4721" w:type="dxa"/>
            <w:tcMar>
              <w:top w:w="0" w:type="dxa"/>
              <w:left w:w="108" w:type="dxa"/>
              <w:bottom w:w="0" w:type="dxa"/>
              <w:right w:w="108" w:type="dxa"/>
            </w:tcMar>
            <w:hideMark/>
          </w:tcPr>
          <w:p w:rsidR="005A6D64" w:rsidRPr="007B3DA9" w:rsidRDefault="005A6D64" w:rsidP="00F57276">
            <w:pPr>
              <w:jc w:val="left"/>
              <w:rPr>
                <w:rFonts w:ascii="Times New Roman" w:eastAsia="Times New Roman" w:hAnsi="Times New Roman" w:cs="Times New Roman"/>
                <w:b/>
                <w:color w:val="000000"/>
                <w:sz w:val="20"/>
                <w:szCs w:val="20"/>
                <w:lang w:eastAsia="ru-RU"/>
              </w:rPr>
            </w:pPr>
            <w:r w:rsidRPr="007B3DA9">
              <w:rPr>
                <w:rFonts w:ascii="Times New Roman" w:eastAsia="Times New Roman" w:hAnsi="Times New Roman" w:cs="Times New Roman"/>
                <w:b/>
                <w:color w:val="000000"/>
                <w:sz w:val="20"/>
                <w:szCs w:val="20"/>
                <w:lang w:eastAsia="ru-RU"/>
              </w:rPr>
              <w:t>ПЕРЕДАЛ:</w:t>
            </w:r>
          </w:p>
        </w:tc>
        <w:tc>
          <w:tcPr>
            <w:tcW w:w="4850" w:type="dxa"/>
            <w:tcMar>
              <w:top w:w="0" w:type="dxa"/>
              <w:left w:w="108" w:type="dxa"/>
              <w:bottom w:w="0" w:type="dxa"/>
              <w:right w:w="108" w:type="dxa"/>
            </w:tcMar>
            <w:hideMark/>
          </w:tcPr>
          <w:p w:rsidR="005A6D64" w:rsidRPr="007B3DA9" w:rsidRDefault="005A6D64" w:rsidP="00F57276">
            <w:pPr>
              <w:jc w:val="left"/>
              <w:rPr>
                <w:rFonts w:ascii="Times New Roman" w:eastAsia="Times New Roman" w:hAnsi="Times New Roman" w:cs="Times New Roman"/>
                <w:b/>
                <w:color w:val="000000"/>
                <w:sz w:val="20"/>
                <w:szCs w:val="20"/>
                <w:lang w:eastAsia="ru-RU"/>
              </w:rPr>
            </w:pPr>
            <w:r w:rsidRPr="007B3DA9">
              <w:rPr>
                <w:rFonts w:ascii="Times New Roman" w:eastAsia="Times New Roman" w:hAnsi="Times New Roman" w:cs="Times New Roman"/>
                <w:b/>
                <w:color w:val="000000"/>
                <w:sz w:val="20"/>
                <w:szCs w:val="20"/>
                <w:lang w:eastAsia="ru-RU"/>
              </w:rPr>
              <w:t>ПРИНЯЛ:</w:t>
            </w:r>
          </w:p>
        </w:tc>
      </w:tr>
      <w:tr w:rsidR="005A6D64" w:rsidRPr="007B3DA9" w:rsidTr="00EF74EC">
        <w:trPr>
          <w:jc w:val="center"/>
        </w:trPr>
        <w:tc>
          <w:tcPr>
            <w:tcW w:w="4721" w:type="dxa"/>
            <w:tcMar>
              <w:top w:w="0" w:type="dxa"/>
              <w:left w:w="108" w:type="dxa"/>
              <w:bottom w:w="0" w:type="dxa"/>
              <w:right w:w="108" w:type="dxa"/>
            </w:tcMar>
            <w:hideMark/>
          </w:tcPr>
          <w:p w:rsidR="005A6D64" w:rsidRPr="007B3DA9" w:rsidRDefault="005A6D64" w:rsidP="00F57276">
            <w:pPr>
              <w:jc w:val="left"/>
              <w:rPr>
                <w:rFonts w:ascii="Times New Roman" w:eastAsia="Times New Roman" w:hAnsi="Times New Roman" w:cs="Times New Roman"/>
                <w:b/>
                <w:color w:val="000000"/>
                <w:sz w:val="20"/>
                <w:szCs w:val="20"/>
                <w:lang w:eastAsia="ru-RU"/>
              </w:rPr>
            </w:pPr>
          </w:p>
        </w:tc>
        <w:tc>
          <w:tcPr>
            <w:tcW w:w="4850" w:type="dxa"/>
            <w:tcMar>
              <w:top w:w="0" w:type="dxa"/>
              <w:left w:w="108" w:type="dxa"/>
              <w:bottom w:w="0" w:type="dxa"/>
              <w:right w:w="108" w:type="dxa"/>
            </w:tcMar>
            <w:hideMark/>
          </w:tcPr>
          <w:p w:rsidR="005A6D64" w:rsidRPr="007B3DA9" w:rsidRDefault="005A6D64" w:rsidP="00F57276">
            <w:pPr>
              <w:jc w:val="left"/>
              <w:rPr>
                <w:rFonts w:ascii="Times New Roman" w:eastAsia="Times New Roman" w:hAnsi="Times New Roman" w:cs="Times New Roman"/>
                <w:b/>
                <w:color w:val="000000"/>
                <w:sz w:val="20"/>
                <w:szCs w:val="20"/>
                <w:lang w:eastAsia="ru-RU"/>
              </w:rPr>
            </w:pPr>
          </w:p>
        </w:tc>
      </w:tr>
      <w:tr w:rsidR="005A6D64" w:rsidRPr="007B3DA9" w:rsidTr="00EF74EC">
        <w:trPr>
          <w:jc w:val="center"/>
        </w:trPr>
        <w:tc>
          <w:tcPr>
            <w:tcW w:w="4721" w:type="dxa"/>
            <w:tcMar>
              <w:top w:w="0" w:type="dxa"/>
              <w:left w:w="108" w:type="dxa"/>
              <w:bottom w:w="0" w:type="dxa"/>
              <w:right w:w="108" w:type="dxa"/>
            </w:tcMar>
            <w:hideMark/>
          </w:tcPr>
          <w:p w:rsidR="005A6D64" w:rsidRPr="007B3DA9" w:rsidRDefault="005A6D64" w:rsidP="00F57276">
            <w:pPr>
              <w:jc w:val="left"/>
              <w:rPr>
                <w:rFonts w:ascii="Times New Roman" w:eastAsia="Times New Roman" w:hAnsi="Times New Roman" w:cs="Times New Roman"/>
                <w:b/>
                <w:color w:val="000000"/>
                <w:sz w:val="20"/>
                <w:szCs w:val="20"/>
                <w:lang w:eastAsia="ru-RU"/>
              </w:rPr>
            </w:pPr>
            <w:r w:rsidRPr="007B3DA9">
              <w:rPr>
                <w:rFonts w:ascii="Times New Roman" w:eastAsia="Times New Roman" w:hAnsi="Times New Roman" w:cs="Times New Roman"/>
                <w:b/>
                <w:color w:val="000000"/>
                <w:sz w:val="20"/>
                <w:szCs w:val="20"/>
                <w:lang w:eastAsia="ru-RU"/>
              </w:rPr>
              <w:t>"Продавец"</w:t>
            </w:r>
          </w:p>
        </w:tc>
        <w:tc>
          <w:tcPr>
            <w:tcW w:w="4850" w:type="dxa"/>
            <w:tcMar>
              <w:top w:w="0" w:type="dxa"/>
              <w:left w:w="108" w:type="dxa"/>
              <w:bottom w:w="0" w:type="dxa"/>
              <w:right w:w="108" w:type="dxa"/>
            </w:tcMar>
            <w:hideMark/>
          </w:tcPr>
          <w:p w:rsidR="005A6D64" w:rsidRPr="007B3DA9" w:rsidRDefault="005A6D64" w:rsidP="00F57276">
            <w:pPr>
              <w:jc w:val="left"/>
              <w:rPr>
                <w:rFonts w:ascii="Times New Roman" w:eastAsia="Times New Roman" w:hAnsi="Times New Roman" w:cs="Times New Roman"/>
                <w:b/>
                <w:color w:val="000000"/>
                <w:sz w:val="20"/>
                <w:szCs w:val="20"/>
                <w:lang w:eastAsia="ru-RU"/>
              </w:rPr>
            </w:pPr>
            <w:r w:rsidRPr="007B3DA9">
              <w:rPr>
                <w:rFonts w:ascii="Times New Roman" w:eastAsia="Times New Roman" w:hAnsi="Times New Roman" w:cs="Times New Roman"/>
                <w:b/>
                <w:color w:val="000000"/>
                <w:sz w:val="20"/>
                <w:szCs w:val="20"/>
                <w:lang w:eastAsia="ru-RU"/>
              </w:rPr>
              <w:t>"Покупатель"</w:t>
            </w:r>
          </w:p>
        </w:tc>
      </w:tr>
      <w:tr w:rsidR="005A6D64" w:rsidRPr="007B3DA9" w:rsidTr="00EF74EC">
        <w:trPr>
          <w:jc w:val="center"/>
        </w:trPr>
        <w:tc>
          <w:tcPr>
            <w:tcW w:w="4721" w:type="dxa"/>
            <w:tcMar>
              <w:top w:w="0" w:type="dxa"/>
              <w:left w:w="108" w:type="dxa"/>
              <w:bottom w:w="0" w:type="dxa"/>
              <w:right w:w="108" w:type="dxa"/>
            </w:tcMar>
          </w:tcPr>
          <w:p w:rsidR="001D02F2" w:rsidRPr="00310FFA" w:rsidRDefault="001D02F2" w:rsidP="001D02F2">
            <w:pPr>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Администрация </w:t>
            </w:r>
            <w:r w:rsidRPr="00310FFA">
              <w:rPr>
                <w:rFonts w:ascii="Times New Roman" w:eastAsia="Times New Roman" w:hAnsi="Times New Roman" w:cs="Times New Roman"/>
                <w:color w:val="000000"/>
                <w:sz w:val="20"/>
                <w:szCs w:val="20"/>
                <w:lang w:eastAsia="ru-RU"/>
              </w:rPr>
              <w:t>Краснохолмского района</w:t>
            </w:r>
          </w:p>
          <w:p w:rsidR="001D02F2" w:rsidRPr="00310FFA" w:rsidRDefault="001D02F2" w:rsidP="001D02F2">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171660 Тверская область, г. Красный Холм, пл. Карла Маркса, д. 10</w:t>
            </w:r>
          </w:p>
          <w:p w:rsidR="001D02F2" w:rsidRPr="00310FFA" w:rsidRDefault="001D02F2" w:rsidP="001D02F2">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ИНН 69280022</w:t>
            </w:r>
            <w:r>
              <w:rPr>
                <w:rFonts w:ascii="Times New Roman" w:eastAsia="Times New Roman" w:hAnsi="Times New Roman" w:cs="Times New Roman"/>
                <w:color w:val="000000"/>
                <w:sz w:val="20"/>
                <w:szCs w:val="20"/>
                <w:lang w:eastAsia="ru-RU"/>
              </w:rPr>
              <w:t>73</w:t>
            </w:r>
            <w:r w:rsidRPr="00310FFA">
              <w:rPr>
                <w:rFonts w:ascii="Times New Roman" w:eastAsia="Times New Roman" w:hAnsi="Times New Roman" w:cs="Times New Roman"/>
                <w:color w:val="000000"/>
                <w:sz w:val="20"/>
                <w:szCs w:val="20"/>
                <w:lang w:eastAsia="ru-RU"/>
              </w:rPr>
              <w:t xml:space="preserve">  КПП 692801001</w:t>
            </w:r>
          </w:p>
          <w:p w:rsidR="001D02F2" w:rsidRPr="00310FFA" w:rsidRDefault="001D02F2" w:rsidP="001D02F2">
            <w:pPr>
              <w:jc w:val="left"/>
              <w:rPr>
                <w:rFonts w:ascii="Times New Roman" w:eastAsia="Times New Roman" w:hAnsi="Times New Roman" w:cs="Times New Roman"/>
                <w:color w:val="000000"/>
                <w:sz w:val="20"/>
                <w:szCs w:val="20"/>
                <w:lang w:eastAsia="ru-RU"/>
              </w:rPr>
            </w:pPr>
          </w:p>
          <w:p w:rsidR="001D02F2" w:rsidRDefault="001D02F2" w:rsidP="001D02F2">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 xml:space="preserve">Председатель </w:t>
            </w:r>
            <w:r>
              <w:rPr>
                <w:rFonts w:ascii="Times New Roman" w:eastAsia="Times New Roman" w:hAnsi="Times New Roman" w:cs="Times New Roman"/>
                <w:color w:val="000000"/>
                <w:sz w:val="20"/>
                <w:szCs w:val="20"/>
                <w:lang w:eastAsia="ru-RU"/>
              </w:rPr>
              <w:t>комитета по управлению имуществом и земельными ресурсами администрации Краснохолмского района</w:t>
            </w:r>
          </w:p>
          <w:p w:rsidR="001D02F2" w:rsidRPr="00310FFA" w:rsidRDefault="001D02F2" w:rsidP="001D02F2">
            <w:pPr>
              <w:jc w:val="left"/>
              <w:rPr>
                <w:rFonts w:ascii="Times New Roman" w:eastAsia="Times New Roman" w:hAnsi="Times New Roman" w:cs="Times New Roman"/>
                <w:color w:val="000000"/>
                <w:sz w:val="20"/>
                <w:szCs w:val="20"/>
                <w:lang w:eastAsia="ru-RU"/>
              </w:rPr>
            </w:pPr>
          </w:p>
          <w:p w:rsidR="001D02F2" w:rsidRPr="00310FFA" w:rsidRDefault="001D02F2" w:rsidP="001D02F2">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 xml:space="preserve">_______________   </w:t>
            </w:r>
            <w:r>
              <w:rPr>
                <w:rFonts w:ascii="Times New Roman" w:eastAsia="Times New Roman" w:hAnsi="Times New Roman" w:cs="Times New Roman"/>
                <w:color w:val="000000"/>
                <w:sz w:val="20"/>
                <w:szCs w:val="20"/>
                <w:lang w:eastAsia="ru-RU"/>
              </w:rPr>
              <w:t xml:space="preserve">                  </w:t>
            </w:r>
            <w:r w:rsidRPr="00310FFA">
              <w:rPr>
                <w:rFonts w:ascii="Times New Roman" w:eastAsia="Times New Roman" w:hAnsi="Times New Roman" w:cs="Times New Roman"/>
                <w:color w:val="000000"/>
                <w:sz w:val="20"/>
                <w:szCs w:val="20"/>
                <w:lang w:eastAsia="ru-RU"/>
              </w:rPr>
              <w:t>З.К. Молодцова</w:t>
            </w:r>
          </w:p>
          <w:p w:rsidR="005A6D64" w:rsidRPr="00AD7282" w:rsidRDefault="001D02F2" w:rsidP="001D02F2">
            <w:pPr>
              <w:ind w:left="-108"/>
              <w:jc w:val="left"/>
              <w:rPr>
                <w:rFonts w:ascii="Times New Roman" w:eastAsia="Times New Roman" w:hAnsi="Times New Roman" w:cs="Times New Roman"/>
                <w:color w:val="000000"/>
                <w:sz w:val="16"/>
                <w:szCs w:val="16"/>
                <w:lang w:eastAsia="ru-RU"/>
              </w:rPr>
            </w:pPr>
            <w:r w:rsidRPr="00310FFA">
              <w:rPr>
                <w:rFonts w:ascii="Times New Roman" w:eastAsia="Times New Roman" w:hAnsi="Times New Roman" w:cs="Times New Roman"/>
                <w:color w:val="000000"/>
                <w:sz w:val="20"/>
                <w:szCs w:val="20"/>
                <w:lang w:eastAsia="ru-RU"/>
              </w:rPr>
              <w:t>МП</w:t>
            </w:r>
          </w:p>
        </w:tc>
        <w:tc>
          <w:tcPr>
            <w:tcW w:w="4850" w:type="dxa"/>
            <w:tcMar>
              <w:top w:w="0" w:type="dxa"/>
              <w:left w:w="108" w:type="dxa"/>
              <w:bottom w:w="0" w:type="dxa"/>
              <w:right w:w="108" w:type="dxa"/>
            </w:tcMar>
            <w:hideMark/>
          </w:tcPr>
          <w:p w:rsidR="005A6D64" w:rsidRPr="007B3DA9" w:rsidRDefault="005A6D64" w:rsidP="00F57276">
            <w:pPr>
              <w:jc w:val="left"/>
              <w:rPr>
                <w:rFonts w:ascii="Times New Roman" w:eastAsia="Times New Roman" w:hAnsi="Times New Roman" w:cs="Times New Roman"/>
                <w:color w:val="000000"/>
                <w:sz w:val="20"/>
                <w:szCs w:val="20"/>
                <w:lang w:eastAsia="ru-RU"/>
              </w:rPr>
            </w:pPr>
            <w:r w:rsidRPr="007B3DA9">
              <w:rPr>
                <w:rFonts w:ascii="Times New Roman" w:eastAsia="Times New Roman" w:hAnsi="Times New Roman" w:cs="Times New Roman"/>
                <w:color w:val="000000"/>
                <w:sz w:val="20"/>
                <w:szCs w:val="20"/>
                <w:lang w:eastAsia="ru-RU"/>
              </w:rPr>
              <w:t>_____________________________</w:t>
            </w:r>
          </w:p>
          <w:p w:rsidR="005A6D64" w:rsidRPr="007B3DA9" w:rsidRDefault="005A6D64" w:rsidP="00F57276">
            <w:pPr>
              <w:jc w:val="left"/>
              <w:rPr>
                <w:rFonts w:ascii="Times New Roman" w:eastAsia="Times New Roman" w:hAnsi="Times New Roman" w:cs="Times New Roman"/>
                <w:color w:val="000000"/>
                <w:sz w:val="20"/>
                <w:szCs w:val="20"/>
                <w:lang w:eastAsia="ru-RU"/>
              </w:rPr>
            </w:pPr>
            <w:r w:rsidRPr="007B3DA9">
              <w:rPr>
                <w:rFonts w:ascii="Times New Roman" w:eastAsia="Times New Roman" w:hAnsi="Times New Roman" w:cs="Times New Roman"/>
                <w:color w:val="000000"/>
                <w:sz w:val="20"/>
                <w:szCs w:val="20"/>
                <w:lang w:eastAsia="ru-RU"/>
              </w:rPr>
              <w:t>_____________________________</w:t>
            </w:r>
          </w:p>
          <w:p w:rsidR="005A6D64" w:rsidRPr="007B3DA9" w:rsidRDefault="005A6D64" w:rsidP="00F57276">
            <w:pPr>
              <w:jc w:val="left"/>
              <w:rPr>
                <w:rFonts w:ascii="Times New Roman" w:eastAsia="Times New Roman" w:hAnsi="Times New Roman" w:cs="Times New Roman"/>
                <w:color w:val="000000"/>
                <w:sz w:val="20"/>
                <w:szCs w:val="20"/>
                <w:lang w:eastAsia="ru-RU"/>
              </w:rPr>
            </w:pPr>
            <w:r w:rsidRPr="007B3DA9">
              <w:rPr>
                <w:rFonts w:ascii="Times New Roman" w:eastAsia="Times New Roman" w:hAnsi="Times New Roman" w:cs="Times New Roman"/>
                <w:color w:val="000000"/>
                <w:sz w:val="20"/>
                <w:szCs w:val="20"/>
                <w:lang w:eastAsia="ru-RU"/>
              </w:rPr>
              <w:t>_____________________________</w:t>
            </w:r>
          </w:p>
          <w:p w:rsidR="005A6D64" w:rsidRPr="007B3DA9" w:rsidRDefault="005A6D64" w:rsidP="00F57276">
            <w:pPr>
              <w:jc w:val="left"/>
              <w:rPr>
                <w:rFonts w:ascii="Times New Roman" w:eastAsia="Times New Roman" w:hAnsi="Times New Roman" w:cs="Times New Roman"/>
                <w:color w:val="000000"/>
                <w:sz w:val="20"/>
                <w:szCs w:val="20"/>
                <w:lang w:eastAsia="ru-RU"/>
              </w:rPr>
            </w:pPr>
            <w:r w:rsidRPr="007B3DA9">
              <w:rPr>
                <w:rFonts w:ascii="Times New Roman" w:eastAsia="Times New Roman" w:hAnsi="Times New Roman" w:cs="Times New Roman"/>
                <w:color w:val="000000"/>
                <w:sz w:val="20"/>
                <w:szCs w:val="20"/>
                <w:lang w:eastAsia="ru-RU"/>
              </w:rPr>
              <w:t>_____________________________</w:t>
            </w:r>
          </w:p>
          <w:p w:rsidR="005A6D64" w:rsidRPr="007B3DA9" w:rsidRDefault="005A6D64" w:rsidP="00F57276">
            <w:pPr>
              <w:jc w:val="left"/>
              <w:rPr>
                <w:rFonts w:ascii="Times New Roman" w:eastAsia="Times New Roman" w:hAnsi="Times New Roman" w:cs="Times New Roman"/>
                <w:color w:val="000000"/>
                <w:sz w:val="20"/>
                <w:szCs w:val="20"/>
                <w:lang w:eastAsia="ru-RU"/>
              </w:rPr>
            </w:pPr>
            <w:r w:rsidRPr="007B3DA9">
              <w:rPr>
                <w:rFonts w:ascii="Times New Roman" w:eastAsia="Times New Roman" w:hAnsi="Times New Roman" w:cs="Times New Roman"/>
                <w:color w:val="000000"/>
                <w:sz w:val="20"/>
                <w:szCs w:val="20"/>
                <w:lang w:eastAsia="ru-RU"/>
              </w:rPr>
              <w:t>_____________________________</w:t>
            </w:r>
          </w:p>
          <w:p w:rsidR="005A6D64" w:rsidRPr="007B3DA9" w:rsidRDefault="005A6D64" w:rsidP="00F57276">
            <w:pPr>
              <w:jc w:val="left"/>
              <w:rPr>
                <w:rFonts w:ascii="Times New Roman" w:eastAsia="Times New Roman" w:hAnsi="Times New Roman" w:cs="Times New Roman"/>
                <w:color w:val="000000"/>
                <w:sz w:val="20"/>
                <w:szCs w:val="20"/>
                <w:lang w:eastAsia="ru-RU"/>
              </w:rPr>
            </w:pPr>
          </w:p>
        </w:tc>
      </w:tr>
      <w:tr w:rsidR="005A6D64" w:rsidRPr="007B3DA9" w:rsidTr="00EF74EC">
        <w:trPr>
          <w:jc w:val="center"/>
        </w:trPr>
        <w:tc>
          <w:tcPr>
            <w:tcW w:w="4721" w:type="dxa"/>
            <w:tcMar>
              <w:top w:w="0" w:type="dxa"/>
              <w:left w:w="108" w:type="dxa"/>
              <w:bottom w:w="0" w:type="dxa"/>
              <w:right w:w="108" w:type="dxa"/>
            </w:tcMar>
          </w:tcPr>
          <w:p w:rsidR="005A6D64" w:rsidRPr="007B3DA9" w:rsidRDefault="00AD7282" w:rsidP="00F57276">
            <w:pPr>
              <w:jc w:val="left"/>
              <w:rPr>
                <w:rFonts w:ascii="Times New Roman" w:eastAsia="Times New Roman" w:hAnsi="Times New Roman" w:cs="Times New Roman"/>
                <w:color w:val="000000"/>
                <w:sz w:val="20"/>
                <w:szCs w:val="20"/>
                <w:lang w:eastAsia="ru-RU"/>
              </w:rPr>
            </w:pPr>
            <w:r w:rsidRPr="00AD7282">
              <w:rPr>
                <w:rFonts w:ascii="Times New Roman" w:eastAsia="Times New Roman" w:hAnsi="Times New Roman" w:cs="Times New Roman"/>
                <w:color w:val="000000"/>
                <w:sz w:val="16"/>
                <w:szCs w:val="16"/>
                <w:lang w:eastAsia="ru-RU"/>
              </w:rPr>
              <w:t>МП</w:t>
            </w:r>
          </w:p>
        </w:tc>
        <w:tc>
          <w:tcPr>
            <w:tcW w:w="4850" w:type="dxa"/>
            <w:tcMar>
              <w:top w:w="0" w:type="dxa"/>
              <w:left w:w="108" w:type="dxa"/>
              <w:bottom w:w="0" w:type="dxa"/>
              <w:right w:w="108" w:type="dxa"/>
            </w:tcMar>
            <w:hideMark/>
          </w:tcPr>
          <w:p w:rsidR="005A6D64" w:rsidRPr="00AD7282" w:rsidRDefault="005A6D64" w:rsidP="00F57276">
            <w:pPr>
              <w:jc w:val="left"/>
              <w:rPr>
                <w:rFonts w:ascii="Times New Roman" w:eastAsia="Times New Roman" w:hAnsi="Times New Roman" w:cs="Times New Roman"/>
                <w:color w:val="000000"/>
                <w:sz w:val="16"/>
                <w:szCs w:val="16"/>
                <w:lang w:eastAsia="ru-RU"/>
              </w:rPr>
            </w:pPr>
            <w:r w:rsidRPr="00AD7282">
              <w:rPr>
                <w:rFonts w:ascii="Times New Roman" w:eastAsia="Times New Roman" w:hAnsi="Times New Roman" w:cs="Times New Roman"/>
                <w:color w:val="000000"/>
                <w:sz w:val="16"/>
                <w:szCs w:val="16"/>
                <w:lang w:eastAsia="ru-RU"/>
              </w:rPr>
              <w:t>М.П.</w:t>
            </w:r>
          </w:p>
        </w:tc>
      </w:tr>
    </w:tbl>
    <w:p w:rsidR="00EF74EC" w:rsidRDefault="00EF74EC"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D14A12" w:rsidRDefault="00D14A12"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D14A12" w:rsidRDefault="00D14A12"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D14A12" w:rsidRDefault="00D14A12"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16765D" w:rsidRDefault="0016765D"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16765D" w:rsidRDefault="0016765D"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1D02F2" w:rsidRDefault="001D02F2" w:rsidP="005A6D64">
      <w:pPr>
        <w:shd w:val="clear" w:color="auto" w:fill="F2F2F2"/>
        <w:spacing w:before="240" w:after="240" w:line="360" w:lineRule="auto"/>
        <w:jc w:val="right"/>
        <w:rPr>
          <w:rFonts w:ascii="Arial" w:eastAsia="Times New Roman" w:hAnsi="Arial" w:cs="Arial"/>
          <w:color w:val="333333"/>
          <w:sz w:val="20"/>
          <w:szCs w:val="20"/>
          <w:lang w:eastAsia="ru-RU"/>
        </w:rPr>
      </w:pPr>
    </w:p>
    <w:p w:rsidR="005A6D64" w:rsidRPr="007B3DA9" w:rsidRDefault="005A6D64" w:rsidP="00D65748">
      <w:pPr>
        <w:shd w:val="clear" w:color="auto" w:fill="F2F2F2"/>
        <w:jc w:val="right"/>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lastRenderedPageBreak/>
        <w:t xml:space="preserve">Приложение </w:t>
      </w:r>
      <w:r w:rsidR="00C27958">
        <w:rPr>
          <w:rFonts w:ascii="Times New Roman" w:eastAsia="Times New Roman" w:hAnsi="Times New Roman" w:cs="Times New Roman"/>
          <w:color w:val="333333"/>
          <w:sz w:val="20"/>
          <w:szCs w:val="20"/>
          <w:lang w:eastAsia="ru-RU"/>
        </w:rPr>
        <w:t>6</w:t>
      </w:r>
    </w:p>
    <w:p w:rsidR="008C1B9B" w:rsidRPr="007B3DA9" w:rsidRDefault="008C1B9B" w:rsidP="00D65748">
      <w:pPr>
        <w:shd w:val="clear" w:color="auto" w:fill="F2F2F2"/>
        <w:jc w:val="center"/>
        <w:rPr>
          <w:rFonts w:ascii="Times New Roman" w:eastAsia="Times New Roman" w:hAnsi="Times New Roman" w:cs="Times New Roman"/>
          <w:b/>
          <w:bCs/>
          <w:color w:val="333333"/>
          <w:sz w:val="20"/>
          <w:szCs w:val="20"/>
          <w:lang w:eastAsia="ru-RU"/>
        </w:rPr>
      </w:pPr>
    </w:p>
    <w:p w:rsidR="005A6D64" w:rsidRDefault="005A6D64" w:rsidP="00D65748">
      <w:pPr>
        <w:shd w:val="clear" w:color="auto" w:fill="F2F2F2"/>
        <w:jc w:val="center"/>
        <w:rPr>
          <w:rFonts w:ascii="Times New Roman" w:eastAsia="Times New Roman" w:hAnsi="Times New Roman" w:cs="Times New Roman"/>
          <w:b/>
          <w:bCs/>
          <w:color w:val="333333"/>
          <w:sz w:val="20"/>
          <w:szCs w:val="20"/>
          <w:lang w:eastAsia="ru-RU"/>
        </w:rPr>
      </w:pPr>
      <w:r w:rsidRPr="007B3DA9">
        <w:rPr>
          <w:rFonts w:ascii="Times New Roman" w:eastAsia="Times New Roman" w:hAnsi="Times New Roman" w:cs="Times New Roman"/>
          <w:b/>
          <w:bCs/>
          <w:color w:val="333333"/>
          <w:sz w:val="20"/>
          <w:szCs w:val="20"/>
          <w:lang w:eastAsia="ru-RU"/>
        </w:rPr>
        <w:t>ДОГОВОР ЗАДАТКА</w:t>
      </w:r>
    </w:p>
    <w:p w:rsidR="00D65748" w:rsidRPr="003E597F" w:rsidRDefault="00D65748" w:rsidP="003E597F">
      <w:pPr>
        <w:shd w:val="clear" w:color="auto" w:fill="F2F2F2"/>
        <w:jc w:val="center"/>
        <w:rPr>
          <w:rFonts w:ascii="Times New Roman" w:eastAsia="Times New Roman" w:hAnsi="Times New Roman" w:cs="Times New Roman"/>
          <w:b/>
          <w:color w:val="333333"/>
          <w:sz w:val="20"/>
          <w:szCs w:val="20"/>
          <w:lang w:eastAsia="ru-RU"/>
        </w:rPr>
      </w:pPr>
    </w:p>
    <w:p w:rsidR="005A6D64" w:rsidRPr="007B3DA9" w:rsidRDefault="00D65748" w:rsidP="00D65748">
      <w:pPr>
        <w:shd w:val="clear" w:color="auto" w:fill="F2F2F2"/>
        <w:jc w:val="left"/>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 xml:space="preserve">г. Красный Холм                                                                     </w:t>
      </w:r>
      <w:r w:rsidR="007B3DA9">
        <w:rPr>
          <w:rFonts w:ascii="Times New Roman" w:eastAsia="Times New Roman" w:hAnsi="Times New Roman" w:cs="Times New Roman"/>
          <w:color w:val="333333"/>
          <w:sz w:val="20"/>
          <w:szCs w:val="20"/>
          <w:lang w:eastAsia="ru-RU"/>
        </w:rPr>
        <w:t xml:space="preserve">                                            </w:t>
      </w:r>
      <w:r w:rsidRPr="007B3DA9">
        <w:rPr>
          <w:rFonts w:ascii="Times New Roman" w:eastAsia="Times New Roman" w:hAnsi="Times New Roman" w:cs="Times New Roman"/>
          <w:color w:val="333333"/>
          <w:sz w:val="20"/>
          <w:szCs w:val="20"/>
          <w:lang w:eastAsia="ru-RU"/>
        </w:rPr>
        <w:t xml:space="preserve">  </w:t>
      </w:r>
      <w:r w:rsidR="005A6D64" w:rsidRPr="007B3DA9">
        <w:rPr>
          <w:rFonts w:ascii="Times New Roman" w:eastAsia="Times New Roman" w:hAnsi="Times New Roman" w:cs="Times New Roman"/>
          <w:color w:val="333333"/>
          <w:sz w:val="20"/>
          <w:szCs w:val="20"/>
          <w:lang w:eastAsia="ru-RU"/>
        </w:rPr>
        <w:t>"___"__________ 201</w:t>
      </w:r>
      <w:r w:rsidR="0070433B">
        <w:rPr>
          <w:rFonts w:ascii="Times New Roman" w:eastAsia="Times New Roman" w:hAnsi="Times New Roman" w:cs="Times New Roman"/>
          <w:color w:val="333333"/>
          <w:sz w:val="20"/>
          <w:szCs w:val="20"/>
          <w:lang w:eastAsia="ru-RU"/>
        </w:rPr>
        <w:t>6</w:t>
      </w:r>
      <w:r w:rsidR="005A6D64" w:rsidRPr="007B3DA9">
        <w:rPr>
          <w:rFonts w:ascii="Times New Roman" w:eastAsia="Times New Roman" w:hAnsi="Times New Roman" w:cs="Times New Roman"/>
          <w:color w:val="333333"/>
          <w:sz w:val="20"/>
          <w:szCs w:val="20"/>
          <w:lang w:eastAsia="ru-RU"/>
        </w:rPr>
        <w:t xml:space="preserve"> г.</w:t>
      </w:r>
    </w:p>
    <w:p w:rsidR="00D65748" w:rsidRPr="007B3DA9" w:rsidRDefault="00D65748" w:rsidP="00D65748">
      <w:pPr>
        <w:shd w:val="clear" w:color="auto" w:fill="F2F2F2"/>
        <w:rPr>
          <w:rFonts w:ascii="Times New Roman" w:eastAsia="Times New Roman" w:hAnsi="Times New Roman" w:cs="Times New Roman"/>
          <w:color w:val="333333"/>
          <w:sz w:val="20"/>
          <w:szCs w:val="20"/>
          <w:lang w:eastAsia="ru-RU"/>
        </w:rPr>
      </w:pPr>
    </w:p>
    <w:p w:rsidR="005A6D64" w:rsidRPr="007B3DA9" w:rsidRDefault="008166B9" w:rsidP="00D65748">
      <w:pPr>
        <w:shd w:val="clear" w:color="auto" w:fill="F2F2F2"/>
        <w:ind w:firstLine="113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Администрация </w:t>
      </w:r>
      <w:r w:rsidRPr="00964B3D">
        <w:rPr>
          <w:rFonts w:ascii="Times New Roman" w:eastAsia="Times New Roman" w:hAnsi="Times New Roman" w:cs="Times New Roman"/>
          <w:color w:val="333333"/>
          <w:sz w:val="20"/>
          <w:szCs w:val="20"/>
          <w:lang w:eastAsia="ru-RU"/>
        </w:rPr>
        <w:t>Краснохолмского района, именуем</w:t>
      </w:r>
      <w:r w:rsidR="001D02F2">
        <w:rPr>
          <w:rFonts w:ascii="Times New Roman" w:eastAsia="Times New Roman" w:hAnsi="Times New Roman" w:cs="Times New Roman"/>
          <w:color w:val="333333"/>
          <w:sz w:val="20"/>
          <w:szCs w:val="20"/>
          <w:lang w:eastAsia="ru-RU"/>
        </w:rPr>
        <w:t>ая</w:t>
      </w:r>
      <w:r w:rsidRPr="00964B3D">
        <w:rPr>
          <w:rFonts w:ascii="Times New Roman" w:eastAsia="Times New Roman" w:hAnsi="Times New Roman" w:cs="Times New Roman"/>
          <w:color w:val="333333"/>
          <w:sz w:val="20"/>
          <w:szCs w:val="20"/>
          <w:lang w:eastAsia="ru-RU"/>
        </w:rPr>
        <w:t xml:space="preserve"> в дальнейшем «Продавец», в лице председателя</w:t>
      </w:r>
      <w:r>
        <w:rPr>
          <w:rFonts w:ascii="Times New Roman" w:eastAsia="Times New Roman" w:hAnsi="Times New Roman" w:cs="Times New Roman"/>
          <w:color w:val="333333"/>
          <w:sz w:val="20"/>
          <w:szCs w:val="20"/>
          <w:lang w:eastAsia="ru-RU"/>
        </w:rPr>
        <w:t xml:space="preserve"> комитета по управлению имуществом и земельными ресурсами администрации Краснохолмского района </w:t>
      </w:r>
      <w:r w:rsidRPr="00964B3D">
        <w:rPr>
          <w:rFonts w:ascii="Times New Roman" w:eastAsia="Times New Roman" w:hAnsi="Times New Roman" w:cs="Times New Roman"/>
          <w:color w:val="333333"/>
          <w:sz w:val="20"/>
          <w:szCs w:val="20"/>
          <w:lang w:eastAsia="ru-RU"/>
        </w:rPr>
        <w:t xml:space="preserve"> </w:t>
      </w:r>
      <w:proofErr w:type="spellStart"/>
      <w:r w:rsidRPr="00964B3D">
        <w:rPr>
          <w:rFonts w:ascii="Times New Roman" w:eastAsia="Times New Roman" w:hAnsi="Times New Roman" w:cs="Times New Roman"/>
          <w:color w:val="333333"/>
          <w:sz w:val="20"/>
          <w:szCs w:val="20"/>
          <w:lang w:eastAsia="ru-RU"/>
        </w:rPr>
        <w:t>Молодцовой</w:t>
      </w:r>
      <w:proofErr w:type="spellEnd"/>
      <w:r w:rsidRPr="00964B3D">
        <w:rPr>
          <w:rFonts w:ascii="Times New Roman" w:eastAsia="Times New Roman" w:hAnsi="Times New Roman" w:cs="Times New Roman"/>
          <w:color w:val="333333"/>
          <w:sz w:val="20"/>
          <w:szCs w:val="20"/>
          <w:lang w:eastAsia="ru-RU"/>
        </w:rPr>
        <w:t xml:space="preserve"> Зинаиды Константиновны, действующей на основании </w:t>
      </w:r>
      <w:r>
        <w:rPr>
          <w:rFonts w:ascii="Times New Roman" w:eastAsia="Times New Roman" w:hAnsi="Times New Roman" w:cs="Times New Roman"/>
          <w:color w:val="333333"/>
          <w:sz w:val="20"/>
          <w:szCs w:val="20"/>
          <w:lang w:eastAsia="ru-RU"/>
        </w:rPr>
        <w:t>доверенности</w:t>
      </w:r>
      <w:r w:rsidR="00E24322">
        <w:rPr>
          <w:rFonts w:ascii="Times New Roman" w:eastAsia="Times New Roman" w:hAnsi="Times New Roman" w:cs="Times New Roman"/>
          <w:color w:val="333333"/>
          <w:sz w:val="20"/>
          <w:szCs w:val="20"/>
          <w:lang w:eastAsia="ru-RU"/>
        </w:rPr>
        <w:t xml:space="preserve"> от</w:t>
      </w:r>
      <w:r>
        <w:rPr>
          <w:rFonts w:ascii="Times New Roman" w:eastAsia="Times New Roman" w:hAnsi="Times New Roman" w:cs="Times New Roman"/>
          <w:color w:val="333333"/>
          <w:sz w:val="20"/>
          <w:szCs w:val="20"/>
          <w:lang w:eastAsia="ru-RU"/>
        </w:rPr>
        <w:t xml:space="preserve"> </w:t>
      </w:r>
      <w:r w:rsidR="0070433B">
        <w:rPr>
          <w:rFonts w:ascii="Times New Roman" w:eastAsia="Times New Roman" w:hAnsi="Times New Roman" w:cs="Times New Roman"/>
          <w:color w:val="333333"/>
          <w:sz w:val="20"/>
          <w:szCs w:val="20"/>
          <w:lang w:eastAsia="ru-RU"/>
        </w:rPr>
        <w:t>11.11.2015</w:t>
      </w:r>
      <w:r>
        <w:rPr>
          <w:rFonts w:ascii="Times New Roman" w:eastAsia="Times New Roman" w:hAnsi="Times New Roman" w:cs="Times New Roman"/>
          <w:color w:val="333333"/>
          <w:sz w:val="20"/>
          <w:szCs w:val="20"/>
          <w:lang w:eastAsia="ru-RU"/>
        </w:rPr>
        <w:t xml:space="preserve"> года</w:t>
      </w:r>
      <w:r w:rsidR="005A6D64" w:rsidRPr="007B3DA9">
        <w:rPr>
          <w:rFonts w:ascii="Times New Roman" w:eastAsia="Times New Roman" w:hAnsi="Times New Roman" w:cs="Times New Roman"/>
          <w:color w:val="333333"/>
          <w:sz w:val="20"/>
          <w:szCs w:val="20"/>
          <w:lang w:eastAsia="ru-RU"/>
        </w:rPr>
        <w:t xml:space="preserve">, с одной стороны, и </w:t>
      </w:r>
      <w:r w:rsidR="00D65748" w:rsidRPr="007B3DA9">
        <w:rPr>
          <w:rFonts w:ascii="Times New Roman" w:eastAsia="Times New Roman" w:hAnsi="Times New Roman" w:cs="Times New Roman"/>
          <w:color w:val="333333"/>
          <w:sz w:val="20"/>
          <w:szCs w:val="20"/>
          <w:lang w:eastAsia="ru-RU"/>
        </w:rPr>
        <w:t xml:space="preserve"> _______________________________</w:t>
      </w:r>
      <w:r w:rsidR="00E24322">
        <w:rPr>
          <w:rFonts w:ascii="Times New Roman" w:eastAsia="Times New Roman" w:hAnsi="Times New Roman" w:cs="Times New Roman"/>
          <w:color w:val="333333"/>
          <w:sz w:val="20"/>
          <w:szCs w:val="20"/>
          <w:lang w:eastAsia="ru-RU"/>
        </w:rPr>
        <w:t>__________________________</w:t>
      </w:r>
    </w:p>
    <w:p w:rsidR="005A6D64" w:rsidRPr="007B3DA9" w:rsidRDefault="00D65748" w:rsidP="00D65748">
      <w:pPr>
        <w:shd w:val="clear" w:color="auto" w:fill="F2F2F2"/>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_____________________________________________________________________</w:t>
      </w:r>
      <w:r w:rsidR="007B3DA9">
        <w:rPr>
          <w:rFonts w:ascii="Times New Roman" w:eastAsia="Times New Roman" w:hAnsi="Times New Roman" w:cs="Times New Roman"/>
          <w:color w:val="333333"/>
          <w:sz w:val="20"/>
          <w:szCs w:val="20"/>
          <w:lang w:eastAsia="ru-RU"/>
        </w:rPr>
        <w:t>______________________</w:t>
      </w:r>
    </w:p>
    <w:p w:rsidR="005A6D64" w:rsidRPr="007B3DA9" w:rsidRDefault="005A6D64" w:rsidP="00D65748">
      <w:pPr>
        <w:shd w:val="clear" w:color="auto" w:fill="F2F2F2"/>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именуемый (</w:t>
      </w:r>
      <w:proofErr w:type="spellStart"/>
      <w:r w:rsidRPr="007B3DA9">
        <w:rPr>
          <w:rFonts w:ascii="Times New Roman" w:eastAsia="Times New Roman" w:hAnsi="Times New Roman" w:cs="Times New Roman"/>
          <w:color w:val="333333"/>
          <w:sz w:val="20"/>
          <w:szCs w:val="20"/>
          <w:lang w:eastAsia="ru-RU"/>
        </w:rPr>
        <w:t>ая</w:t>
      </w:r>
      <w:proofErr w:type="spellEnd"/>
      <w:r w:rsidRPr="007B3DA9">
        <w:rPr>
          <w:rFonts w:ascii="Times New Roman" w:eastAsia="Times New Roman" w:hAnsi="Times New Roman" w:cs="Times New Roman"/>
          <w:color w:val="333333"/>
          <w:sz w:val="20"/>
          <w:szCs w:val="20"/>
          <w:lang w:eastAsia="ru-RU"/>
        </w:rPr>
        <w:t>) в дальнейшем «Претендент», действующий (</w:t>
      </w:r>
      <w:proofErr w:type="spellStart"/>
      <w:r w:rsidRPr="007B3DA9">
        <w:rPr>
          <w:rFonts w:ascii="Times New Roman" w:eastAsia="Times New Roman" w:hAnsi="Times New Roman" w:cs="Times New Roman"/>
          <w:color w:val="333333"/>
          <w:sz w:val="20"/>
          <w:szCs w:val="20"/>
          <w:lang w:eastAsia="ru-RU"/>
        </w:rPr>
        <w:t>ая</w:t>
      </w:r>
      <w:proofErr w:type="spellEnd"/>
      <w:r w:rsidRPr="007B3DA9">
        <w:rPr>
          <w:rFonts w:ascii="Times New Roman" w:eastAsia="Times New Roman" w:hAnsi="Times New Roman" w:cs="Times New Roman"/>
          <w:color w:val="333333"/>
          <w:sz w:val="20"/>
          <w:szCs w:val="20"/>
          <w:lang w:eastAsia="ru-RU"/>
        </w:rPr>
        <w:t>) на основании - ________________</w:t>
      </w:r>
      <w:r w:rsidR="00D65748" w:rsidRPr="007B3DA9">
        <w:rPr>
          <w:rFonts w:ascii="Times New Roman" w:eastAsia="Times New Roman" w:hAnsi="Times New Roman" w:cs="Times New Roman"/>
          <w:color w:val="333333"/>
          <w:sz w:val="20"/>
          <w:szCs w:val="20"/>
          <w:lang w:eastAsia="ru-RU"/>
        </w:rPr>
        <w:t xml:space="preserve"> </w:t>
      </w:r>
      <w:r w:rsidRPr="007B3DA9">
        <w:rPr>
          <w:rFonts w:ascii="Times New Roman" w:eastAsia="Times New Roman" w:hAnsi="Times New Roman" w:cs="Times New Roman"/>
          <w:color w:val="333333"/>
          <w:sz w:val="20"/>
          <w:szCs w:val="20"/>
          <w:lang w:eastAsia="ru-RU"/>
        </w:rPr>
        <w:t>с другой стороны, заключили настоящий Договор о нижеследующем.</w:t>
      </w:r>
    </w:p>
    <w:p w:rsidR="00EF3B09" w:rsidRDefault="00EF3B09" w:rsidP="00D65748">
      <w:pPr>
        <w:shd w:val="clear" w:color="auto" w:fill="F2F2F2"/>
        <w:jc w:val="center"/>
        <w:rPr>
          <w:rFonts w:ascii="Times New Roman" w:eastAsia="Times New Roman" w:hAnsi="Times New Roman" w:cs="Times New Roman"/>
          <w:b/>
          <w:color w:val="333333"/>
          <w:sz w:val="20"/>
          <w:szCs w:val="20"/>
          <w:lang w:eastAsia="ru-RU"/>
        </w:rPr>
      </w:pPr>
      <w:bookmarkStart w:id="30" w:name="sub_101"/>
      <w:bookmarkEnd w:id="30"/>
    </w:p>
    <w:p w:rsidR="005A6D64" w:rsidRPr="007B3DA9" w:rsidRDefault="005A6D64" w:rsidP="00D65748">
      <w:pPr>
        <w:shd w:val="clear" w:color="auto" w:fill="F2F2F2"/>
        <w:jc w:val="center"/>
        <w:rPr>
          <w:rFonts w:ascii="Times New Roman" w:eastAsia="Times New Roman" w:hAnsi="Times New Roman" w:cs="Times New Roman"/>
          <w:b/>
          <w:color w:val="333333"/>
          <w:sz w:val="20"/>
          <w:szCs w:val="20"/>
          <w:lang w:eastAsia="ru-RU"/>
        </w:rPr>
      </w:pPr>
      <w:r w:rsidRPr="007B3DA9">
        <w:rPr>
          <w:rFonts w:ascii="Times New Roman" w:eastAsia="Times New Roman" w:hAnsi="Times New Roman" w:cs="Times New Roman"/>
          <w:b/>
          <w:color w:val="333333"/>
          <w:sz w:val="20"/>
          <w:szCs w:val="20"/>
          <w:lang w:eastAsia="ru-RU"/>
        </w:rPr>
        <w:t>1. Предмет Договора</w:t>
      </w:r>
    </w:p>
    <w:p w:rsidR="00D65748" w:rsidRPr="007B3DA9" w:rsidRDefault="00D65748" w:rsidP="00D65748">
      <w:pPr>
        <w:shd w:val="clear" w:color="auto" w:fill="F2F2F2"/>
        <w:rPr>
          <w:rFonts w:ascii="Times New Roman" w:eastAsia="Times New Roman" w:hAnsi="Times New Roman" w:cs="Times New Roman"/>
          <w:color w:val="333333"/>
          <w:sz w:val="20"/>
          <w:szCs w:val="20"/>
          <w:lang w:eastAsia="ru-RU"/>
        </w:rPr>
      </w:pPr>
    </w:p>
    <w:p w:rsidR="00C27958" w:rsidRPr="00346EE1" w:rsidRDefault="005A6D64" w:rsidP="00C27958">
      <w:pPr>
        <w:ind w:firstLine="656"/>
        <w:rPr>
          <w:rFonts w:ascii="Times New Roman" w:hAnsi="Times New Roman" w:cs="Times New Roman"/>
          <w:b/>
          <w:sz w:val="20"/>
          <w:szCs w:val="20"/>
        </w:rPr>
      </w:pPr>
      <w:r w:rsidRPr="007B3DA9">
        <w:rPr>
          <w:rFonts w:ascii="Times New Roman" w:eastAsia="Times New Roman" w:hAnsi="Times New Roman" w:cs="Times New Roman"/>
          <w:color w:val="333333"/>
          <w:sz w:val="20"/>
          <w:szCs w:val="20"/>
          <w:lang w:eastAsia="ru-RU"/>
        </w:rPr>
        <w:t>1.1. Претендент для участия в</w:t>
      </w:r>
      <w:r w:rsidR="00162B1E" w:rsidRPr="007B3DA9">
        <w:rPr>
          <w:rFonts w:ascii="Times New Roman" w:eastAsia="Times New Roman" w:hAnsi="Times New Roman" w:cs="Times New Roman"/>
          <w:color w:val="333333"/>
          <w:sz w:val="20"/>
          <w:szCs w:val="20"/>
          <w:lang w:eastAsia="ru-RU"/>
        </w:rPr>
        <w:t xml:space="preserve"> открытом </w:t>
      </w:r>
      <w:r w:rsidRPr="007B3DA9">
        <w:rPr>
          <w:rFonts w:ascii="Times New Roman" w:eastAsia="Times New Roman" w:hAnsi="Times New Roman" w:cs="Times New Roman"/>
          <w:color w:val="333333"/>
          <w:sz w:val="20"/>
          <w:szCs w:val="20"/>
          <w:lang w:eastAsia="ru-RU"/>
        </w:rPr>
        <w:t xml:space="preserve"> аукционе по продаже муниципального имущества, находящегося в собственности </w:t>
      </w:r>
      <w:r w:rsidR="00D65748" w:rsidRPr="007B3DA9">
        <w:rPr>
          <w:rFonts w:ascii="Times New Roman" w:eastAsia="Times New Roman" w:hAnsi="Times New Roman" w:cs="Times New Roman"/>
          <w:color w:val="333333"/>
          <w:sz w:val="20"/>
          <w:szCs w:val="20"/>
          <w:lang w:eastAsia="ru-RU"/>
        </w:rPr>
        <w:t>Краснохолмского района</w:t>
      </w:r>
      <w:r w:rsidR="00BA1E9C" w:rsidRPr="007B3DA9">
        <w:rPr>
          <w:rFonts w:ascii="Times New Roman" w:eastAsia="Times New Roman" w:hAnsi="Times New Roman" w:cs="Times New Roman"/>
          <w:color w:val="333333"/>
          <w:sz w:val="20"/>
          <w:szCs w:val="20"/>
          <w:lang w:eastAsia="ru-RU"/>
        </w:rPr>
        <w:t>, расположенного по адресу:</w:t>
      </w:r>
      <w:r w:rsidR="004530A7">
        <w:rPr>
          <w:rFonts w:ascii="Times New Roman" w:eastAsia="Times New Roman" w:hAnsi="Times New Roman" w:cs="Times New Roman"/>
          <w:color w:val="333333"/>
          <w:sz w:val="20"/>
          <w:szCs w:val="20"/>
          <w:lang w:eastAsia="ru-RU"/>
        </w:rPr>
        <w:t xml:space="preserve"> </w:t>
      </w:r>
      <w:r w:rsidR="00C27958" w:rsidRPr="00346EE1">
        <w:rPr>
          <w:rFonts w:ascii="Times New Roman" w:hAnsi="Times New Roman" w:cs="Times New Roman"/>
          <w:b/>
          <w:sz w:val="20"/>
          <w:szCs w:val="20"/>
        </w:rPr>
        <w:t>Тверская область, Краснохолмский район, г. Красный Холм, пл. Народная, д. 14/18.</w:t>
      </w:r>
    </w:p>
    <w:p w:rsidR="00C27958" w:rsidRPr="00346EE1" w:rsidRDefault="00C27958" w:rsidP="00C27958">
      <w:pPr>
        <w:pStyle w:val="aa"/>
        <w:spacing w:before="0" w:after="0"/>
        <w:ind w:firstLine="1134"/>
        <w:jc w:val="both"/>
        <w:rPr>
          <w:b/>
          <w:sz w:val="20"/>
          <w:szCs w:val="20"/>
        </w:rPr>
      </w:pPr>
      <w:r w:rsidRPr="00346EE1">
        <w:rPr>
          <w:b/>
          <w:iCs/>
          <w:color w:val="000000"/>
          <w:sz w:val="20"/>
          <w:szCs w:val="20"/>
        </w:rPr>
        <w:t xml:space="preserve">  - </w:t>
      </w:r>
      <w:r w:rsidRPr="00346EE1">
        <w:rPr>
          <w:b/>
          <w:sz w:val="20"/>
          <w:szCs w:val="20"/>
        </w:rPr>
        <w:t xml:space="preserve">нежилое здание, 1-этажное,  общая площадь 103,1 кв.м., кадастровый номер 69:16:0070112:10:14;   </w:t>
      </w:r>
    </w:p>
    <w:p w:rsidR="005A6D64" w:rsidRPr="007B3DA9" w:rsidRDefault="00C27958" w:rsidP="00C27958">
      <w:pPr>
        <w:ind w:firstLine="1134"/>
        <w:rPr>
          <w:rFonts w:ascii="Times New Roman" w:hAnsi="Times New Roman" w:cs="Times New Roman"/>
          <w:color w:val="333333"/>
          <w:sz w:val="20"/>
          <w:szCs w:val="20"/>
        </w:rPr>
      </w:pPr>
      <w:r w:rsidRPr="00346EE1">
        <w:rPr>
          <w:rFonts w:ascii="Times New Roman" w:hAnsi="Times New Roman" w:cs="Times New Roman"/>
          <w:b/>
          <w:sz w:val="20"/>
          <w:szCs w:val="20"/>
        </w:rPr>
        <w:t>- земельный участок,  общая площадь 530,3 кв.м., кадастровый номер 69:16:0070112:0010,  категория земель: земли населенных пунктов, разрешенное использова</w:t>
      </w:r>
      <w:r>
        <w:rPr>
          <w:rFonts w:ascii="Times New Roman" w:hAnsi="Times New Roman" w:cs="Times New Roman"/>
          <w:b/>
          <w:sz w:val="20"/>
          <w:szCs w:val="20"/>
        </w:rPr>
        <w:t>ние: под общественную застройку</w:t>
      </w:r>
      <w:proofErr w:type="gramStart"/>
      <w:r>
        <w:rPr>
          <w:rFonts w:ascii="Times New Roman" w:hAnsi="Times New Roman" w:cs="Times New Roman"/>
          <w:b/>
          <w:sz w:val="20"/>
          <w:szCs w:val="20"/>
        </w:rPr>
        <w:t xml:space="preserve"> </w:t>
      </w:r>
      <w:r w:rsidR="00C534AA">
        <w:rPr>
          <w:rFonts w:ascii="Times New Roman" w:hAnsi="Times New Roman" w:cs="Times New Roman"/>
          <w:sz w:val="20"/>
          <w:szCs w:val="20"/>
        </w:rPr>
        <w:t>,</w:t>
      </w:r>
      <w:proofErr w:type="gramEnd"/>
      <w:r w:rsidR="00C534AA">
        <w:rPr>
          <w:rFonts w:ascii="Times New Roman" w:hAnsi="Times New Roman" w:cs="Times New Roman"/>
          <w:sz w:val="20"/>
          <w:szCs w:val="20"/>
        </w:rPr>
        <w:t xml:space="preserve"> </w:t>
      </w:r>
      <w:r w:rsidR="005A6D64" w:rsidRPr="007B3DA9">
        <w:rPr>
          <w:rFonts w:ascii="Times New Roman" w:hAnsi="Times New Roman" w:cs="Times New Roman"/>
          <w:color w:val="333333"/>
          <w:sz w:val="20"/>
          <w:szCs w:val="20"/>
        </w:rPr>
        <w:t xml:space="preserve"> </w:t>
      </w:r>
      <w:r w:rsidR="004E1046">
        <w:rPr>
          <w:rFonts w:ascii="Times New Roman" w:hAnsi="Times New Roman" w:cs="Times New Roman"/>
          <w:color w:val="333333"/>
          <w:sz w:val="20"/>
          <w:szCs w:val="20"/>
        </w:rPr>
        <w:t xml:space="preserve">  </w:t>
      </w:r>
      <w:r w:rsidR="005A6D64" w:rsidRPr="007B3DA9">
        <w:rPr>
          <w:rFonts w:ascii="Times New Roman" w:hAnsi="Times New Roman" w:cs="Times New Roman"/>
          <w:color w:val="333333"/>
          <w:sz w:val="20"/>
          <w:szCs w:val="20"/>
        </w:rPr>
        <w:t>перечисляет денежные средства в раз</w:t>
      </w:r>
      <w:r w:rsidR="00472344" w:rsidRPr="007B3DA9">
        <w:rPr>
          <w:rFonts w:ascii="Times New Roman" w:hAnsi="Times New Roman" w:cs="Times New Roman"/>
          <w:color w:val="333333"/>
          <w:sz w:val="20"/>
          <w:szCs w:val="20"/>
        </w:rPr>
        <w:t xml:space="preserve">мере: </w:t>
      </w:r>
      <w:r w:rsidR="007C0C45">
        <w:rPr>
          <w:rFonts w:ascii="Times New Roman" w:hAnsi="Times New Roman" w:cs="Times New Roman"/>
          <w:color w:val="333333"/>
          <w:sz w:val="20"/>
          <w:szCs w:val="20"/>
        </w:rPr>
        <w:t>418800</w:t>
      </w:r>
      <w:r>
        <w:rPr>
          <w:rFonts w:ascii="Times New Roman" w:hAnsi="Times New Roman" w:cs="Times New Roman"/>
          <w:color w:val="333333"/>
          <w:sz w:val="20"/>
          <w:szCs w:val="20"/>
        </w:rPr>
        <w:t xml:space="preserve"> </w:t>
      </w:r>
      <w:r w:rsidRPr="00906FC7">
        <w:rPr>
          <w:rFonts w:ascii="Times New Roman" w:hAnsi="Times New Roman" w:cs="Times New Roman"/>
          <w:color w:val="333333"/>
          <w:sz w:val="20"/>
          <w:szCs w:val="20"/>
        </w:rPr>
        <w:t>(</w:t>
      </w:r>
      <w:r>
        <w:rPr>
          <w:rFonts w:ascii="Times New Roman" w:hAnsi="Times New Roman" w:cs="Times New Roman"/>
          <w:color w:val="333333"/>
          <w:sz w:val="20"/>
          <w:szCs w:val="20"/>
        </w:rPr>
        <w:t xml:space="preserve">четыреста </w:t>
      </w:r>
      <w:r w:rsidR="007C0C45">
        <w:rPr>
          <w:rFonts w:ascii="Times New Roman" w:hAnsi="Times New Roman" w:cs="Times New Roman"/>
          <w:color w:val="333333"/>
          <w:sz w:val="20"/>
          <w:szCs w:val="20"/>
        </w:rPr>
        <w:t>восемнадцать</w:t>
      </w:r>
      <w:r w:rsidR="009B3B8B">
        <w:rPr>
          <w:rFonts w:ascii="Times New Roman" w:hAnsi="Times New Roman" w:cs="Times New Roman"/>
          <w:color w:val="333333"/>
          <w:sz w:val="20"/>
          <w:szCs w:val="20"/>
        </w:rPr>
        <w:t xml:space="preserve"> </w:t>
      </w:r>
      <w:r>
        <w:rPr>
          <w:rFonts w:ascii="Times New Roman" w:hAnsi="Times New Roman" w:cs="Times New Roman"/>
          <w:color w:val="333333"/>
          <w:sz w:val="20"/>
          <w:szCs w:val="20"/>
        </w:rPr>
        <w:t xml:space="preserve"> тысяч</w:t>
      </w:r>
      <w:r w:rsidR="007C0C45">
        <w:rPr>
          <w:rFonts w:ascii="Times New Roman" w:hAnsi="Times New Roman" w:cs="Times New Roman"/>
          <w:color w:val="333333"/>
          <w:sz w:val="20"/>
          <w:szCs w:val="20"/>
        </w:rPr>
        <w:t xml:space="preserve"> восемьсот</w:t>
      </w:r>
      <w:r w:rsidRPr="00906FC7">
        <w:rPr>
          <w:rFonts w:ascii="Times New Roman" w:hAnsi="Times New Roman" w:cs="Times New Roman"/>
          <w:color w:val="333333"/>
          <w:sz w:val="20"/>
          <w:szCs w:val="20"/>
        </w:rPr>
        <w:t>)</w:t>
      </w:r>
      <w:r>
        <w:rPr>
          <w:rFonts w:ascii="Times New Roman" w:hAnsi="Times New Roman" w:cs="Times New Roman"/>
          <w:color w:val="333333"/>
          <w:sz w:val="20"/>
          <w:szCs w:val="20"/>
        </w:rPr>
        <w:t xml:space="preserve"> </w:t>
      </w:r>
      <w:r w:rsidR="009B3B8B">
        <w:rPr>
          <w:rFonts w:ascii="Times New Roman" w:hAnsi="Times New Roman" w:cs="Times New Roman"/>
          <w:color w:val="333333"/>
          <w:sz w:val="20"/>
          <w:szCs w:val="20"/>
        </w:rPr>
        <w:t xml:space="preserve"> </w:t>
      </w:r>
      <w:r>
        <w:rPr>
          <w:rFonts w:ascii="Times New Roman" w:hAnsi="Times New Roman" w:cs="Times New Roman"/>
          <w:color w:val="333333"/>
          <w:sz w:val="20"/>
          <w:szCs w:val="20"/>
        </w:rPr>
        <w:t>руб</w:t>
      </w:r>
      <w:r w:rsidR="003163FC" w:rsidRPr="00906FC7">
        <w:rPr>
          <w:rFonts w:ascii="Times New Roman" w:hAnsi="Times New Roman" w:cs="Times New Roman"/>
          <w:color w:val="333333"/>
          <w:sz w:val="20"/>
          <w:szCs w:val="20"/>
        </w:rPr>
        <w:t>.</w:t>
      </w:r>
      <w:r w:rsidR="003163FC">
        <w:rPr>
          <w:rFonts w:ascii="Times New Roman" w:hAnsi="Times New Roman" w:cs="Times New Roman"/>
          <w:color w:val="333333"/>
          <w:sz w:val="20"/>
          <w:szCs w:val="20"/>
        </w:rPr>
        <w:t xml:space="preserve"> </w:t>
      </w:r>
      <w:r w:rsidR="003163FC" w:rsidRPr="007B3DA9">
        <w:rPr>
          <w:rFonts w:ascii="Times New Roman" w:hAnsi="Times New Roman" w:cs="Times New Roman"/>
          <w:color w:val="333333"/>
          <w:sz w:val="20"/>
          <w:szCs w:val="20"/>
        </w:rPr>
        <w:t xml:space="preserve"> </w:t>
      </w:r>
      <w:r w:rsidR="005A6D64" w:rsidRPr="007B3DA9">
        <w:rPr>
          <w:rFonts w:ascii="Times New Roman" w:hAnsi="Times New Roman" w:cs="Times New Roman"/>
          <w:color w:val="333333"/>
          <w:sz w:val="20"/>
          <w:szCs w:val="20"/>
        </w:rPr>
        <w:t xml:space="preserve">(далее – задаток), а Продавец принимает задаток </w:t>
      </w:r>
      <w:r w:rsidR="00EB4832" w:rsidRPr="007B3DA9">
        <w:rPr>
          <w:rFonts w:ascii="Times New Roman" w:hAnsi="Times New Roman" w:cs="Times New Roman"/>
          <w:color w:val="333333"/>
          <w:sz w:val="20"/>
          <w:szCs w:val="20"/>
        </w:rPr>
        <w:t>по следующим банковским реквизитам</w:t>
      </w:r>
      <w:r w:rsidR="005A6D64" w:rsidRPr="007B3DA9">
        <w:rPr>
          <w:rFonts w:ascii="Times New Roman" w:hAnsi="Times New Roman" w:cs="Times New Roman"/>
          <w:color w:val="333333"/>
          <w:sz w:val="20"/>
          <w:szCs w:val="20"/>
        </w:rPr>
        <w:t xml:space="preserve">: </w:t>
      </w:r>
    </w:p>
    <w:p w:rsidR="00472344" w:rsidRPr="007B3DA9" w:rsidRDefault="00472344" w:rsidP="00472344">
      <w:pPr>
        <w:tabs>
          <w:tab w:val="left" w:pos="7125"/>
        </w:tabs>
        <w:ind w:right="485" w:firstLine="1080"/>
        <w:rPr>
          <w:rFonts w:ascii="Times New Roman" w:hAnsi="Times New Roman" w:cs="Times New Roman"/>
          <w:sz w:val="20"/>
          <w:szCs w:val="20"/>
        </w:rPr>
      </w:pPr>
      <w:r w:rsidRPr="007B3DA9">
        <w:rPr>
          <w:sz w:val="20"/>
          <w:szCs w:val="20"/>
        </w:rPr>
        <w:t xml:space="preserve"> </w:t>
      </w:r>
      <w:r w:rsidR="000E111D">
        <w:rPr>
          <w:rFonts w:ascii="Times New Roman" w:hAnsi="Times New Roman" w:cs="Times New Roman"/>
          <w:sz w:val="20"/>
          <w:szCs w:val="20"/>
        </w:rPr>
        <w:t>ОТДЕЛЕНИЕ ТВЕРЬ</w:t>
      </w:r>
      <w:r w:rsidR="000E111D" w:rsidRPr="00964B3D">
        <w:rPr>
          <w:rFonts w:ascii="Times New Roman" w:hAnsi="Times New Roman" w:cs="Times New Roman"/>
          <w:sz w:val="20"/>
          <w:szCs w:val="20"/>
        </w:rPr>
        <w:t xml:space="preserve"> </w:t>
      </w:r>
      <w:r w:rsidR="00E24322">
        <w:rPr>
          <w:rFonts w:ascii="Times New Roman" w:hAnsi="Times New Roman" w:cs="Times New Roman"/>
          <w:sz w:val="20"/>
          <w:szCs w:val="20"/>
        </w:rPr>
        <w:t xml:space="preserve"> </w:t>
      </w:r>
    </w:p>
    <w:p w:rsidR="00472344" w:rsidRPr="007B3DA9" w:rsidRDefault="00472344" w:rsidP="00472344">
      <w:pPr>
        <w:tabs>
          <w:tab w:val="left" w:pos="7125"/>
        </w:tabs>
        <w:ind w:right="485" w:firstLine="1080"/>
        <w:rPr>
          <w:rFonts w:ascii="Times New Roman" w:hAnsi="Times New Roman" w:cs="Times New Roman"/>
          <w:sz w:val="20"/>
          <w:szCs w:val="20"/>
        </w:rPr>
      </w:pPr>
      <w:r w:rsidRPr="007B3DA9">
        <w:rPr>
          <w:rFonts w:ascii="Times New Roman" w:hAnsi="Times New Roman" w:cs="Times New Roman"/>
          <w:sz w:val="20"/>
          <w:szCs w:val="20"/>
        </w:rPr>
        <w:t>БИК банка 042809001</w:t>
      </w:r>
    </w:p>
    <w:p w:rsidR="00EB4832" w:rsidRPr="007B3DA9" w:rsidRDefault="00EB4832" w:rsidP="00EB4832">
      <w:pPr>
        <w:tabs>
          <w:tab w:val="left" w:pos="7125"/>
        </w:tabs>
        <w:ind w:right="485" w:firstLine="1080"/>
        <w:rPr>
          <w:rFonts w:ascii="Times New Roman" w:hAnsi="Times New Roman" w:cs="Times New Roman"/>
          <w:sz w:val="20"/>
          <w:szCs w:val="20"/>
        </w:rPr>
      </w:pPr>
      <w:r w:rsidRPr="007B3DA9">
        <w:rPr>
          <w:rFonts w:ascii="Times New Roman" w:hAnsi="Times New Roman" w:cs="Times New Roman"/>
          <w:sz w:val="20"/>
          <w:szCs w:val="20"/>
        </w:rPr>
        <w:t>ИНН 6928002273  КПП 692801001</w:t>
      </w:r>
    </w:p>
    <w:p w:rsidR="00472344" w:rsidRPr="007B3DA9" w:rsidRDefault="00472344" w:rsidP="00472344">
      <w:pPr>
        <w:tabs>
          <w:tab w:val="left" w:pos="7125"/>
        </w:tabs>
        <w:ind w:right="485" w:firstLine="1080"/>
        <w:rPr>
          <w:rFonts w:ascii="Times New Roman" w:hAnsi="Times New Roman" w:cs="Times New Roman"/>
          <w:sz w:val="20"/>
          <w:szCs w:val="20"/>
        </w:rPr>
      </w:pPr>
      <w:r w:rsidRPr="007B3DA9">
        <w:rPr>
          <w:rFonts w:ascii="Times New Roman" w:hAnsi="Times New Roman" w:cs="Times New Roman"/>
          <w:sz w:val="20"/>
          <w:szCs w:val="20"/>
        </w:rPr>
        <w:t>Получатель: Управление Федерального казначейства по Тверской области (</w:t>
      </w:r>
      <w:r w:rsidR="00EB4832" w:rsidRPr="007B3DA9">
        <w:rPr>
          <w:rFonts w:ascii="Times New Roman" w:hAnsi="Times New Roman" w:cs="Times New Roman"/>
          <w:sz w:val="20"/>
          <w:szCs w:val="20"/>
        </w:rPr>
        <w:t>Администрация</w:t>
      </w:r>
      <w:r w:rsidRPr="007B3DA9">
        <w:rPr>
          <w:rFonts w:ascii="Times New Roman" w:hAnsi="Times New Roman" w:cs="Times New Roman"/>
          <w:sz w:val="20"/>
          <w:szCs w:val="20"/>
        </w:rPr>
        <w:t xml:space="preserve"> Краснохолмского района </w:t>
      </w:r>
      <w:proofErr w:type="gramStart"/>
      <w:r w:rsidRPr="007B3DA9">
        <w:rPr>
          <w:rFonts w:ascii="Times New Roman" w:hAnsi="Times New Roman" w:cs="Times New Roman"/>
          <w:sz w:val="20"/>
          <w:szCs w:val="20"/>
        </w:rPr>
        <w:t>л</w:t>
      </w:r>
      <w:proofErr w:type="gramEnd"/>
      <w:r w:rsidRPr="007B3DA9">
        <w:rPr>
          <w:rFonts w:ascii="Times New Roman" w:hAnsi="Times New Roman" w:cs="Times New Roman"/>
          <w:sz w:val="20"/>
          <w:szCs w:val="20"/>
        </w:rPr>
        <w:t xml:space="preserve">/с </w:t>
      </w:r>
      <w:r w:rsidR="00EB4832" w:rsidRPr="007B3DA9">
        <w:rPr>
          <w:rFonts w:ascii="Times New Roman" w:hAnsi="Times New Roman" w:cs="Times New Roman"/>
          <w:sz w:val="20"/>
          <w:szCs w:val="20"/>
        </w:rPr>
        <w:t>05363015450</w:t>
      </w:r>
      <w:r w:rsidRPr="007B3DA9">
        <w:rPr>
          <w:rFonts w:ascii="Times New Roman" w:hAnsi="Times New Roman" w:cs="Times New Roman"/>
          <w:sz w:val="20"/>
          <w:szCs w:val="20"/>
        </w:rPr>
        <w:t>)</w:t>
      </w:r>
    </w:p>
    <w:p w:rsidR="00472344" w:rsidRPr="007B3DA9" w:rsidRDefault="00472344" w:rsidP="00472344">
      <w:pPr>
        <w:tabs>
          <w:tab w:val="left" w:pos="7125"/>
        </w:tabs>
        <w:ind w:right="485" w:firstLine="1080"/>
        <w:rPr>
          <w:rFonts w:ascii="Times New Roman" w:hAnsi="Times New Roman" w:cs="Times New Roman"/>
          <w:sz w:val="20"/>
          <w:szCs w:val="20"/>
        </w:rPr>
      </w:pPr>
      <w:r w:rsidRPr="007B3DA9">
        <w:rPr>
          <w:rFonts w:ascii="Times New Roman" w:hAnsi="Times New Roman" w:cs="Times New Roman"/>
          <w:sz w:val="20"/>
          <w:szCs w:val="20"/>
        </w:rPr>
        <w:t>Счет получателя: 4</w:t>
      </w:r>
      <w:r w:rsidR="00EB4832" w:rsidRPr="007B3DA9">
        <w:rPr>
          <w:rFonts w:ascii="Times New Roman" w:hAnsi="Times New Roman" w:cs="Times New Roman"/>
          <w:sz w:val="20"/>
          <w:szCs w:val="20"/>
        </w:rPr>
        <w:t>0302810700003000041</w:t>
      </w:r>
    </w:p>
    <w:p w:rsidR="008166B9" w:rsidRPr="00964B3D" w:rsidRDefault="008166B9" w:rsidP="008166B9">
      <w:pPr>
        <w:tabs>
          <w:tab w:val="left" w:pos="7125"/>
        </w:tabs>
        <w:ind w:right="485" w:firstLine="1080"/>
        <w:rPr>
          <w:rFonts w:ascii="Times New Roman" w:hAnsi="Times New Roman" w:cs="Times New Roman"/>
          <w:sz w:val="20"/>
          <w:szCs w:val="20"/>
        </w:rPr>
      </w:pPr>
      <w:r>
        <w:rPr>
          <w:rFonts w:ascii="Times New Roman" w:hAnsi="Times New Roman" w:cs="Times New Roman"/>
          <w:sz w:val="20"/>
          <w:szCs w:val="20"/>
        </w:rPr>
        <w:t>Код ОКТМО 28632101</w:t>
      </w:r>
    </w:p>
    <w:p w:rsidR="005A6D64" w:rsidRPr="007B3DA9" w:rsidRDefault="00472344" w:rsidP="00A8665A">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hAnsi="Times New Roman" w:cs="Times New Roman"/>
          <w:sz w:val="20"/>
          <w:szCs w:val="20"/>
        </w:rPr>
        <w:t>в</w:t>
      </w:r>
      <w:r w:rsidR="005A6D64" w:rsidRPr="007B3DA9">
        <w:rPr>
          <w:rFonts w:ascii="Times New Roman" w:eastAsia="Times New Roman" w:hAnsi="Times New Roman" w:cs="Times New Roman"/>
          <w:color w:val="333333"/>
          <w:sz w:val="20"/>
          <w:szCs w:val="20"/>
          <w:lang w:eastAsia="ru-RU"/>
        </w:rPr>
        <w:t xml:space="preserve"> назначении платежа указывать: «Обеспечени</w:t>
      </w:r>
      <w:r w:rsidRPr="007B3DA9">
        <w:rPr>
          <w:rFonts w:ascii="Times New Roman" w:eastAsia="Times New Roman" w:hAnsi="Times New Roman" w:cs="Times New Roman"/>
          <w:color w:val="333333"/>
          <w:sz w:val="20"/>
          <w:szCs w:val="20"/>
          <w:lang w:eastAsia="ru-RU"/>
        </w:rPr>
        <w:t xml:space="preserve">е заявки на участие в </w:t>
      </w:r>
      <w:r w:rsidR="00162B1E" w:rsidRPr="007B3DA9">
        <w:rPr>
          <w:rFonts w:ascii="Times New Roman" w:eastAsia="Times New Roman" w:hAnsi="Times New Roman" w:cs="Times New Roman"/>
          <w:color w:val="333333"/>
          <w:sz w:val="20"/>
          <w:szCs w:val="20"/>
          <w:lang w:eastAsia="ru-RU"/>
        </w:rPr>
        <w:t xml:space="preserve">открытом </w:t>
      </w:r>
      <w:r w:rsidRPr="007B3DA9">
        <w:rPr>
          <w:rFonts w:ascii="Times New Roman" w:eastAsia="Times New Roman" w:hAnsi="Times New Roman" w:cs="Times New Roman"/>
          <w:color w:val="333333"/>
          <w:sz w:val="20"/>
          <w:szCs w:val="20"/>
          <w:lang w:eastAsia="ru-RU"/>
        </w:rPr>
        <w:t xml:space="preserve">аукционе </w:t>
      </w:r>
      <w:r w:rsidR="007B3DA9">
        <w:rPr>
          <w:rFonts w:ascii="Times New Roman" w:eastAsia="Times New Roman" w:hAnsi="Times New Roman" w:cs="Times New Roman"/>
          <w:color w:val="333333"/>
          <w:sz w:val="20"/>
          <w:szCs w:val="20"/>
          <w:lang w:eastAsia="ru-RU"/>
        </w:rPr>
        <w:t xml:space="preserve"> </w:t>
      </w:r>
      <w:r w:rsidR="00E24322">
        <w:rPr>
          <w:rFonts w:ascii="Times New Roman" w:eastAsia="Times New Roman" w:hAnsi="Times New Roman" w:cs="Times New Roman"/>
          <w:b/>
          <w:color w:val="333333"/>
          <w:sz w:val="20"/>
          <w:szCs w:val="20"/>
          <w:lang w:eastAsia="ru-RU"/>
        </w:rPr>
        <w:t>«</w:t>
      </w:r>
      <w:r w:rsidR="00391995">
        <w:rPr>
          <w:rFonts w:ascii="Times New Roman" w:eastAsia="Times New Roman" w:hAnsi="Times New Roman" w:cs="Times New Roman"/>
          <w:b/>
          <w:color w:val="333333"/>
          <w:sz w:val="20"/>
          <w:szCs w:val="20"/>
          <w:lang w:eastAsia="ru-RU"/>
        </w:rPr>
        <w:t>02</w:t>
      </w:r>
      <w:r w:rsidR="00E24322">
        <w:rPr>
          <w:rFonts w:ascii="Times New Roman" w:eastAsia="Times New Roman" w:hAnsi="Times New Roman" w:cs="Times New Roman"/>
          <w:b/>
          <w:color w:val="333333"/>
          <w:sz w:val="20"/>
          <w:szCs w:val="20"/>
          <w:lang w:eastAsia="ru-RU"/>
        </w:rPr>
        <w:t xml:space="preserve">» </w:t>
      </w:r>
      <w:r w:rsidR="00391995">
        <w:rPr>
          <w:rFonts w:ascii="Times New Roman" w:eastAsia="Times New Roman" w:hAnsi="Times New Roman" w:cs="Times New Roman"/>
          <w:b/>
          <w:color w:val="333333"/>
          <w:sz w:val="20"/>
          <w:szCs w:val="20"/>
          <w:lang w:eastAsia="ru-RU"/>
        </w:rPr>
        <w:t>августа</w:t>
      </w:r>
      <w:r w:rsidR="00E24322">
        <w:rPr>
          <w:rFonts w:ascii="Times New Roman" w:eastAsia="Times New Roman" w:hAnsi="Times New Roman" w:cs="Times New Roman"/>
          <w:b/>
          <w:color w:val="333333"/>
          <w:sz w:val="20"/>
          <w:szCs w:val="20"/>
          <w:lang w:eastAsia="ru-RU"/>
        </w:rPr>
        <w:t xml:space="preserve"> </w:t>
      </w:r>
      <w:r w:rsidR="00E24322" w:rsidRPr="00906FC7">
        <w:rPr>
          <w:rFonts w:ascii="Times New Roman" w:eastAsia="Times New Roman" w:hAnsi="Times New Roman" w:cs="Times New Roman"/>
          <w:b/>
          <w:color w:val="333333"/>
          <w:sz w:val="20"/>
          <w:szCs w:val="20"/>
          <w:lang w:eastAsia="ru-RU"/>
        </w:rPr>
        <w:t>201</w:t>
      </w:r>
      <w:r w:rsidR="0070433B">
        <w:rPr>
          <w:rFonts w:ascii="Times New Roman" w:eastAsia="Times New Roman" w:hAnsi="Times New Roman" w:cs="Times New Roman"/>
          <w:b/>
          <w:color w:val="333333"/>
          <w:sz w:val="20"/>
          <w:szCs w:val="20"/>
          <w:lang w:eastAsia="ru-RU"/>
        </w:rPr>
        <w:t>6</w:t>
      </w:r>
      <w:r w:rsidR="00E24322" w:rsidRPr="00906FC7">
        <w:rPr>
          <w:rFonts w:ascii="Times New Roman" w:eastAsia="Times New Roman" w:hAnsi="Times New Roman" w:cs="Times New Roman"/>
          <w:color w:val="333333"/>
          <w:sz w:val="20"/>
          <w:szCs w:val="20"/>
          <w:lang w:eastAsia="ru-RU"/>
        </w:rPr>
        <w:t xml:space="preserve"> года </w:t>
      </w:r>
      <w:r w:rsidR="005A6D64" w:rsidRPr="007B3DA9">
        <w:rPr>
          <w:rFonts w:ascii="Times New Roman" w:eastAsia="Times New Roman" w:hAnsi="Times New Roman" w:cs="Times New Roman"/>
          <w:color w:val="333333"/>
          <w:sz w:val="20"/>
          <w:szCs w:val="20"/>
          <w:lang w:eastAsia="ru-RU"/>
        </w:rPr>
        <w:t xml:space="preserve">по продаже муниципального имущества, находящегося в собственности </w:t>
      </w:r>
      <w:r w:rsidRPr="007B3DA9">
        <w:rPr>
          <w:rFonts w:ascii="Times New Roman" w:eastAsia="Times New Roman" w:hAnsi="Times New Roman" w:cs="Times New Roman"/>
          <w:color w:val="333333"/>
          <w:sz w:val="20"/>
          <w:szCs w:val="20"/>
          <w:lang w:eastAsia="ru-RU"/>
        </w:rPr>
        <w:t>Краснохолмского района</w:t>
      </w:r>
      <w:r w:rsidR="00E24322">
        <w:rPr>
          <w:rFonts w:ascii="Times New Roman" w:eastAsia="Times New Roman" w:hAnsi="Times New Roman" w:cs="Times New Roman"/>
          <w:color w:val="333333"/>
          <w:sz w:val="20"/>
          <w:szCs w:val="20"/>
          <w:lang w:eastAsia="ru-RU"/>
        </w:rPr>
        <w:t>»</w:t>
      </w:r>
      <w:r w:rsidR="005A6D64" w:rsidRPr="007B3DA9">
        <w:rPr>
          <w:rFonts w:ascii="Times New Roman" w:eastAsia="Times New Roman" w:hAnsi="Times New Roman" w:cs="Times New Roman"/>
          <w:color w:val="333333"/>
          <w:sz w:val="20"/>
          <w:szCs w:val="20"/>
          <w:lang w:eastAsia="ru-RU"/>
        </w:rPr>
        <w:t>.</w:t>
      </w:r>
    </w:p>
    <w:p w:rsidR="005A6D64" w:rsidRPr="007B3DA9" w:rsidRDefault="005A6D64" w:rsidP="00472344">
      <w:pPr>
        <w:shd w:val="clear" w:color="auto" w:fill="F2F2F2"/>
        <w:ind w:left="75" w:firstLine="1059"/>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1.2. Указанный задаток вносится Претендентом в качестве обеспечения обязательства по заключению договора купли-продажи в случае признания претендента победителем аукциона и засчитывается в счет платежа, причитающегося с Претендента в оплату за приобретаемое имущество в этом же случае.</w:t>
      </w:r>
    </w:p>
    <w:p w:rsidR="00472344" w:rsidRPr="007B3DA9" w:rsidRDefault="00472344" w:rsidP="00D65748">
      <w:pPr>
        <w:shd w:val="clear" w:color="auto" w:fill="F2F2F2"/>
        <w:jc w:val="center"/>
        <w:rPr>
          <w:rFonts w:ascii="Times New Roman" w:eastAsia="Times New Roman" w:hAnsi="Times New Roman" w:cs="Times New Roman"/>
          <w:color w:val="333333"/>
          <w:sz w:val="20"/>
          <w:szCs w:val="20"/>
          <w:lang w:eastAsia="ru-RU"/>
        </w:rPr>
      </w:pPr>
      <w:bookmarkStart w:id="31" w:name="sub_102"/>
      <w:bookmarkEnd w:id="31"/>
    </w:p>
    <w:p w:rsidR="005A6D64" w:rsidRPr="007B3DA9" w:rsidRDefault="005A6D64" w:rsidP="00D65748">
      <w:pPr>
        <w:shd w:val="clear" w:color="auto" w:fill="F2F2F2"/>
        <w:jc w:val="center"/>
        <w:rPr>
          <w:rFonts w:ascii="Times New Roman" w:eastAsia="Times New Roman" w:hAnsi="Times New Roman" w:cs="Times New Roman"/>
          <w:b/>
          <w:color w:val="333333"/>
          <w:sz w:val="20"/>
          <w:szCs w:val="20"/>
          <w:lang w:eastAsia="ru-RU"/>
        </w:rPr>
      </w:pPr>
      <w:r w:rsidRPr="007B3DA9">
        <w:rPr>
          <w:rFonts w:ascii="Times New Roman" w:eastAsia="Times New Roman" w:hAnsi="Times New Roman" w:cs="Times New Roman"/>
          <w:b/>
          <w:color w:val="333333"/>
          <w:sz w:val="20"/>
          <w:szCs w:val="20"/>
          <w:lang w:eastAsia="ru-RU"/>
        </w:rPr>
        <w:t>2. Передача денежных средств</w:t>
      </w:r>
    </w:p>
    <w:p w:rsidR="005A6D64" w:rsidRPr="007B3DA9" w:rsidRDefault="005A6D64" w:rsidP="00472344">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 xml:space="preserve">2.1. </w:t>
      </w:r>
      <w:proofErr w:type="gramStart"/>
      <w:r w:rsidRPr="007B3DA9">
        <w:rPr>
          <w:rFonts w:ascii="Times New Roman" w:eastAsia="Times New Roman" w:hAnsi="Times New Roman" w:cs="Times New Roman"/>
          <w:color w:val="333333"/>
          <w:sz w:val="20"/>
          <w:szCs w:val="20"/>
          <w:lang w:eastAsia="ru-RU"/>
        </w:rPr>
        <w:t xml:space="preserve">Денежные средства, указанные в статье 1 настоящего Договора, должны быть внесены Претендентом на счет, указанный в настоящем Договоре, не позднее даты, указанной в информационном сообщении об </w:t>
      </w:r>
      <w:r w:rsidR="00162B1E" w:rsidRPr="007B3DA9">
        <w:rPr>
          <w:rFonts w:ascii="Times New Roman" w:eastAsia="Times New Roman" w:hAnsi="Times New Roman" w:cs="Times New Roman"/>
          <w:color w:val="333333"/>
          <w:sz w:val="20"/>
          <w:szCs w:val="20"/>
          <w:lang w:eastAsia="ru-RU"/>
        </w:rPr>
        <w:t xml:space="preserve">открытом </w:t>
      </w:r>
      <w:r w:rsidRPr="007B3DA9">
        <w:rPr>
          <w:rFonts w:ascii="Times New Roman" w:eastAsia="Times New Roman" w:hAnsi="Times New Roman" w:cs="Times New Roman"/>
          <w:color w:val="333333"/>
          <w:sz w:val="20"/>
          <w:szCs w:val="20"/>
          <w:lang w:eastAsia="ru-RU"/>
        </w:rPr>
        <w:t xml:space="preserve">аукционе по продаже муниципального имущества, находящегося в собственности </w:t>
      </w:r>
      <w:r w:rsidR="00235817" w:rsidRPr="007B3DA9">
        <w:rPr>
          <w:rFonts w:ascii="Times New Roman" w:eastAsia="Times New Roman" w:hAnsi="Times New Roman" w:cs="Times New Roman"/>
          <w:color w:val="333333"/>
          <w:sz w:val="20"/>
          <w:szCs w:val="20"/>
          <w:lang w:eastAsia="ru-RU"/>
        </w:rPr>
        <w:t>Краснохолмского района</w:t>
      </w:r>
      <w:r w:rsidRPr="007B3DA9">
        <w:rPr>
          <w:rFonts w:ascii="Times New Roman" w:eastAsia="Times New Roman" w:hAnsi="Times New Roman" w:cs="Times New Roman"/>
          <w:color w:val="333333"/>
          <w:sz w:val="20"/>
          <w:szCs w:val="20"/>
          <w:lang w:eastAsia="ru-RU"/>
        </w:rPr>
        <w:t xml:space="preserve">, а именно </w:t>
      </w:r>
      <w:r w:rsidRPr="007B3DA9">
        <w:rPr>
          <w:rFonts w:ascii="Times New Roman" w:eastAsia="Times New Roman" w:hAnsi="Times New Roman" w:cs="Times New Roman"/>
          <w:color w:val="000000"/>
          <w:sz w:val="20"/>
          <w:szCs w:val="20"/>
          <w:lang w:eastAsia="ru-RU"/>
        </w:rPr>
        <w:t xml:space="preserve">не позднее </w:t>
      </w:r>
      <w:r w:rsidR="00E24322" w:rsidRPr="00E24322">
        <w:rPr>
          <w:rFonts w:ascii="Times New Roman" w:hAnsi="Times New Roman" w:cs="Times New Roman"/>
          <w:b/>
          <w:color w:val="333333"/>
          <w:sz w:val="20"/>
          <w:szCs w:val="20"/>
        </w:rPr>
        <w:t>«</w:t>
      </w:r>
      <w:r w:rsidR="00391995">
        <w:rPr>
          <w:rFonts w:ascii="Times New Roman" w:hAnsi="Times New Roman" w:cs="Times New Roman"/>
          <w:b/>
          <w:color w:val="333333"/>
          <w:sz w:val="20"/>
          <w:szCs w:val="20"/>
        </w:rPr>
        <w:t>25</w:t>
      </w:r>
      <w:r w:rsidR="00E24322" w:rsidRPr="00E24322">
        <w:rPr>
          <w:rFonts w:ascii="Times New Roman" w:hAnsi="Times New Roman" w:cs="Times New Roman"/>
          <w:b/>
          <w:color w:val="333333"/>
          <w:sz w:val="20"/>
          <w:szCs w:val="20"/>
        </w:rPr>
        <w:t xml:space="preserve">»  </w:t>
      </w:r>
      <w:r w:rsidR="0016765D">
        <w:rPr>
          <w:rFonts w:ascii="Times New Roman" w:hAnsi="Times New Roman" w:cs="Times New Roman"/>
          <w:b/>
          <w:color w:val="333333"/>
          <w:sz w:val="20"/>
          <w:szCs w:val="20"/>
        </w:rPr>
        <w:t>ию</w:t>
      </w:r>
      <w:r w:rsidR="00391995">
        <w:rPr>
          <w:rFonts w:ascii="Times New Roman" w:hAnsi="Times New Roman" w:cs="Times New Roman"/>
          <w:b/>
          <w:color w:val="333333"/>
          <w:sz w:val="20"/>
          <w:szCs w:val="20"/>
        </w:rPr>
        <w:t>л</w:t>
      </w:r>
      <w:r w:rsidR="0016765D">
        <w:rPr>
          <w:rFonts w:ascii="Times New Roman" w:hAnsi="Times New Roman" w:cs="Times New Roman"/>
          <w:b/>
          <w:color w:val="333333"/>
          <w:sz w:val="20"/>
          <w:szCs w:val="20"/>
        </w:rPr>
        <w:t>я</w:t>
      </w:r>
      <w:r w:rsidR="00E24322" w:rsidRPr="00E24322">
        <w:rPr>
          <w:rFonts w:ascii="Times New Roman" w:hAnsi="Times New Roman" w:cs="Times New Roman"/>
          <w:b/>
          <w:color w:val="333333"/>
          <w:sz w:val="20"/>
          <w:szCs w:val="20"/>
        </w:rPr>
        <w:t xml:space="preserve"> 201</w:t>
      </w:r>
      <w:r w:rsidR="0070433B">
        <w:rPr>
          <w:rFonts w:ascii="Times New Roman" w:hAnsi="Times New Roman" w:cs="Times New Roman"/>
          <w:b/>
          <w:color w:val="333333"/>
          <w:sz w:val="20"/>
          <w:szCs w:val="20"/>
        </w:rPr>
        <w:t>6</w:t>
      </w:r>
      <w:r w:rsidR="00E24322" w:rsidRPr="00E24322">
        <w:rPr>
          <w:rFonts w:ascii="Times New Roman" w:hAnsi="Times New Roman" w:cs="Times New Roman"/>
          <w:b/>
          <w:color w:val="333333"/>
          <w:sz w:val="20"/>
          <w:szCs w:val="20"/>
        </w:rPr>
        <w:t xml:space="preserve"> года</w:t>
      </w:r>
      <w:r w:rsidRPr="007B3DA9">
        <w:rPr>
          <w:rFonts w:ascii="Times New Roman" w:eastAsia="Times New Roman" w:hAnsi="Times New Roman" w:cs="Times New Roman"/>
          <w:b/>
          <w:color w:val="333333"/>
          <w:sz w:val="20"/>
          <w:szCs w:val="20"/>
          <w:lang w:eastAsia="ru-RU"/>
        </w:rPr>
        <w:t>,</w:t>
      </w:r>
      <w:r w:rsidRPr="007B3DA9">
        <w:rPr>
          <w:rFonts w:ascii="Times New Roman" w:eastAsia="Times New Roman" w:hAnsi="Times New Roman" w:cs="Times New Roman"/>
          <w:color w:val="333333"/>
          <w:sz w:val="20"/>
          <w:szCs w:val="20"/>
          <w:lang w:eastAsia="ru-RU"/>
        </w:rPr>
        <w:t xml:space="preserve"> и считаются внесенными с момента их зачисления на счет Продавца.</w:t>
      </w:r>
      <w:proofErr w:type="gramEnd"/>
    </w:p>
    <w:p w:rsidR="005A6D64" w:rsidRPr="007B3DA9" w:rsidRDefault="005A6D64" w:rsidP="00472344">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 xml:space="preserve">Документом, подтверждающим внесение задатка на счет Продавца, является выписка из его счета. </w:t>
      </w:r>
    </w:p>
    <w:p w:rsidR="005A6D64" w:rsidRPr="007B3DA9" w:rsidRDefault="005A6D64" w:rsidP="00472344">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 xml:space="preserve">В случае </w:t>
      </w:r>
      <w:proofErr w:type="gramStart"/>
      <w:r w:rsidRPr="007B3DA9">
        <w:rPr>
          <w:rFonts w:ascii="Times New Roman" w:eastAsia="Times New Roman" w:hAnsi="Times New Roman" w:cs="Times New Roman"/>
          <w:color w:val="333333"/>
          <w:sz w:val="20"/>
          <w:szCs w:val="20"/>
          <w:lang w:eastAsia="ru-RU"/>
        </w:rPr>
        <w:t>не поступления</w:t>
      </w:r>
      <w:proofErr w:type="gramEnd"/>
      <w:r w:rsidRPr="007B3DA9">
        <w:rPr>
          <w:rFonts w:ascii="Times New Roman" w:eastAsia="Times New Roman" w:hAnsi="Times New Roman" w:cs="Times New Roman"/>
          <w:color w:val="333333"/>
          <w:sz w:val="20"/>
          <w:szCs w:val="20"/>
          <w:lang w:eastAsia="ru-RU"/>
        </w:rPr>
        <w:t xml:space="preserve"> в указанный срок суммы задатка на счет Продавца, что подтверждается выпиской из его счета, обязательства Претендента по внесению задатка считаются неисполненными.</w:t>
      </w:r>
    </w:p>
    <w:p w:rsidR="005A6D64" w:rsidRPr="007B3DA9" w:rsidRDefault="005A6D64" w:rsidP="00472344">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2.2. Продавец не вправе распоряжаться денежными средствами, поступившими на счет Продавца в качестве задатка.</w:t>
      </w:r>
      <w:r w:rsidR="00C27958">
        <w:rPr>
          <w:rFonts w:ascii="Times New Roman" w:eastAsia="Times New Roman" w:hAnsi="Times New Roman" w:cs="Times New Roman"/>
          <w:color w:val="333333"/>
          <w:sz w:val="20"/>
          <w:szCs w:val="20"/>
          <w:lang w:eastAsia="ru-RU"/>
        </w:rPr>
        <w:t xml:space="preserve"> </w:t>
      </w:r>
      <w:r w:rsidRPr="007B3DA9">
        <w:rPr>
          <w:rFonts w:ascii="Times New Roman" w:eastAsia="Times New Roman" w:hAnsi="Times New Roman" w:cs="Times New Roman"/>
          <w:color w:val="333333"/>
          <w:sz w:val="20"/>
          <w:szCs w:val="20"/>
          <w:lang w:eastAsia="ru-RU"/>
        </w:rPr>
        <w:t>На денежные средства, перечисленные в соответствии с настоящим Договором, проценты не начисляются.</w:t>
      </w:r>
      <w:r w:rsidR="00C27958">
        <w:rPr>
          <w:rFonts w:ascii="Times New Roman" w:eastAsia="Times New Roman" w:hAnsi="Times New Roman" w:cs="Times New Roman"/>
          <w:color w:val="333333"/>
          <w:sz w:val="20"/>
          <w:szCs w:val="20"/>
          <w:lang w:eastAsia="ru-RU"/>
        </w:rPr>
        <w:t xml:space="preserve"> </w:t>
      </w:r>
      <w:r w:rsidRPr="007B3DA9">
        <w:rPr>
          <w:rFonts w:ascii="Times New Roman" w:eastAsia="Times New Roman" w:hAnsi="Times New Roman" w:cs="Times New Roman"/>
          <w:color w:val="333333"/>
          <w:sz w:val="20"/>
          <w:szCs w:val="20"/>
          <w:lang w:eastAsia="ru-RU"/>
        </w:rPr>
        <w:t>Продавец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472344" w:rsidRPr="007B3DA9" w:rsidRDefault="00472344" w:rsidP="00D65748">
      <w:pPr>
        <w:shd w:val="clear" w:color="auto" w:fill="F2F2F2"/>
        <w:jc w:val="center"/>
        <w:rPr>
          <w:rFonts w:ascii="Times New Roman" w:eastAsia="Times New Roman" w:hAnsi="Times New Roman" w:cs="Times New Roman"/>
          <w:color w:val="333333"/>
          <w:sz w:val="20"/>
          <w:szCs w:val="20"/>
          <w:lang w:eastAsia="ru-RU"/>
        </w:rPr>
      </w:pPr>
      <w:bookmarkStart w:id="32" w:name="sub_37"/>
      <w:bookmarkEnd w:id="32"/>
    </w:p>
    <w:p w:rsidR="005A6D64" w:rsidRPr="007B3DA9" w:rsidRDefault="005A6D64" w:rsidP="00D65748">
      <w:pPr>
        <w:shd w:val="clear" w:color="auto" w:fill="F2F2F2"/>
        <w:jc w:val="center"/>
        <w:rPr>
          <w:rFonts w:ascii="Times New Roman" w:eastAsia="Times New Roman" w:hAnsi="Times New Roman" w:cs="Times New Roman"/>
          <w:b/>
          <w:color w:val="333333"/>
          <w:sz w:val="20"/>
          <w:szCs w:val="20"/>
          <w:lang w:eastAsia="ru-RU"/>
        </w:rPr>
      </w:pPr>
      <w:r w:rsidRPr="007B3DA9">
        <w:rPr>
          <w:rFonts w:ascii="Times New Roman" w:eastAsia="Times New Roman" w:hAnsi="Times New Roman" w:cs="Times New Roman"/>
          <w:b/>
          <w:color w:val="333333"/>
          <w:sz w:val="20"/>
          <w:szCs w:val="20"/>
          <w:lang w:eastAsia="ru-RU"/>
        </w:rPr>
        <w:t>3. Возврат денежных средств</w:t>
      </w:r>
    </w:p>
    <w:p w:rsidR="00EF3B09" w:rsidRPr="007B3DA9" w:rsidRDefault="00EF3B09" w:rsidP="00EF3B09">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 xml:space="preserve">3.1. В случае если Претенденту было отказано в принятии заявки на участие в Аукционе, Продавец обязуется перечислить поступившую на счет Продавца сумму задатка на указанный Претендентом счет в течение 5 (пяти) </w:t>
      </w:r>
      <w:r>
        <w:rPr>
          <w:rFonts w:ascii="Times New Roman" w:eastAsia="Times New Roman" w:hAnsi="Times New Roman" w:cs="Times New Roman"/>
          <w:color w:val="333333"/>
          <w:sz w:val="20"/>
          <w:szCs w:val="20"/>
          <w:lang w:eastAsia="ru-RU"/>
        </w:rPr>
        <w:t xml:space="preserve"> календарных </w:t>
      </w:r>
      <w:r w:rsidRPr="007B3DA9">
        <w:rPr>
          <w:rFonts w:ascii="Times New Roman" w:eastAsia="Times New Roman" w:hAnsi="Times New Roman" w:cs="Times New Roman"/>
          <w:color w:val="333333"/>
          <w:sz w:val="20"/>
          <w:szCs w:val="20"/>
          <w:lang w:eastAsia="ru-RU"/>
        </w:rPr>
        <w:t xml:space="preserve">дней </w:t>
      </w:r>
      <w:proofErr w:type="gramStart"/>
      <w:r w:rsidRPr="007B3DA9">
        <w:rPr>
          <w:rFonts w:ascii="Times New Roman" w:eastAsia="Times New Roman" w:hAnsi="Times New Roman" w:cs="Times New Roman"/>
          <w:color w:val="333333"/>
          <w:sz w:val="20"/>
          <w:szCs w:val="20"/>
          <w:lang w:eastAsia="ru-RU"/>
        </w:rPr>
        <w:t>с даты проставления</w:t>
      </w:r>
      <w:proofErr w:type="gramEnd"/>
      <w:r w:rsidRPr="007B3DA9">
        <w:rPr>
          <w:rFonts w:ascii="Times New Roman" w:eastAsia="Times New Roman" w:hAnsi="Times New Roman" w:cs="Times New Roman"/>
          <w:color w:val="333333"/>
          <w:sz w:val="20"/>
          <w:szCs w:val="20"/>
          <w:lang w:eastAsia="ru-RU"/>
        </w:rPr>
        <w:t xml:space="preserve"> Продавцом отметки об отказе в принятии заявки на описи представленных Претендентом документов.</w:t>
      </w:r>
    </w:p>
    <w:p w:rsidR="00EF3B09" w:rsidRPr="007B3DA9" w:rsidRDefault="00EF3B09" w:rsidP="00EF3B09">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lastRenderedPageBreak/>
        <w:t xml:space="preserve">3.2. В случае если Претендент не признан победителем Аукциона, Продавец обязуется перечислить сумму задатка на указанный Претендентом счет в течение 5 (пяти) </w:t>
      </w:r>
      <w:r>
        <w:rPr>
          <w:rFonts w:ascii="Times New Roman" w:eastAsia="Times New Roman" w:hAnsi="Times New Roman" w:cs="Times New Roman"/>
          <w:color w:val="333333"/>
          <w:sz w:val="20"/>
          <w:szCs w:val="20"/>
          <w:lang w:eastAsia="ru-RU"/>
        </w:rPr>
        <w:t xml:space="preserve">календарных </w:t>
      </w:r>
      <w:r w:rsidRPr="007B3DA9">
        <w:rPr>
          <w:rFonts w:ascii="Times New Roman" w:eastAsia="Times New Roman" w:hAnsi="Times New Roman" w:cs="Times New Roman"/>
          <w:color w:val="333333"/>
          <w:sz w:val="20"/>
          <w:szCs w:val="20"/>
          <w:lang w:eastAsia="ru-RU"/>
        </w:rPr>
        <w:t xml:space="preserve">дней </w:t>
      </w:r>
      <w:proofErr w:type="gramStart"/>
      <w:r w:rsidRPr="007B3DA9">
        <w:rPr>
          <w:rFonts w:ascii="Times New Roman" w:eastAsia="Times New Roman" w:hAnsi="Times New Roman" w:cs="Times New Roman"/>
          <w:color w:val="333333"/>
          <w:sz w:val="20"/>
          <w:szCs w:val="20"/>
          <w:lang w:eastAsia="ru-RU"/>
        </w:rPr>
        <w:t>с даты подведения</w:t>
      </w:r>
      <w:proofErr w:type="gramEnd"/>
      <w:r w:rsidRPr="007B3DA9">
        <w:rPr>
          <w:rFonts w:ascii="Times New Roman" w:eastAsia="Times New Roman" w:hAnsi="Times New Roman" w:cs="Times New Roman"/>
          <w:color w:val="333333"/>
          <w:sz w:val="20"/>
          <w:szCs w:val="20"/>
          <w:lang w:eastAsia="ru-RU"/>
        </w:rPr>
        <w:t xml:space="preserve"> итогов аукциона.</w:t>
      </w:r>
    </w:p>
    <w:p w:rsidR="00EF3B09" w:rsidRPr="007B3DA9" w:rsidRDefault="00EF3B09" w:rsidP="00EF3B09">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 xml:space="preserve">3.3. </w:t>
      </w:r>
      <w:proofErr w:type="gramStart"/>
      <w:r w:rsidRPr="007B3DA9">
        <w:rPr>
          <w:rFonts w:ascii="Times New Roman" w:eastAsia="Times New Roman" w:hAnsi="Times New Roman" w:cs="Times New Roman"/>
          <w:color w:val="333333"/>
          <w:sz w:val="20"/>
          <w:szCs w:val="20"/>
          <w:lang w:eastAsia="ru-RU"/>
        </w:rPr>
        <w:t>В случае если Претендент, признанный победителем Аукциона, уклоняется или отказывается от заключения договора купли-продажи муниципального имущества, сумма задатка ему не возвращается, что является мерой ответственности, применяемой к Претенденту в соответствии с частью 12 статьи 18 Федерального закона от 21 декабря 2001г. №</w:t>
      </w:r>
      <w:r w:rsidR="0070433B">
        <w:rPr>
          <w:rFonts w:ascii="Times New Roman" w:eastAsia="Times New Roman" w:hAnsi="Times New Roman" w:cs="Times New Roman"/>
          <w:color w:val="333333"/>
          <w:sz w:val="20"/>
          <w:szCs w:val="20"/>
          <w:lang w:eastAsia="ru-RU"/>
        </w:rPr>
        <w:t xml:space="preserve"> </w:t>
      </w:r>
      <w:r w:rsidRPr="007B3DA9">
        <w:rPr>
          <w:rFonts w:ascii="Times New Roman" w:eastAsia="Times New Roman" w:hAnsi="Times New Roman" w:cs="Times New Roman"/>
          <w:color w:val="333333"/>
          <w:sz w:val="20"/>
          <w:szCs w:val="20"/>
          <w:lang w:eastAsia="ru-RU"/>
        </w:rPr>
        <w:t>178-ФЗ «О приватизации государственного и муниципального имущества» и настоящим договором.</w:t>
      </w:r>
      <w:proofErr w:type="gramEnd"/>
    </w:p>
    <w:p w:rsidR="00EF3B09" w:rsidRPr="007B3DA9" w:rsidRDefault="00EF3B09" w:rsidP="00EF3B09">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 xml:space="preserve">3.4. Задаток, вносимый Претендентом, признанным победителем Аукциона и заключившим с Продавцом договор купли-продажи муниципального имущества, засчитывается Продавцом в счет платежа, причитающегося с Претендента в оплату за приобретаемое имущество. </w:t>
      </w:r>
    </w:p>
    <w:p w:rsidR="00EF3B09" w:rsidRPr="007B3DA9" w:rsidRDefault="00EF3B09" w:rsidP="00EF3B09">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 xml:space="preserve">3.5. В случае признания Аукциона несостоявшимся, Продавец обязуется перечислить сумму задатка на указанный Претендентом счет в течение 5 (пяти) </w:t>
      </w:r>
      <w:r>
        <w:rPr>
          <w:rFonts w:ascii="Times New Roman" w:eastAsia="Times New Roman" w:hAnsi="Times New Roman" w:cs="Times New Roman"/>
          <w:color w:val="333333"/>
          <w:sz w:val="20"/>
          <w:szCs w:val="20"/>
          <w:lang w:eastAsia="ru-RU"/>
        </w:rPr>
        <w:t xml:space="preserve">календарных </w:t>
      </w:r>
      <w:r w:rsidRPr="007B3DA9">
        <w:rPr>
          <w:rFonts w:ascii="Times New Roman" w:eastAsia="Times New Roman" w:hAnsi="Times New Roman" w:cs="Times New Roman"/>
          <w:color w:val="333333"/>
          <w:sz w:val="20"/>
          <w:szCs w:val="20"/>
          <w:lang w:eastAsia="ru-RU"/>
        </w:rPr>
        <w:t xml:space="preserve">дней </w:t>
      </w:r>
      <w:proofErr w:type="gramStart"/>
      <w:r w:rsidRPr="007B3DA9">
        <w:rPr>
          <w:rFonts w:ascii="Times New Roman" w:eastAsia="Times New Roman" w:hAnsi="Times New Roman" w:cs="Times New Roman"/>
          <w:color w:val="333333"/>
          <w:sz w:val="20"/>
          <w:szCs w:val="20"/>
          <w:lang w:eastAsia="ru-RU"/>
        </w:rPr>
        <w:t>с даты подведения</w:t>
      </w:r>
      <w:proofErr w:type="gramEnd"/>
      <w:r w:rsidRPr="007B3DA9">
        <w:rPr>
          <w:rFonts w:ascii="Times New Roman" w:eastAsia="Times New Roman" w:hAnsi="Times New Roman" w:cs="Times New Roman"/>
          <w:color w:val="333333"/>
          <w:sz w:val="20"/>
          <w:szCs w:val="20"/>
          <w:lang w:eastAsia="ru-RU"/>
        </w:rPr>
        <w:t xml:space="preserve"> итогов аукциона.</w:t>
      </w:r>
    </w:p>
    <w:p w:rsidR="00EF3B09" w:rsidRPr="007B3DA9" w:rsidRDefault="00EF3B09" w:rsidP="00EF3B09">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3.6. В случае переноса сроков подведения итогов Аукциона, приостановления или отмены проведения Аукциона Продавец в течени</w:t>
      </w:r>
      <w:proofErr w:type="gramStart"/>
      <w:r w:rsidRPr="007B3DA9">
        <w:rPr>
          <w:rFonts w:ascii="Times New Roman" w:eastAsia="Times New Roman" w:hAnsi="Times New Roman" w:cs="Times New Roman"/>
          <w:color w:val="333333"/>
          <w:sz w:val="20"/>
          <w:szCs w:val="20"/>
          <w:lang w:eastAsia="ru-RU"/>
        </w:rPr>
        <w:t>и</w:t>
      </w:r>
      <w:proofErr w:type="gramEnd"/>
      <w:r w:rsidRPr="007B3DA9">
        <w:rPr>
          <w:rFonts w:ascii="Times New Roman" w:eastAsia="Times New Roman" w:hAnsi="Times New Roman" w:cs="Times New Roman"/>
          <w:color w:val="333333"/>
          <w:sz w:val="20"/>
          <w:szCs w:val="20"/>
          <w:lang w:eastAsia="ru-RU"/>
        </w:rPr>
        <w:t xml:space="preserve"> 5 (пяти) </w:t>
      </w:r>
      <w:r>
        <w:rPr>
          <w:rFonts w:ascii="Times New Roman" w:eastAsia="Times New Roman" w:hAnsi="Times New Roman" w:cs="Times New Roman"/>
          <w:color w:val="333333"/>
          <w:sz w:val="20"/>
          <w:szCs w:val="20"/>
          <w:lang w:eastAsia="ru-RU"/>
        </w:rPr>
        <w:t xml:space="preserve">календарных </w:t>
      </w:r>
      <w:r w:rsidRPr="007B3DA9">
        <w:rPr>
          <w:rFonts w:ascii="Times New Roman" w:eastAsia="Times New Roman" w:hAnsi="Times New Roman" w:cs="Times New Roman"/>
          <w:color w:val="333333"/>
          <w:sz w:val="20"/>
          <w:szCs w:val="20"/>
          <w:lang w:eastAsia="ru-RU"/>
        </w:rPr>
        <w:t>дней с даты опубликования об этом информационного сообщения перечисляет Претенденту сумму задатка на счет, указанный Претендентом.</w:t>
      </w:r>
    </w:p>
    <w:p w:rsidR="00472344" w:rsidRPr="007B3DA9" w:rsidRDefault="00472344" w:rsidP="00D65748">
      <w:pPr>
        <w:shd w:val="clear" w:color="auto" w:fill="F2F2F2"/>
        <w:jc w:val="center"/>
        <w:rPr>
          <w:rFonts w:ascii="Times New Roman" w:eastAsia="Times New Roman" w:hAnsi="Times New Roman" w:cs="Times New Roman"/>
          <w:b/>
          <w:color w:val="333333"/>
          <w:sz w:val="20"/>
          <w:szCs w:val="20"/>
          <w:lang w:eastAsia="ru-RU"/>
        </w:rPr>
      </w:pPr>
    </w:p>
    <w:p w:rsidR="005A6D64" w:rsidRPr="007B3DA9" w:rsidRDefault="005A6D64" w:rsidP="00D65748">
      <w:pPr>
        <w:shd w:val="clear" w:color="auto" w:fill="F2F2F2"/>
        <w:jc w:val="center"/>
        <w:rPr>
          <w:rFonts w:ascii="Times New Roman" w:eastAsia="Times New Roman" w:hAnsi="Times New Roman" w:cs="Times New Roman"/>
          <w:b/>
          <w:color w:val="333333"/>
          <w:sz w:val="20"/>
          <w:szCs w:val="20"/>
          <w:lang w:eastAsia="ru-RU"/>
        </w:rPr>
      </w:pPr>
      <w:r w:rsidRPr="007B3DA9">
        <w:rPr>
          <w:rFonts w:ascii="Times New Roman" w:eastAsia="Times New Roman" w:hAnsi="Times New Roman" w:cs="Times New Roman"/>
          <w:b/>
          <w:color w:val="333333"/>
          <w:sz w:val="20"/>
          <w:szCs w:val="20"/>
          <w:lang w:eastAsia="ru-RU"/>
        </w:rPr>
        <w:t>4. Срок действия Договора</w:t>
      </w:r>
    </w:p>
    <w:p w:rsidR="005A6D64" w:rsidRPr="007B3DA9" w:rsidRDefault="005A6D64" w:rsidP="00472344">
      <w:pPr>
        <w:shd w:val="clear" w:color="auto" w:fill="F2F2F2"/>
        <w:ind w:right="85"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 xml:space="preserve">4.1. Сроки, указанные в настоящем Договоре, определяют период времени, исчисляемый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 </w:t>
      </w:r>
    </w:p>
    <w:p w:rsidR="005A6D64" w:rsidRPr="007B3DA9" w:rsidRDefault="005A6D64" w:rsidP="00472344">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4.2. Настоящий Договор вступает в силу со дня его подписания сторонами и прекращает свое действие исполнением сторонами обязательств, предусмотренных Договором.</w:t>
      </w:r>
    </w:p>
    <w:p w:rsidR="005A6D64" w:rsidRPr="007B3DA9" w:rsidRDefault="005A6D64" w:rsidP="00472344">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4.3. Настоящий Договор регулируется действующим законодательством Российской Федерации.</w:t>
      </w:r>
    </w:p>
    <w:p w:rsidR="00167A1C" w:rsidRPr="00167A1C" w:rsidRDefault="005A6D64" w:rsidP="00C27958">
      <w:pPr>
        <w:spacing w:before="120"/>
        <w:ind w:firstLine="1134"/>
        <w:contextualSpacing/>
        <w:rPr>
          <w:rFonts w:ascii="Times New Roman" w:hAnsi="Times New Roman"/>
          <w:sz w:val="20"/>
          <w:szCs w:val="20"/>
        </w:rPr>
      </w:pPr>
      <w:r w:rsidRPr="007B3DA9">
        <w:rPr>
          <w:rFonts w:ascii="Times New Roman" w:eastAsia="Times New Roman" w:hAnsi="Times New Roman" w:cs="Times New Roman"/>
          <w:color w:val="333333"/>
          <w:sz w:val="20"/>
          <w:szCs w:val="20"/>
          <w:lang w:eastAsia="ru-RU"/>
        </w:rPr>
        <w:t xml:space="preserve">4.4. </w:t>
      </w:r>
      <w:proofErr w:type="spellStart"/>
      <w:r w:rsidRPr="007B3DA9">
        <w:rPr>
          <w:rFonts w:ascii="Times New Roman" w:eastAsia="Times New Roman" w:hAnsi="Times New Roman" w:cs="Times New Roman"/>
          <w:color w:val="333333"/>
          <w:sz w:val="20"/>
          <w:szCs w:val="20"/>
          <w:lang w:eastAsia="ru-RU"/>
        </w:rPr>
        <w:t>B</w:t>
      </w:r>
      <w:proofErr w:type="gramStart"/>
      <w:r w:rsidRPr="007B3DA9">
        <w:rPr>
          <w:rFonts w:ascii="Times New Roman" w:eastAsia="Times New Roman" w:hAnsi="Times New Roman" w:cs="Times New Roman"/>
          <w:color w:val="333333"/>
          <w:sz w:val="20"/>
          <w:szCs w:val="20"/>
          <w:lang w:eastAsia="ru-RU"/>
        </w:rPr>
        <w:t>с</w:t>
      </w:r>
      <w:proofErr w:type="gramEnd"/>
      <w:r w:rsidRPr="007B3DA9">
        <w:rPr>
          <w:rFonts w:ascii="Times New Roman" w:eastAsia="Times New Roman" w:hAnsi="Times New Roman" w:cs="Times New Roman"/>
          <w:color w:val="333333"/>
          <w:sz w:val="20"/>
          <w:szCs w:val="20"/>
          <w:lang w:eastAsia="ru-RU"/>
        </w:rPr>
        <w:t>e</w:t>
      </w:r>
      <w:proofErr w:type="spellEnd"/>
      <w:r w:rsidRPr="007B3DA9">
        <w:rPr>
          <w:rFonts w:ascii="Times New Roman" w:eastAsia="Times New Roman" w:hAnsi="Times New Roman" w:cs="Times New Roman"/>
          <w:color w:val="333333"/>
          <w:sz w:val="20"/>
          <w:szCs w:val="20"/>
          <w:lang w:eastAsia="ru-RU"/>
        </w:rPr>
        <w:t xml:space="preserve">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w:t>
      </w:r>
      <w:r w:rsidR="00167A1C" w:rsidRPr="00167A1C">
        <w:rPr>
          <w:rFonts w:ascii="Times New Roman" w:hAnsi="Times New Roman"/>
          <w:sz w:val="20"/>
          <w:szCs w:val="20"/>
        </w:rPr>
        <w:t>споры разрешаются в судебном порядке в соответствии с действующим законодательством РФ.</w:t>
      </w:r>
    </w:p>
    <w:p w:rsidR="005A6D64" w:rsidRPr="007B3DA9" w:rsidRDefault="005A6D64" w:rsidP="00472344">
      <w:pPr>
        <w:shd w:val="clear" w:color="auto" w:fill="F2F2F2"/>
        <w:ind w:firstLine="1134"/>
        <w:rPr>
          <w:rFonts w:ascii="Times New Roman" w:eastAsia="Times New Roman" w:hAnsi="Times New Roman" w:cs="Times New Roman"/>
          <w:color w:val="333333"/>
          <w:sz w:val="20"/>
          <w:szCs w:val="20"/>
          <w:lang w:eastAsia="ru-RU"/>
        </w:rPr>
      </w:pPr>
      <w:r w:rsidRPr="007B3DA9">
        <w:rPr>
          <w:rFonts w:ascii="Times New Roman" w:eastAsia="Times New Roman" w:hAnsi="Times New Roman" w:cs="Times New Roman"/>
          <w:color w:val="333333"/>
          <w:sz w:val="20"/>
          <w:szCs w:val="20"/>
          <w:lang w:eastAsia="ru-RU"/>
        </w:rPr>
        <w:t>4.5. Настоящий Договор составлен в 2 (двух) имеющих одинаковую юридическую силу экземплярах, по одному для каждой из сторон.</w:t>
      </w:r>
    </w:p>
    <w:p w:rsidR="00472344" w:rsidRPr="007B3DA9" w:rsidRDefault="00472344" w:rsidP="00D65748">
      <w:pPr>
        <w:shd w:val="clear" w:color="auto" w:fill="F2F2F2"/>
        <w:jc w:val="center"/>
        <w:rPr>
          <w:rFonts w:ascii="Times New Roman" w:eastAsia="Times New Roman" w:hAnsi="Times New Roman" w:cs="Times New Roman"/>
          <w:color w:val="333333"/>
          <w:sz w:val="20"/>
          <w:szCs w:val="20"/>
          <w:lang w:eastAsia="ru-RU"/>
        </w:rPr>
      </w:pPr>
    </w:p>
    <w:p w:rsidR="005A6D64" w:rsidRPr="007B3DA9" w:rsidRDefault="005A6D64" w:rsidP="00D65748">
      <w:pPr>
        <w:shd w:val="clear" w:color="auto" w:fill="F2F2F2"/>
        <w:jc w:val="center"/>
        <w:rPr>
          <w:rFonts w:ascii="Times New Roman" w:eastAsia="Times New Roman" w:hAnsi="Times New Roman" w:cs="Times New Roman"/>
          <w:b/>
          <w:color w:val="333333"/>
          <w:sz w:val="20"/>
          <w:szCs w:val="20"/>
          <w:lang w:eastAsia="ru-RU"/>
        </w:rPr>
      </w:pPr>
      <w:r w:rsidRPr="007B3DA9">
        <w:rPr>
          <w:rFonts w:ascii="Times New Roman" w:eastAsia="Times New Roman" w:hAnsi="Times New Roman" w:cs="Times New Roman"/>
          <w:b/>
          <w:color w:val="333333"/>
          <w:sz w:val="20"/>
          <w:szCs w:val="20"/>
          <w:lang w:eastAsia="ru-RU"/>
        </w:rPr>
        <w:t>5. Реквизиты и подписи сторон</w:t>
      </w:r>
    </w:p>
    <w:p w:rsidR="008C1B9B" w:rsidRDefault="008C1B9B" w:rsidP="00D65748">
      <w:pPr>
        <w:shd w:val="clear" w:color="auto" w:fill="F2F2F2"/>
        <w:jc w:val="center"/>
        <w:rPr>
          <w:rFonts w:ascii="Times New Roman" w:eastAsia="Times New Roman" w:hAnsi="Times New Roman" w:cs="Times New Roman"/>
          <w:b/>
          <w:color w:val="333333"/>
          <w:sz w:val="20"/>
          <w:szCs w:val="20"/>
          <w:lang w:eastAsia="ru-RU"/>
        </w:rPr>
      </w:pPr>
    </w:p>
    <w:p w:rsidR="00310FFA" w:rsidRPr="007B3DA9" w:rsidRDefault="00310FFA" w:rsidP="00D65748">
      <w:pPr>
        <w:shd w:val="clear" w:color="auto" w:fill="F2F2F2"/>
        <w:jc w:val="center"/>
        <w:rPr>
          <w:rFonts w:ascii="Times New Roman" w:eastAsia="Times New Roman" w:hAnsi="Times New Roman" w:cs="Times New Roman"/>
          <w:b/>
          <w:color w:val="333333"/>
          <w:sz w:val="20"/>
          <w:szCs w:val="20"/>
          <w:lang w:eastAsia="ru-RU"/>
        </w:rPr>
      </w:pPr>
    </w:p>
    <w:tbl>
      <w:tblPr>
        <w:tblW w:w="9572" w:type="dxa"/>
        <w:tblInd w:w="-108" w:type="dxa"/>
        <w:tblCellMar>
          <w:left w:w="0" w:type="dxa"/>
          <w:right w:w="0" w:type="dxa"/>
        </w:tblCellMar>
        <w:tblLook w:val="04A0" w:firstRow="1" w:lastRow="0" w:firstColumn="1" w:lastColumn="0" w:noHBand="0" w:noVBand="1"/>
      </w:tblPr>
      <w:tblGrid>
        <w:gridCol w:w="5076"/>
        <w:gridCol w:w="4496"/>
      </w:tblGrid>
      <w:tr w:rsidR="00310FFA" w:rsidRPr="007B3DA9" w:rsidTr="00823624">
        <w:tc>
          <w:tcPr>
            <w:tcW w:w="5076" w:type="dxa"/>
            <w:tcMar>
              <w:top w:w="0" w:type="dxa"/>
              <w:left w:w="108" w:type="dxa"/>
              <w:bottom w:w="0" w:type="dxa"/>
              <w:right w:w="108" w:type="dxa"/>
            </w:tcMar>
            <w:hideMark/>
          </w:tcPr>
          <w:p w:rsidR="00310FFA" w:rsidRPr="007B3DA9" w:rsidRDefault="00310FFA" w:rsidP="00823624">
            <w:pPr>
              <w:jc w:val="left"/>
              <w:rPr>
                <w:rFonts w:ascii="Times New Roman" w:eastAsia="Times New Roman" w:hAnsi="Times New Roman" w:cs="Times New Roman"/>
                <w:b/>
                <w:color w:val="000000"/>
                <w:sz w:val="20"/>
                <w:szCs w:val="20"/>
                <w:lang w:eastAsia="ru-RU"/>
              </w:rPr>
            </w:pPr>
            <w:r w:rsidRPr="007B3DA9">
              <w:rPr>
                <w:rFonts w:ascii="Times New Roman" w:eastAsia="Times New Roman" w:hAnsi="Times New Roman" w:cs="Times New Roman"/>
                <w:b/>
                <w:color w:val="000000"/>
                <w:sz w:val="20"/>
                <w:szCs w:val="20"/>
                <w:lang w:eastAsia="ru-RU"/>
              </w:rPr>
              <w:t>"Продавец"</w:t>
            </w:r>
          </w:p>
        </w:tc>
        <w:tc>
          <w:tcPr>
            <w:tcW w:w="4496" w:type="dxa"/>
            <w:tcMar>
              <w:top w:w="0" w:type="dxa"/>
              <w:left w:w="108" w:type="dxa"/>
              <w:bottom w:w="0" w:type="dxa"/>
              <w:right w:w="108" w:type="dxa"/>
            </w:tcMar>
            <w:hideMark/>
          </w:tcPr>
          <w:p w:rsidR="00310FFA" w:rsidRPr="007B3DA9" w:rsidRDefault="00310FFA" w:rsidP="00823624">
            <w:pPr>
              <w:jc w:val="left"/>
              <w:rPr>
                <w:rFonts w:ascii="Times New Roman" w:eastAsia="Times New Roman" w:hAnsi="Times New Roman" w:cs="Times New Roman"/>
                <w:b/>
                <w:color w:val="000000"/>
                <w:sz w:val="20"/>
                <w:szCs w:val="20"/>
                <w:lang w:eastAsia="ru-RU"/>
              </w:rPr>
            </w:pPr>
            <w:r w:rsidRPr="007B3DA9">
              <w:rPr>
                <w:rFonts w:ascii="Times New Roman" w:eastAsia="Times New Roman" w:hAnsi="Times New Roman" w:cs="Times New Roman"/>
                <w:b/>
                <w:color w:val="000000"/>
                <w:sz w:val="20"/>
                <w:szCs w:val="20"/>
                <w:lang w:eastAsia="ru-RU"/>
              </w:rPr>
              <w:t>"Покупатель"</w:t>
            </w:r>
          </w:p>
        </w:tc>
      </w:tr>
      <w:tr w:rsidR="00310FFA" w:rsidRPr="00310FFA" w:rsidTr="00823624">
        <w:tc>
          <w:tcPr>
            <w:tcW w:w="5076" w:type="dxa"/>
            <w:tcMar>
              <w:top w:w="0" w:type="dxa"/>
              <w:left w:w="108" w:type="dxa"/>
              <w:bottom w:w="0" w:type="dxa"/>
              <w:right w:w="108" w:type="dxa"/>
            </w:tcMar>
            <w:hideMark/>
          </w:tcPr>
          <w:p w:rsidR="00310FFA" w:rsidRPr="00310FFA" w:rsidRDefault="008166B9" w:rsidP="00823624">
            <w:pPr>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Администрация</w:t>
            </w:r>
            <w:r w:rsidR="003D31E7">
              <w:rPr>
                <w:rFonts w:ascii="Times New Roman" w:eastAsia="Times New Roman" w:hAnsi="Times New Roman" w:cs="Times New Roman"/>
                <w:color w:val="000000"/>
                <w:sz w:val="20"/>
                <w:szCs w:val="20"/>
                <w:lang w:eastAsia="ru-RU"/>
              </w:rPr>
              <w:t xml:space="preserve"> </w:t>
            </w:r>
            <w:r w:rsidR="00310FFA" w:rsidRPr="00310FFA">
              <w:rPr>
                <w:rFonts w:ascii="Times New Roman" w:eastAsia="Times New Roman" w:hAnsi="Times New Roman" w:cs="Times New Roman"/>
                <w:color w:val="000000"/>
                <w:sz w:val="20"/>
                <w:szCs w:val="20"/>
                <w:lang w:eastAsia="ru-RU"/>
              </w:rPr>
              <w:t>Краснохолмского района</w:t>
            </w:r>
          </w:p>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171660 Тверская область, г. Красный Холм, пл. Карла Маркса, д. 10</w:t>
            </w:r>
          </w:p>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ИНН 69280022</w:t>
            </w:r>
            <w:r w:rsidR="003D31E7">
              <w:rPr>
                <w:rFonts w:ascii="Times New Roman" w:eastAsia="Times New Roman" w:hAnsi="Times New Roman" w:cs="Times New Roman"/>
                <w:color w:val="000000"/>
                <w:sz w:val="20"/>
                <w:szCs w:val="20"/>
                <w:lang w:eastAsia="ru-RU"/>
              </w:rPr>
              <w:t>73</w:t>
            </w:r>
            <w:r w:rsidRPr="00310FFA">
              <w:rPr>
                <w:rFonts w:ascii="Times New Roman" w:eastAsia="Times New Roman" w:hAnsi="Times New Roman" w:cs="Times New Roman"/>
                <w:color w:val="000000"/>
                <w:sz w:val="20"/>
                <w:szCs w:val="20"/>
                <w:lang w:eastAsia="ru-RU"/>
              </w:rPr>
              <w:t xml:space="preserve">  КПП 692801001</w:t>
            </w:r>
          </w:p>
          <w:p w:rsidR="00310FFA" w:rsidRPr="00310FFA" w:rsidRDefault="00310FFA" w:rsidP="00823624">
            <w:pPr>
              <w:jc w:val="left"/>
              <w:rPr>
                <w:rFonts w:ascii="Times New Roman" w:eastAsia="Times New Roman" w:hAnsi="Times New Roman" w:cs="Times New Roman"/>
                <w:color w:val="000000"/>
                <w:sz w:val="20"/>
                <w:szCs w:val="20"/>
                <w:lang w:eastAsia="ru-RU"/>
              </w:rPr>
            </w:pPr>
          </w:p>
          <w:p w:rsid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 xml:space="preserve">Председатель </w:t>
            </w:r>
            <w:r w:rsidR="008166B9">
              <w:rPr>
                <w:rFonts w:ascii="Times New Roman" w:eastAsia="Times New Roman" w:hAnsi="Times New Roman" w:cs="Times New Roman"/>
                <w:color w:val="000000"/>
                <w:sz w:val="20"/>
                <w:szCs w:val="20"/>
                <w:lang w:eastAsia="ru-RU"/>
              </w:rPr>
              <w:t>комитета по управлению имуществом и земельными ресурсами администрации Краснохолмского района</w:t>
            </w:r>
          </w:p>
          <w:p w:rsidR="008166B9" w:rsidRPr="00310FFA" w:rsidRDefault="008166B9" w:rsidP="00823624">
            <w:pPr>
              <w:jc w:val="left"/>
              <w:rPr>
                <w:rFonts w:ascii="Times New Roman" w:eastAsia="Times New Roman" w:hAnsi="Times New Roman" w:cs="Times New Roman"/>
                <w:color w:val="000000"/>
                <w:sz w:val="20"/>
                <w:szCs w:val="20"/>
                <w:lang w:eastAsia="ru-RU"/>
              </w:rPr>
            </w:pPr>
          </w:p>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_______________   З.К. Молодцова</w:t>
            </w:r>
          </w:p>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МП</w:t>
            </w:r>
          </w:p>
        </w:tc>
        <w:tc>
          <w:tcPr>
            <w:tcW w:w="4496" w:type="dxa"/>
            <w:tcMar>
              <w:top w:w="0" w:type="dxa"/>
              <w:left w:w="108" w:type="dxa"/>
              <w:bottom w:w="0" w:type="dxa"/>
              <w:right w:w="108" w:type="dxa"/>
            </w:tcMar>
            <w:hideMark/>
          </w:tcPr>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_____________________________</w:t>
            </w:r>
          </w:p>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_____________________________</w:t>
            </w:r>
          </w:p>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_____________________________</w:t>
            </w:r>
          </w:p>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_____________________________</w:t>
            </w:r>
          </w:p>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_____________________________</w:t>
            </w:r>
          </w:p>
          <w:p w:rsidR="00310FFA" w:rsidRPr="00310FFA" w:rsidRDefault="00310FFA" w:rsidP="00823624">
            <w:pPr>
              <w:jc w:val="left"/>
              <w:rPr>
                <w:rFonts w:ascii="Times New Roman" w:eastAsia="Times New Roman" w:hAnsi="Times New Roman" w:cs="Times New Roman"/>
                <w:color w:val="000000"/>
                <w:sz w:val="20"/>
                <w:szCs w:val="20"/>
                <w:lang w:eastAsia="ru-RU"/>
              </w:rPr>
            </w:pPr>
          </w:p>
        </w:tc>
      </w:tr>
      <w:tr w:rsidR="00310FFA" w:rsidRPr="00310FFA" w:rsidTr="00823624">
        <w:tc>
          <w:tcPr>
            <w:tcW w:w="5076" w:type="dxa"/>
            <w:tcMar>
              <w:top w:w="0" w:type="dxa"/>
              <w:left w:w="108" w:type="dxa"/>
              <w:bottom w:w="0" w:type="dxa"/>
              <w:right w:w="108" w:type="dxa"/>
            </w:tcMar>
            <w:hideMark/>
          </w:tcPr>
          <w:p w:rsidR="00310FFA" w:rsidRPr="00310FFA" w:rsidRDefault="00310FFA" w:rsidP="00823624">
            <w:pPr>
              <w:jc w:val="left"/>
              <w:rPr>
                <w:rFonts w:ascii="Times New Roman" w:eastAsia="Times New Roman" w:hAnsi="Times New Roman" w:cs="Times New Roman"/>
                <w:color w:val="000000"/>
                <w:sz w:val="20"/>
                <w:szCs w:val="20"/>
                <w:lang w:eastAsia="ru-RU"/>
              </w:rPr>
            </w:pPr>
          </w:p>
        </w:tc>
        <w:tc>
          <w:tcPr>
            <w:tcW w:w="4496" w:type="dxa"/>
            <w:tcMar>
              <w:top w:w="0" w:type="dxa"/>
              <w:left w:w="108" w:type="dxa"/>
              <w:bottom w:w="0" w:type="dxa"/>
              <w:right w:w="108" w:type="dxa"/>
            </w:tcMar>
            <w:hideMark/>
          </w:tcPr>
          <w:p w:rsidR="00310FFA" w:rsidRPr="00310FFA" w:rsidRDefault="00310FFA" w:rsidP="00823624">
            <w:pPr>
              <w:jc w:val="left"/>
              <w:rPr>
                <w:rFonts w:ascii="Times New Roman" w:eastAsia="Times New Roman" w:hAnsi="Times New Roman" w:cs="Times New Roman"/>
                <w:color w:val="000000"/>
                <w:sz w:val="20"/>
                <w:szCs w:val="20"/>
                <w:lang w:eastAsia="ru-RU"/>
              </w:rPr>
            </w:pPr>
            <w:r w:rsidRPr="00310FFA">
              <w:rPr>
                <w:rFonts w:ascii="Times New Roman" w:eastAsia="Times New Roman" w:hAnsi="Times New Roman" w:cs="Times New Roman"/>
                <w:color w:val="000000"/>
                <w:sz w:val="20"/>
                <w:szCs w:val="20"/>
                <w:lang w:eastAsia="ru-RU"/>
              </w:rPr>
              <w:t>М.П.</w:t>
            </w:r>
          </w:p>
        </w:tc>
      </w:tr>
    </w:tbl>
    <w:p w:rsidR="0089739F" w:rsidRDefault="0089739F"/>
    <w:p w:rsidR="007B3DA9" w:rsidRDefault="007B3DA9"/>
    <w:p w:rsidR="007B3DA9" w:rsidRDefault="007B3DA9"/>
    <w:p w:rsidR="007B3DA9" w:rsidRDefault="007B3DA9"/>
    <w:p w:rsidR="007B3DA9" w:rsidRDefault="007B3DA9"/>
    <w:p w:rsidR="007B3DA9" w:rsidRDefault="007B3DA9"/>
    <w:p w:rsidR="007B3DA9" w:rsidRDefault="007B3DA9"/>
    <w:p w:rsidR="007B3DA9" w:rsidRDefault="007B3DA9"/>
    <w:p w:rsidR="007B3DA9" w:rsidRDefault="007B3DA9"/>
    <w:p w:rsidR="007B3DA9" w:rsidRDefault="007B3DA9"/>
    <w:p w:rsidR="007B3DA9" w:rsidRDefault="007B3DA9"/>
    <w:p w:rsidR="003163FC" w:rsidRDefault="003163FC" w:rsidP="001E28ED">
      <w:pPr>
        <w:shd w:val="clear" w:color="auto" w:fill="F2F2F2"/>
        <w:jc w:val="right"/>
        <w:rPr>
          <w:rFonts w:ascii="Times New Roman" w:eastAsia="Times New Roman" w:hAnsi="Times New Roman" w:cs="Times New Roman"/>
          <w:color w:val="333333"/>
          <w:sz w:val="20"/>
          <w:szCs w:val="20"/>
          <w:lang w:eastAsia="ru-RU"/>
        </w:rPr>
      </w:pPr>
    </w:p>
    <w:p w:rsidR="003163FC" w:rsidRDefault="003163FC" w:rsidP="001E28ED">
      <w:pPr>
        <w:shd w:val="clear" w:color="auto" w:fill="F2F2F2"/>
        <w:jc w:val="right"/>
        <w:rPr>
          <w:rFonts w:ascii="Times New Roman" w:eastAsia="Times New Roman" w:hAnsi="Times New Roman" w:cs="Times New Roman"/>
          <w:color w:val="333333"/>
          <w:sz w:val="20"/>
          <w:szCs w:val="20"/>
          <w:lang w:eastAsia="ru-RU"/>
        </w:rPr>
      </w:pPr>
    </w:p>
    <w:sectPr w:rsidR="003163FC" w:rsidSect="00FA3C5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12CC8"/>
    <w:multiLevelType w:val="hybridMultilevel"/>
    <w:tmpl w:val="63CABC4C"/>
    <w:lvl w:ilvl="0" w:tplc="A9D0254A">
      <w:start w:val="1"/>
      <w:numFmt w:val="decimal"/>
      <w:lvlText w:val="%1."/>
      <w:lvlJc w:val="left"/>
      <w:pPr>
        <w:tabs>
          <w:tab w:val="num" w:pos="720"/>
        </w:tabs>
        <w:ind w:left="720" w:hanging="60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1D"/>
    <w:rsid w:val="00001665"/>
    <w:rsid w:val="00002D48"/>
    <w:rsid w:val="00011C1B"/>
    <w:rsid w:val="000206F6"/>
    <w:rsid w:val="0002231E"/>
    <w:rsid w:val="000425A8"/>
    <w:rsid w:val="00051FE7"/>
    <w:rsid w:val="00052A53"/>
    <w:rsid w:val="0005475E"/>
    <w:rsid w:val="00064FDE"/>
    <w:rsid w:val="00085838"/>
    <w:rsid w:val="000B11A4"/>
    <w:rsid w:val="000C72BD"/>
    <w:rsid w:val="000E111D"/>
    <w:rsid w:val="00100EF4"/>
    <w:rsid w:val="00104E72"/>
    <w:rsid w:val="00111F00"/>
    <w:rsid w:val="001125C9"/>
    <w:rsid w:val="0011274A"/>
    <w:rsid w:val="001404B3"/>
    <w:rsid w:val="001503E0"/>
    <w:rsid w:val="00162B1E"/>
    <w:rsid w:val="0016365A"/>
    <w:rsid w:val="0016765D"/>
    <w:rsid w:val="00167A1C"/>
    <w:rsid w:val="0019630A"/>
    <w:rsid w:val="001966D2"/>
    <w:rsid w:val="001A1ED9"/>
    <w:rsid w:val="001B3305"/>
    <w:rsid w:val="001C0A3F"/>
    <w:rsid w:val="001C3371"/>
    <w:rsid w:val="001D02F2"/>
    <w:rsid w:val="001E1647"/>
    <w:rsid w:val="001E28ED"/>
    <w:rsid w:val="001E5FC3"/>
    <w:rsid w:val="001F1011"/>
    <w:rsid w:val="00200D9B"/>
    <w:rsid w:val="00213F9F"/>
    <w:rsid w:val="00235817"/>
    <w:rsid w:val="00244B85"/>
    <w:rsid w:val="00250D55"/>
    <w:rsid w:val="002537A7"/>
    <w:rsid w:val="002746EC"/>
    <w:rsid w:val="00292AF5"/>
    <w:rsid w:val="0029648D"/>
    <w:rsid w:val="0029771B"/>
    <w:rsid w:val="00297D5D"/>
    <w:rsid w:val="002A0838"/>
    <w:rsid w:val="002A16CF"/>
    <w:rsid w:val="002A2989"/>
    <w:rsid w:val="002A2EA2"/>
    <w:rsid w:val="002C5540"/>
    <w:rsid w:val="002C5D08"/>
    <w:rsid w:val="002D0D47"/>
    <w:rsid w:val="002D4E3E"/>
    <w:rsid w:val="002E2B0E"/>
    <w:rsid w:val="002F2E31"/>
    <w:rsid w:val="00310FFA"/>
    <w:rsid w:val="003163FC"/>
    <w:rsid w:val="00323051"/>
    <w:rsid w:val="003253E8"/>
    <w:rsid w:val="00332E59"/>
    <w:rsid w:val="00336D7A"/>
    <w:rsid w:val="003410EA"/>
    <w:rsid w:val="00342536"/>
    <w:rsid w:val="0034685D"/>
    <w:rsid w:val="00346EE1"/>
    <w:rsid w:val="00352BF1"/>
    <w:rsid w:val="003536DD"/>
    <w:rsid w:val="003556F3"/>
    <w:rsid w:val="003722EB"/>
    <w:rsid w:val="00381D22"/>
    <w:rsid w:val="00391995"/>
    <w:rsid w:val="003A1BCE"/>
    <w:rsid w:val="003A2449"/>
    <w:rsid w:val="003A5EA1"/>
    <w:rsid w:val="003C327D"/>
    <w:rsid w:val="003D31E7"/>
    <w:rsid w:val="003E52DB"/>
    <w:rsid w:val="003E597F"/>
    <w:rsid w:val="003F3633"/>
    <w:rsid w:val="003F517A"/>
    <w:rsid w:val="00404F87"/>
    <w:rsid w:val="00415194"/>
    <w:rsid w:val="00415E1D"/>
    <w:rsid w:val="004245DE"/>
    <w:rsid w:val="004530A7"/>
    <w:rsid w:val="00461272"/>
    <w:rsid w:val="00461CB3"/>
    <w:rsid w:val="00472344"/>
    <w:rsid w:val="00485EAA"/>
    <w:rsid w:val="004A1BA6"/>
    <w:rsid w:val="004D14B1"/>
    <w:rsid w:val="004D203C"/>
    <w:rsid w:val="004D7A61"/>
    <w:rsid w:val="004E1046"/>
    <w:rsid w:val="004F0D30"/>
    <w:rsid w:val="005062AB"/>
    <w:rsid w:val="00506F3B"/>
    <w:rsid w:val="005249E6"/>
    <w:rsid w:val="005270ED"/>
    <w:rsid w:val="0054473A"/>
    <w:rsid w:val="0054529C"/>
    <w:rsid w:val="00551A4F"/>
    <w:rsid w:val="0057553A"/>
    <w:rsid w:val="0058362F"/>
    <w:rsid w:val="00585F00"/>
    <w:rsid w:val="00587E2B"/>
    <w:rsid w:val="00590BC7"/>
    <w:rsid w:val="00597446"/>
    <w:rsid w:val="005A6D64"/>
    <w:rsid w:val="005B0B84"/>
    <w:rsid w:val="005C0991"/>
    <w:rsid w:val="005E1AEE"/>
    <w:rsid w:val="0065040D"/>
    <w:rsid w:val="00680DDB"/>
    <w:rsid w:val="006B5861"/>
    <w:rsid w:val="006B614A"/>
    <w:rsid w:val="006C1BB9"/>
    <w:rsid w:val="006C4617"/>
    <w:rsid w:val="006C68F5"/>
    <w:rsid w:val="006D4250"/>
    <w:rsid w:val="006E30D6"/>
    <w:rsid w:val="006F2D41"/>
    <w:rsid w:val="006F774F"/>
    <w:rsid w:val="0070433B"/>
    <w:rsid w:val="00705CC3"/>
    <w:rsid w:val="007066AC"/>
    <w:rsid w:val="00716EAC"/>
    <w:rsid w:val="00730370"/>
    <w:rsid w:val="0074356A"/>
    <w:rsid w:val="00757A27"/>
    <w:rsid w:val="0076587C"/>
    <w:rsid w:val="00771F60"/>
    <w:rsid w:val="00791C4E"/>
    <w:rsid w:val="00791E42"/>
    <w:rsid w:val="007A39A7"/>
    <w:rsid w:val="007A55D7"/>
    <w:rsid w:val="007B3DA9"/>
    <w:rsid w:val="007B7234"/>
    <w:rsid w:val="007C0C45"/>
    <w:rsid w:val="007D30AA"/>
    <w:rsid w:val="007D5C09"/>
    <w:rsid w:val="007E60E2"/>
    <w:rsid w:val="007F5506"/>
    <w:rsid w:val="007F79A1"/>
    <w:rsid w:val="008166B9"/>
    <w:rsid w:val="00816C16"/>
    <w:rsid w:val="00823624"/>
    <w:rsid w:val="008325DE"/>
    <w:rsid w:val="0083266B"/>
    <w:rsid w:val="00847899"/>
    <w:rsid w:val="00881650"/>
    <w:rsid w:val="00890E6A"/>
    <w:rsid w:val="00891CA9"/>
    <w:rsid w:val="0089739F"/>
    <w:rsid w:val="008C1A20"/>
    <w:rsid w:val="008C1B9B"/>
    <w:rsid w:val="008D5CE7"/>
    <w:rsid w:val="008D7B18"/>
    <w:rsid w:val="008F3A1F"/>
    <w:rsid w:val="008F7881"/>
    <w:rsid w:val="00903AB5"/>
    <w:rsid w:val="00904666"/>
    <w:rsid w:val="00911290"/>
    <w:rsid w:val="00911596"/>
    <w:rsid w:val="00926AF0"/>
    <w:rsid w:val="00935F31"/>
    <w:rsid w:val="00944012"/>
    <w:rsid w:val="00964B3D"/>
    <w:rsid w:val="00985F1B"/>
    <w:rsid w:val="00986112"/>
    <w:rsid w:val="009926ED"/>
    <w:rsid w:val="00997DA7"/>
    <w:rsid w:val="009B3B8B"/>
    <w:rsid w:val="009B71B5"/>
    <w:rsid w:val="009C6897"/>
    <w:rsid w:val="009D76B3"/>
    <w:rsid w:val="009E2341"/>
    <w:rsid w:val="009F39F4"/>
    <w:rsid w:val="00A021F4"/>
    <w:rsid w:val="00A13011"/>
    <w:rsid w:val="00A352F7"/>
    <w:rsid w:val="00A45700"/>
    <w:rsid w:val="00A71FF7"/>
    <w:rsid w:val="00A8665A"/>
    <w:rsid w:val="00A86C65"/>
    <w:rsid w:val="00AA343B"/>
    <w:rsid w:val="00AB0506"/>
    <w:rsid w:val="00AB7C7A"/>
    <w:rsid w:val="00AD7282"/>
    <w:rsid w:val="00AF0D58"/>
    <w:rsid w:val="00AF2FF5"/>
    <w:rsid w:val="00B05BF5"/>
    <w:rsid w:val="00B20F11"/>
    <w:rsid w:val="00B276B1"/>
    <w:rsid w:val="00B50681"/>
    <w:rsid w:val="00B6367D"/>
    <w:rsid w:val="00B92ACE"/>
    <w:rsid w:val="00BA1E9C"/>
    <w:rsid w:val="00BB5A01"/>
    <w:rsid w:val="00BC08D9"/>
    <w:rsid w:val="00BC4D09"/>
    <w:rsid w:val="00BC7D04"/>
    <w:rsid w:val="00BD18C2"/>
    <w:rsid w:val="00BD2144"/>
    <w:rsid w:val="00BD3D29"/>
    <w:rsid w:val="00BE01B7"/>
    <w:rsid w:val="00BE3ADE"/>
    <w:rsid w:val="00BE4C81"/>
    <w:rsid w:val="00BE7658"/>
    <w:rsid w:val="00BF4E39"/>
    <w:rsid w:val="00BF55CE"/>
    <w:rsid w:val="00C20C7B"/>
    <w:rsid w:val="00C23A08"/>
    <w:rsid w:val="00C259D7"/>
    <w:rsid w:val="00C27958"/>
    <w:rsid w:val="00C27EF8"/>
    <w:rsid w:val="00C32EED"/>
    <w:rsid w:val="00C37ABB"/>
    <w:rsid w:val="00C37B89"/>
    <w:rsid w:val="00C41120"/>
    <w:rsid w:val="00C459C1"/>
    <w:rsid w:val="00C534AA"/>
    <w:rsid w:val="00C83EBB"/>
    <w:rsid w:val="00C84985"/>
    <w:rsid w:val="00C92039"/>
    <w:rsid w:val="00CC67D5"/>
    <w:rsid w:val="00CD38CD"/>
    <w:rsid w:val="00CD45C0"/>
    <w:rsid w:val="00CD576D"/>
    <w:rsid w:val="00D14A12"/>
    <w:rsid w:val="00D4242F"/>
    <w:rsid w:val="00D42470"/>
    <w:rsid w:val="00D56792"/>
    <w:rsid w:val="00D65748"/>
    <w:rsid w:val="00D8487B"/>
    <w:rsid w:val="00D86784"/>
    <w:rsid w:val="00D86CF8"/>
    <w:rsid w:val="00D91D1E"/>
    <w:rsid w:val="00DA3792"/>
    <w:rsid w:val="00DB5EA3"/>
    <w:rsid w:val="00DB620C"/>
    <w:rsid w:val="00DB6D29"/>
    <w:rsid w:val="00DD2C7A"/>
    <w:rsid w:val="00DE6CB7"/>
    <w:rsid w:val="00DF69C2"/>
    <w:rsid w:val="00E24322"/>
    <w:rsid w:val="00E35346"/>
    <w:rsid w:val="00E36BF6"/>
    <w:rsid w:val="00E427B6"/>
    <w:rsid w:val="00E42BA3"/>
    <w:rsid w:val="00E464D8"/>
    <w:rsid w:val="00E56CE6"/>
    <w:rsid w:val="00E64ED4"/>
    <w:rsid w:val="00E96A92"/>
    <w:rsid w:val="00EA5F49"/>
    <w:rsid w:val="00EA7411"/>
    <w:rsid w:val="00EB3BDC"/>
    <w:rsid w:val="00EB4832"/>
    <w:rsid w:val="00EC1A2A"/>
    <w:rsid w:val="00EC6DF3"/>
    <w:rsid w:val="00ED2B11"/>
    <w:rsid w:val="00ED3CB5"/>
    <w:rsid w:val="00EF0E58"/>
    <w:rsid w:val="00EF3B09"/>
    <w:rsid w:val="00EF5F5D"/>
    <w:rsid w:val="00EF6100"/>
    <w:rsid w:val="00EF74EC"/>
    <w:rsid w:val="00F0630B"/>
    <w:rsid w:val="00F12876"/>
    <w:rsid w:val="00F15234"/>
    <w:rsid w:val="00F300A4"/>
    <w:rsid w:val="00F30C10"/>
    <w:rsid w:val="00F37D62"/>
    <w:rsid w:val="00F57276"/>
    <w:rsid w:val="00F65C84"/>
    <w:rsid w:val="00F70DB7"/>
    <w:rsid w:val="00F77F55"/>
    <w:rsid w:val="00F827C5"/>
    <w:rsid w:val="00F95006"/>
    <w:rsid w:val="00FA133D"/>
    <w:rsid w:val="00FA3C51"/>
    <w:rsid w:val="00FB1F49"/>
    <w:rsid w:val="00FB293D"/>
    <w:rsid w:val="00FB6D9C"/>
    <w:rsid w:val="00FC04D4"/>
    <w:rsid w:val="00FC6E3C"/>
    <w:rsid w:val="00FD6114"/>
    <w:rsid w:val="00FD6ED1"/>
    <w:rsid w:val="00FD73F8"/>
    <w:rsid w:val="00FE0FE4"/>
    <w:rsid w:val="00FF7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6D64"/>
    <w:pPr>
      <w:spacing w:before="240" w:after="240"/>
      <w:jc w:val="left"/>
      <w:outlineLvl w:val="0"/>
    </w:pPr>
    <w:rPr>
      <w:rFonts w:ascii="Segoe UI" w:eastAsia="Times New Roman" w:hAnsi="Segoe UI" w:cs="Segoe UI"/>
      <w:b/>
      <w:bCs/>
      <w:kern w:val="36"/>
      <w:sz w:val="43"/>
      <w:szCs w:val="43"/>
      <w:lang w:eastAsia="ru-RU"/>
    </w:rPr>
  </w:style>
  <w:style w:type="paragraph" w:styleId="2">
    <w:name w:val="heading 2"/>
    <w:basedOn w:val="a"/>
    <w:link w:val="20"/>
    <w:uiPriority w:val="9"/>
    <w:qFormat/>
    <w:rsid w:val="005A6D64"/>
    <w:pPr>
      <w:spacing w:before="240" w:after="240"/>
      <w:jc w:val="left"/>
      <w:outlineLvl w:val="1"/>
    </w:pPr>
    <w:rPr>
      <w:rFonts w:ascii="Segoe UI" w:eastAsia="Times New Roman" w:hAnsi="Segoe UI" w:cs="Segoe UI"/>
      <w:b/>
      <w:bCs/>
      <w:sz w:val="36"/>
      <w:szCs w:val="36"/>
      <w:lang w:eastAsia="ru-RU"/>
    </w:rPr>
  </w:style>
  <w:style w:type="paragraph" w:styleId="3">
    <w:name w:val="heading 3"/>
    <w:basedOn w:val="a"/>
    <w:link w:val="30"/>
    <w:uiPriority w:val="9"/>
    <w:qFormat/>
    <w:rsid w:val="005A6D64"/>
    <w:pPr>
      <w:spacing w:before="240" w:after="240"/>
      <w:jc w:val="left"/>
      <w:outlineLvl w:val="2"/>
    </w:pPr>
    <w:rPr>
      <w:rFonts w:ascii="Segoe UI" w:eastAsia="Times New Roman" w:hAnsi="Segoe UI" w:cs="Segoe UI"/>
      <w:b/>
      <w:bCs/>
      <w:sz w:val="30"/>
      <w:szCs w:val="30"/>
      <w:lang w:eastAsia="ru-RU"/>
    </w:rPr>
  </w:style>
  <w:style w:type="paragraph" w:styleId="4">
    <w:name w:val="heading 4"/>
    <w:basedOn w:val="a"/>
    <w:link w:val="40"/>
    <w:uiPriority w:val="9"/>
    <w:qFormat/>
    <w:rsid w:val="005A6D64"/>
    <w:pPr>
      <w:spacing w:before="240" w:after="240"/>
      <w:jc w:val="left"/>
      <w:outlineLvl w:val="3"/>
    </w:pPr>
    <w:rPr>
      <w:rFonts w:ascii="Segoe UI" w:eastAsia="Times New Roman" w:hAnsi="Segoe UI" w:cs="Segoe UI"/>
      <w:b/>
      <w:bCs/>
      <w:caps/>
      <w:sz w:val="24"/>
      <w:szCs w:val="24"/>
      <w:lang w:eastAsia="ru-RU"/>
    </w:rPr>
  </w:style>
  <w:style w:type="paragraph" w:styleId="5">
    <w:name w:val="heading 5"/>
    <w:basedOn w:val="a"/>
    <w:link w:val="50"/>
    <w:uiPriority w:val="9"/>
    <w:qFormat/>
    <w:rsid w:val="005A6D64"/>
    <w:pPr>
      <w:spacing w:before="240" w:after="240"/>
      <w:jc w:val="left"/>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5A6D64"/>
    <w:pPr>
      <w:spacing w:before="240" w:after="240"/>
      <w:jc w:val="left"/>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D64"/>
    <w:rPr>
      <w:rFonts w:ascii="Segoe UI" w:eastAsia="Times New Roman" w:hAnsi="Segoe UI" w:cs="Segoe UI"/>
      <w:b/>
      <w:bCs/>
      <w:kern w:val="36"/>
      <w:sz w:val="43"/>
      <w:szCs w:val="43"/>
      <w:lang w:eastAsia="ru-RU"/>
    </w:rPr>
  </w:style>
  <w:style w:type="character" w:customStyle="1" w:styleId="20">
    <w:name w:val="Заголовок 2 Знак"/>
    <w:basedOn w:val="a0"/>
    <w:link w:val="2"/>
    <w:uiPriority w:val="9"/>
    <w:rsid w:val="005A6D64"/>
    <w:rPr>
      <w:rFonts w:ascii="Segoe UI" w:eastAsia="Times New Roman" w:hAnsi="Segoe UI" w:cs="Segoe UI"/>
      <w:b/>
      <w:bCs/>
      <w:sz w:val="36"/>
      <w:szCs w:val="36"/>
      <w:lang w:eastAsia="ru-RU"/>
    </w:rPr>
  </w:style>
  <w:style w:type="character" w:customStyle="1" w:styleId="30">
    <w:name w:val="Заголовок 3 Знак"/>
    <w:basedOn w:val="a0"/>
    <w:link w:val="3"/>
    <w:uiPriority w:val="9"/>
    <w:rsid w:val="005A6D64"/>
    <w:rPr>
      <w:rFonts w:ascii="Segoe UI" w:eastAsia="Times New Roman" w:hAnsi="Segoe UI" w:cs="Segoe UI"/>
      <w:b/>
      <w:bCs/>
      <w:sz w:val="30"/>
      <w:szCs w:val="30"/>
      <w:lang w:eastAsia="ru-RU"/>
    </w:rPr>
  </w:style>
  <w:style w:type="character" w:customStyle="1" w:styleId="40">
    <w:name w:val="Заголовок 4 Знак"/>
    <w:basedOn w:val="a0"/>
    <w:link w:val="4"/>
    <w:uiPriority w:val="9"/>
    <w:rsid w:val="005A6D64"/>
    <w:rPr>
      <w:rFonts w:ascii="Segoe UI" w:eastAsia="Times New Roman" w:hAnsi="Segoe UI" w:cs="Segoe UI"/>
      <w:b/>
      <w:bCs/>
      <w:caps/>
      <w:sz w:val="24"/>
      <w:szCs w:val="24"/>
      <w:lang w:eastAsia="ru-RU"/>
    </w:rPr>
  </w:style>
  <w:style w:type="character" w:customStyle="1" w:styleId="50">
    <w:name w:val="Заголовок 5 Знак"/>
    <w:basedOn w:val="a0"/>
    <w:link w:val="5"/>
    <w:uiPriority w:val="9"/>
    <w:rsid w:val="005A6D6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5A6D64"/>
    <w:rPr>
      <w:rFonts w:ascii="Times New Roman" w:eastAsia="Times New Roman" w:hAnsi="Times New Roman" w:cs="Times New Roman"/>
      <w:b/>
      <w:bCs/>
      <w:sz w:val="15"/>
      <w:szCs w:val="15"/>
      <w:lang w:eastAsia="ru-RU"/>
    </w:rPr>
  </w:style>
  <w:style w:type="character" w:styleId="a3">
    <w:name w:val="Hyperlink"/>
    <w:basedOn w:val="a0"/>
    <w:uiPriority w:val="99"/>
    <w:unhideWhenUsed/>
    <w:rsid w:val="005A6D64"/>
    <w:rPr>
      <w:color w:val="006699"/>
      <w:u w:val="single"/>
    </w:rPr>
  </w:style>
  <w:style w:type="character" w:styleId="a4">
    <w:name w:val="FollowedHyperlink"/>
    <w:basedOn w:val="a0"/>
    <w:uiPriority w:val="99"/>
    <w:semiHidden/>
    <w:unhideWhenUsed/>
    <w:rsid w:val="005A6D64"/>
    <w:rPr>
      <w:color w:val="006699"/>
      <w:u w:val="single"/>
    </w:rPr>
  </w:style>
  <w:style w:type="paragraph" w:styleId="HTML">
    <w:name w:val="HTML Preformatted"/>
    <w:basedOn w:val="a"/>
    <w:link w:val="HTML0"/>
    <w:uiPriority w:val="99"/>
    <w:semiHidden/>
    <w:unhideWhenUsed/>
    <w:rsid w:val="005A6D64"/>
    <w:pPr>
      <w:pBdr>
        <w:left w:val="single" w:sz="36" w:space="11"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225"/>
      <w:jc w:val="left"/>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semiHidden/>
    <w:rsid w:val="005A6D64"/>
    <w:rPr>
      <w:rFonts w:ascii="Courier New" w:eastAsia="Times New Roman" w:hAnsi="Courier New" w:cs="Courier New"/>
      <w:sz w:val="24"/>
      <w:szCs w:val="24"/>
      <w:shd w:val="clear" w:color="auto" w:fill="F6F6F6"/>
      <w:lang w:eastAsia="ru-RU"/>
    </w:rPr>
  </w:style>
  <w:style w:type="character" w:styleId="a5">
    <w:name w:val="Strong"/>
    <w:basedOn w:val="a0"/>
    <w:uiPriority w:val="22"/>
    <w:qFormat/>
    <w:rsid w:val="005A6D64"/>
    <w:rPr>
      <w:b/>
      <w:bCs/>
    </w:rPr>
  </w:style>
  <w:style w:type="paragraph" w:styleId="a6">
    <w:name w:val="Normal (Web)"/>
    <w:basedOn w:val="a"/>
    <w:uiPriority w:val="99"/>
    <w:semiHidden/>
    <w:unhideWhenUsed/>
    <w:rsid w:val="005A6D64"/>
    <w:pPr>
      <w:spacing w:before="240" w:after="240"/>
      <w:jc w:val="left"/>
    </w:pPr>
    <w:rPr>
      <w:rFonts w:ascii="Times New Roman" w:eastAsia="Times New Roman" w:hAnsi="Times New Roman" w:cs="Times New Roman"/>
      <w:sz w:val="24"/>
      <w:szCs w:val="24"/>
      <w:lang w:eastAsia="ru-RU"/>
    </w:rPr>
  </w:style>
  <w:style w:type="paragraph" w:customStyle="1" w:styleId="error">
    <w:name w:val="error"/>
    <w:basedOn w:val="a"/>
    <w:rsid w:val="005A6D64"/>
    <w:pPr>
      <w:spacing w:before="240" w:after="240"/>
      <w:jc w:val="left"/>
    </w:pPr>
    <w:rPr>
      <w:rFonts w:ascii="Times New Roman" w:eastAsia="Times New Roman" w:hAnsi="Times New Roman" w:cs="Times New Roman"/>
      <w:color w:val="BF0000"/>
      <w:sz w:val="24"/>
      <w:szCs w:val="24"/>
      <w:lang w:eastAsia="ru-RU"/>
    </w:rPr>
  </w:style>
  <w:style w:type="paragraph" w:customStyle="1" w:styleId="message">
    <w:name w:val="message"/>
    <w:basedOn w:val="a"/>
    <w:rsid w:val="005A6D64"/>
    <w:pPr>
      <w:spacing w:before="240" w:after="240"/>
      <w:jc w:val="left"/>
    </w:pPr>
    <w:rPr>
      <w:rFonts w:ascii="Times New Roman" w:eastAsia="Times New Roman" w:hAnsi="Times New Roman" w:cs="Times New Roman"/>
      <w:color w:val="006699"/>
      <w:sz w:val="24"/>
      <w:szCs w:val="24"/>
      <w:lang w:eastAsia="ru-RU"/>
    </w:rPr>
  </w:style>
  <w:style w:type="paragraph" w:customStyle="1" w:styleId="tips">
    <w:name w:val="tips"/>
    <w:basedOn w:val="a"/>
    <w:rsid w:val="005A6D64"/>
    <w:pPr>
      <w:spacing w:before="240" w:after="240"/>
      <w:jc w:val="left"/>
    </w:pPr>
    <w:rPr>
      <w:rFonts w:ascii="Times New Roman" w:eastAsia="Times New Roman" w:hAnsi="Times New Roman" w:cs="Times New Roman"/>
      <w:color w:val="EE9600"/>
      <w:sz w:val="24"/>
      <w:szCs w:val="24"/>
      <w:lang w:eastAsia="ru-RU"/>
    </w:rPr>
  </w:style>
  <w:style w:type="paragraph" w:customStyle="1" w:styleId="stickynote">
    <w:name w:val="stickynote"/>
    <w:basedOn w:val="a"/>
    <w:rsid w:val="005A6D64"/>
    <w:pPr>
      <w:pBdr>
        <w:top w:val="single" w:sz="6" w:space="8" w:color="CACACC"/>
        <w:left w:val="single" w:sz="6" w:space="30" w:color="CACACC"/>
        <w:bottom w:val="single" w:sz="6" w:space="8" w:color="CACACC"/>
        <w:right w:val="single" w:sz="6" w:space="0" w:color="CACACC"/>
      </w:pBdr>
      <w:spacing w:before="240" w:after="240"/>
      <w:jc w:val="left"/>
    </w:pPr>
    <w:rPr>
      <w:rFonts w:ascii="Times New Roman" w:eastAsia="Times New Roman" w:hAnsi="Times New Roman" w:cs="Times New Roman"/>
      <w:sz w:val="24"/>
      <w:szCs w:val="24"/>
      <w:lang w:eastAsia="ru-RU"/>
    </w:rPr>
  </w:style>
  <w:style w:type="paragraph" w:customStyle="1" w:styleId="download">
    <w:name w:val="download"/>
    <w:basedOn w:val="a"/>
    <w:rsid w:val="005A6D64"/>
    <w:pPr>
      <w:pBdr>
        <w:top w:val="single" w:sz="6" w:space="8" w:color="CACACC"/>
        <w:left w:val="single" w:sz="6" w:space="30" w:color="CACACC"/>
        <w:bottom w:val="single" w:sz="6" w:space="8" w:color="CACACC"/>
        <w:right w:val="single" w:sz="6" w:space="0" w:color="CACACC"/>
      </w:pBdr>
      <w:spacing w:before="240" w:after="240"/>
      <w:jc w:val="left"/>
    </w:pPr>
    <w:rPr>
      <w:rFonts w:ascii="Times New Roman" w:eastAsia="Times New Roman" w:hAnsi="Times New Roman" w:cs="Times New Roman"/>
      <w:sz w:val="24"/>
      <w:szCs w:val="24"/>
      <w:lang w:eastAsia="ru-RU"/>
    </w:rPr>
  </w:style>
  <w:style w:type="paragraph" w:customStyle="1" w:styleId="site-slogan">
    <w:name w:val="site-slogan"/>
    <w:basedOn w:val="a"/>
    <w:rsid w:val="005A6D64"/>
    <w:pPr>
      <w:shd w:val="clear" w:color="auto" w:fill="1E7CAB"/>
      <w:jc w:val="left"/>
    </w:pPr>
    <w:rPr>
      <w:rFonts w:ascii="Times New Roman" w:eastAsia="Times New Roman" w:hAnsi="Times New Roman" w:cs="Times New Roman"/>
      <w:color w:val="FFFFFF"/>
      <w:lang w:eastAsia="ru-RU"/>
    </w:rPr>
  </w:style>
  <w:style w:type="paragraph" w:customStyle="1" w:styleId="system-unpublished">
    <w:name w:val="system-unpublished"/>
    <w:basedOn w:val="a"/>
    <w:rsid w:val="005A6D64"/>
    <w:pPr>
      <w:pBdr>
        <w:top w:val="single" w:sz="24" w:space="0" w:color="C4D3DF"/>
        <w:bottom w:val="single" w:sz="24" w:space="0" w:color="C4D3DF"/>
      </w:pBdr>
      <w:shd w:val="clear" w:color="auto" w:fill="E8EDF1"/>
      <w:spacing w:before="240" w:after="240"/>
      <w:jc w:val="left"/>
    </w:pPr>
    <w:rPr>
      <w:rFonts w:ascii="Times New Roman" w:eastAsia="Times New Roman" w:hAnsi="Times New Roman" w:cs="Times New Roman"/>
      <w:sz w:val="24"/>
      <w:szCs w:val="24"/>
      <w:lang w:eastAsia="ru-RU"/>
    </w:rPr>
  </w:style>
  <w:style w:type="paragraph" w:customStyle="1" w:styleId="invalid">
    <w:name w:val="invalid"/>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button2-left">
    <w:name w:val="button2-left"/>
    <w:basedOn w:val="a"/>
    <w:rsid w:val="005A6D64"/>
    <w:pPr>
      <w:spacing w:before="240" w:after="240"/>
      <w:ind w:left="75"/>
      <w:jc w:val="left"/>
    </w:pPr>
    <w:rPr>
      <w:rFonts w:ascii="Times New Roman" w:eastAsia="Times New Roman" w:hAnsi="Times New Roman" w:cs="Times New Roman"/>
      <w:sz w:val="24"/>
      <w:szCs w:val="24"/>
      <w:lang w:eastAsia="ru-RU"/>
    </w:rPr>
  </w:style>
  <w:style w:type="paragraph" w:customStyle="1" w:styleId="button2-right">
    <w:name w:val="button2-right"/>
    <w:basedOn w:val="a"/>
    <w:rsid w:val="005A6D64"/>
    <w:pPr>
      <w:spacing w:before="240" w:after="240"/>
      <w:ind w:left="75"/>
      <w:jc w:val="left"/>
    </w:pPr>
    <w:rPr>
      <w:rFonts w:ascii="Times New Roman" w:eastAsia="Times New Roman" w:hAnsi="Times New Roman" w:cs="Times New Roman"/>
      <w:sz w:val="24"/>
      <w:szCs w:val="24"/>
      <w:lang w:eastAsia="ru-RU"/>
    </w:rPr>
  </w:style>
  <w:style w:type="paragraph" w:customStyle="1" w:styleId="contentheading">
    <w:name w:val="contentheading"/>
    <w:basedOn w:val="a"/>
    <w:rsid w:val="005A6D64"/>
    <w:pPr>
      <w:jc w:val="left"/>
    </w:pPr>
    <w:rPr>
      <w:rFonts w:ascii="Segoe UI" w:eastAsia="Times New Roman" w:hAnsi="Segoe UI" w:cs="Segoe UI"/>
      <w:sz w:val="48"/>
      <w:szCs w:val="48"/>
      <w:lang w:eastAsia="ru-RU"/>
    </w:rPr>
  </w:style>
  <w:style w:type="paragraph" w:customStyle="1" w:styleId="componentheading">
    <w:name w:val="componentheading"/>
    <w:basedOn w:val="a"/>
    <w:rsid w:val="005A6D64"/>
    <w:pPr>
      <w:spacing w:after="150"/>
      <w:jc w:val="left"/>
    </w:pPr>
    <w:rPr>
      <w:rFonts w:ascii="Segoe UI" w:eastAsia="Times New Roman" w:hAnsi="Segoe UI" w:cs="Segoe UI"/>
      <w:b/>
      <w:bCs/>
      <w:sz w:val="48"/>
      <w:szCs w:val="48"/>
      <w:lang w:eastAsia="ru-RU"/>
    </w:rPr>
  </w:style>
  <w:style w:type="paragraph" w:customStyle="1" w:styleId="small">
    <w:name w:val="small"/>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smalldark">
    <w:name w:val="smalldark"/>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mosimagecaption">
    <w:name w:val="mosimage_caption"/>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createby">
    <w:name w:val="createby"/>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createdate">
    <w:name w:val="createdate"/>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modifydate">
    <w:name w:val="modifydate"/>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imgcaption">
    <w:name w:val="img_caption"/>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inputbox">
    <w:name w:val="inputbox"/>
    <w:basedOn w:val="a"/>
    <w:rsid w:val="005A6D64"/>
    <w:pPr>
      <w:pBdr>
        <w:top w:val="single" w:sz="6" w:space="0" w:color="CCCCCC"/>
        <w:left w:val="single" w:sz="6" w:space="0" w:color="CCCCCC"/>
        <w:bottom w:val="single" w:sz="6" w:space="0" w:color="CCCCCC"/>
        <w:right w:val="single" w:sz="6" w:space="0" w:color="CCCCCC"/>
      </w:pBdr>
      <w:shd w:val="clear" w:color="auto" w:fill="FFFFFF"/>
      <w:spacing w:before="240" w:after="240"/>
      <w:jc w:val="left"/>
    </w:pPr>
    <w:rPr>
      <w:rFonts w:ascii="Tahoma" w:eastAsia="Times New Roman" w:hAnsi="Tahoma" w:cs="Tahoma"/>
      <w:sz w:val="24"/>
      <w:szCs w:val="24"/>
      <w:lang w:eastAsia="ru-RU"/>
    </w:rPr>
  </w:style>
  <w:style w:type="paragraph" w:customStyle="1" w:styleId="button">
    <w:name w:val="button"/>
    <w:basedOn w:val="a"/>
    <w:rsid w:val="005A6D64"/>
    <w:pPr>
      <w:pBdr>
        <w:top w:val="single" w:sz="6" w:space="2" w:color="333333"/>
        <w:left w:val="single" w:sz="6" w:space="4" w:color="333333"/>
        <w:bottom w:val="single" w:sz="6" w:space="2" w:color="333333"/>
        <w:right w:val="single" w:sz="6" w:space="4" w:color="333333"/>
      </w:pBdr>
      <w:shd w:val="clear" w:color="auto" w:fill="333333"/>
      <w:spacing w:before="240" w:after="240"/>
      <w:jc w:val="left"/>
    </w:pPr>
    <w:rPr>
      <w:rFonts w:ascii="Times New Roman" w:eastAsia="Times New Roman" w:hAnsi="Times New Roman" w:cs="Times New Roman"/>
      <w:caps/>
      <w:color w:val="CCCCCC"/>
      <w:sz w:val="20"/>
      <w:szCs w:val="20"/>
      <w:lang w:eastAsia="ru-RU"/>
    </w:rPr>
  </w:style>
  <w:style w:type="paragraph" w:customStyle="1" w:styleId="code">
    <w:name w:val="code"/>
    <w:basedOn w:val="a"/>
    <w:rsid w:val="005A6D64"/>
    <w:pPr>
      <w:pBdr>
        <w:left w:val="single" w:sz="36" w:space="11" w:color="999999"/>
      </w:pBdr>
      <w:shd w:val="clear" w:color="auto" w:fill="F6F6F6"/>
      <w:spacing w:before="75" w:after="225"/>
      <w:jc w:val="left"/>
    </w:pPr>
    <w:rPr>
      <w:rFonts w:ascii="Courier New" w:eastAsia="Times New Roman" w:hAnsi="Courier New" w:cs="Courier New"/>
      <w:sz w:val="24"/>
      <w:szCs w:val="24"/>
      <w:lang w:eastAsia="ru-RU"/>
    </w:rPr>
  </w:style>
  <w:style w:type="paragraph" w:customStyle="1" w:styleId="quote-hilite">
    <w:name w:val="quote-hilite"/>
    <w:basedOn w:val="a"/>
    <w:rsid w:val="005A6D64"/>
    <w:pPr>
      <w:pBdr>
        <w:top w:val="single" w:sz="6" w:space="8" w:color="CACACC"/>
        <w:left w:val="single" w:sz="6" w:space="11" w:color="CACACC"/>
        <w:bottom w:val="single" w:sz="6" w:space="8" w:color="CACACC"/>
        <w:right w:val="single" w:sz="6" w:space="11" w:color="CACACC"/>
      </w:pBdr>
      <w:shd w:val="clear" w:color="auto" w:fill="FFFFFF"/>
      <w:jc w:val="left"/>
    </w:pPr>
    <w:rPr>
      <w:rFonts w:ascii="Times New Roman" w:eastAsia="Times New Roman" w:hAnsi="Times New Roman" w:cs="Times New Roman"/>
      <w:sz w:val="24"/>
      <w:szCs w:val="24"/>
      <w:lang w:eastAsia="ru-RU"/>
    </w:rPr>
  </w:style>
  <w:style w:type="paragraph" w:customStyle="1" w:styleId="small-quote">
    <w:name w:val="small-quote"/>
    <w:basedOn w:val="a"/>
    <w:rsid w:val="005A6D64"/>
    <w:pPr>
      <w:jc w:val="left"/>
    </w:pPr>
    <w:rPr>
      <w:rFonts w:ascii="Times New Roman" w:eastAsia="Times New Roman" w:hAnsi="Times New Roman" w:cs="Times New Roman"/>
      <w:sz w:val="24"/>
      <w:szCs w:val="24"/>
      <w:lang w:eastAsia="ru-RU"/>
    </w:rPr>
  </w:style>
  <w:style w:type="paragraph" w:customStyle="1" w:styleId="dropcap">
    <w:name w:val="dropcap"/>
    <w:basedOn w:val="a"/>
    <w:rsid w:val="005A6D64"/>
    <w:pPr>
      <w:spacing w:before="240" w:after="240" w:line="600" w:lineRule="atLeast"/>
      <w:jc w:val="left"/>
    </w:pPr>
    <w:rPr>
      <w:rFonts w:ascii="Georgia" w:eastAsia="Times New Roman" w:hAnsi="Georgia" w:cs="Times New Roman"/>
      <w:color w:val="999999"/>
      <w:sz w:val="75"/>
      <w:szCs w:val="75"/>
      <w:lang w:eastAsia="ru-RU"/>
    </w:rPr>
  </w:style>
  <w:style w:type="paragraph" w:customStyle="1" w:styleId="highlight">
    <w:name w:val="highlight"/>
    <w:basedOn w:val="a"/>
    <w:rsid w:val="005A6D64"/>
    <w:pPr>
      <w:shd w:val="clear" w:color="auto" w:fill="FFFFCC"/>
      <w:spacing w:before="240" w:after="240"/>
      <w:jc w:val="left"/>
    </w:pPr>
    <w:rPr>
      <w:rFonts w:ascii="Times New Roman" w:eastAsia="Times New Roman" w:hAnsi="Times New Roman" w:cs="Times New Roman"/>
      <w:b/>
      <w:bCs/>
      <w:sz w:val="24"/>
      <w:szCs w:val="24"/>
      <w:lang w:eastAsia="ru-RU"/>
    </w:rPr>
  </w:style>
  <w:style w:type="paragraph" w:customStyle="1" w:styleId="blocknumber">
    <w:name w:val="blocknumber"/>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bignumber">
    <w:name w:val="bignumber"/>
    <w:basedOn w:val="a"/>
    <w:rsid w:val="005A6D64"/>
    <w:pPr>
      <w:spacing w:before="240" w:after="240"/>
      <w:ind w:right="120"/>
      <w:jc w:val="left"/>
    </w:pPr>
    <w:rPr>
      <w:rFonts w:ascii="Arial" w:eastAsia="Times New Roman" w:hAnsi="Arial" w:cs="Arial"/>
      <w:b/>
      <w:bCs/>
      <w:color w:val="006699"/>
      <w:sz w:val="30"/>
      <w:szCs w:val="30"/>
      <w:lang w:eastAsia="ru-RU"/>
    </w:rPr>
  </w:style>
  <w:style w:type="paragraph" w:customStyle="1" w:styleId="legend-title">
    <w:name w:val="legend-title"/>
    <w:basedOn w:val="a"/>
    <w:rsid w:val="005A6D64"/>
    <w:pPr>
      <w:shd w:val="clear" w:color="auto" w:fill="FFFFFF"/>
      <w:jc w:val="left"/>
    </w:pPr>
    <w:rPr>
      <w:rFonts w:ascii="Times New Roman" w:eastAsia="Times New Roman" w:hAnsi="Times New Roman" w:cs="Times New Roman"/>
      <w:b/>
      <w:bCs/>
      <w:sz w:val="24"/>
      <w:szCs w:val="24"/>
      <w:lang w:eastAsia="ru-RU"/>
    </w:rPr>
  </w:style>
  <w:style w:type="paragraph" w:customStyle="1" w:styleId="legend">
    <w:name w:val="legend"/>
    <w:basedOn w:val="a"/>
    <w:rsid w:val="005A6D64"/>
    <w:pPr>
      <w:pBdr>
        <w:top w:val="single" w:sz="6" w:space="0" w:color="CACACC"/>
        <w:left w:val="single" w:sz="6" w:space="8" w:color="CACACC"/>
        <w:bottom w:val="single" w:sz="6" w:space="0" w:color="CACACC"/>
        <w:right w:val="single" w:sz="6" w:space="8" w:color="CACACC"/>
      </w:pBdr>
      <w:shd w:val="clear" w:color="auto" w:fill="FFFFFF"/>
      <w:spacing w:before="300" w:after="300"/>
      <w:jc w:val="left"/>
    </w:pPr>
    <w:rPr>
      <w:rFonts w:ascii="Times New Roman" w:eastAsia="Times New Roman" w:hAnsi="Times New Roman" w:cs="Times New Roman"/>
      <w:sz w:val="24"/>
      <w:szCs w:val="24"/>
      <w:lang w:eastAsia="ru-RU"/>
    </w:rPr>
  </w:style>
  <w:style w:type="paragraph" w:customStyle="1" w:styleId="articleseparator">
    <w:name w:val="article_separator"/>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columnseparator">
    <w:name w:val="column_separator"/>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blogmore">
    <w:name w:val="blog_more"/>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category">
    <w:name w:val="category"/>
    <w:basedOn w:val="a"/>
    <w:rsid w:val="005A6D64"/>
    <w:pPr>
      <w:spacing w:before="240" w:after="240"/>
      <w:jc w:val="left"/>
    </w:pPr>
    <w:rPr>
      <w:rFonts w:ascii="Times New Roman" w:eastAsia="Times New Roman" w:hAnsi="Times New Roman" w:cs="Times New Roman"/>
      <w:b/>
      <w:bCs/>
      <w:sz w:val="24"/>
      <w:szCs w:val="24"/>
      <w:lang w:eastAsia="ru-RU"/>
    </w:rPr>
  </w:style>
  <w:style w:type="paragraph" w:customStyle="1" w:styleId="contentdescription">
    <w:name w:val="contentdescription"/>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moduletable">
    <w:name w:val="moduletable"/>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pagenavbar">
    <w:name w:val="pagenavbar"/>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pagenavcounter">
    <w:name w:val="pagenavcounter"/>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sectiontableheader">
    <w:name w:val="sectiontableheader"/>
    <w:basedOn w:val="a"/>
    <w:rsid w:val="005A6D64"/>
    <w:pPr>
      <w:shd w:val="clear" w:color="auto" w:fill="1374A5"/>
      <w:spacing w:before="240" w:after="240"/>
      <w:jc w:val="left"/>
    </w:pPr>
    <w:rPr>
      <w:rFonts w:ascii="Times New Roman" w:eastAsia="Times New Roman" w:hAnsi="Times New Roman" w:cs="Times New Roman"/>
      <w:color w:val="FFFFFF"/>
      <w:sz w:val="24"/>
      <w:szCs w:val="24"/>
      <w:lang w:eastAsia="ru-RU"/>
    </w:rPr>
  </w:style>
  <w:style w:type="paragraph" w:customStyle="1" w:styleId="article-tools">
    <w:name w:val="article-tools"/>
    <w:basedOn w:val="a"/>
    <w:rsid w:val="005A6D64"/>
    <w:pPr>
      <w:pBdr>
        <w:top w:val="single" w:sz="6" w:space="0" w:color="DDDDDD"/>
      </w:pBdr>
      <w:shd w:val="clear" w:color="auto" w:fill="ECECEC"/>
      <w:spacing w:before="240" w:after="225"/>
      <w:jc w:val="left"/>
    </w:pPr>
    <w:rPr>
      <w:rFonts w:ascii="Times New Roman" w:eastAsia="Times New Roman" w:hAnsi="Times New Roman" w:cs="Times New Roman"/>
      <w:sz w:val="24"/>
      <w:szCs w:val="24"/>
      <w:lang w:eastAsia="ru-RU"/>
    </w:rPr>
  </w:style>
  <w:style w:type="paragraph" w:customStyle="1" w:styleId="article-meta">
    <w:name w:val="article-meta"/>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ja-headermask">
    <w:name w:val="ja-headermask"/>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ja-cert">
    <w:name w:val="ja-cert"/>
    <w:basedOn w:val="a"/>
    <w:rsid w:val="005A6D64"/>
    <w:pPr>
      <w:spacing w:before="240" w:after="240"/>
      <w:jc w:val="left"/>
    </w:pPr>
    <w:rPr>
      <w:rFonts w:ascii="Times New Roman" w:eastAsia="Times New Roman" w:hAnsi="Times New Roman" w:cs="Times New Roman"/>
      <w:lang w:eastAsia="ru-RU"/>
    </w:rPr>
  </w:style>
  <w:style w:type="paragraph" w:customStyle="1" w:styleId="banneritem">
    <w:name w:val="banneritem"/>
    <w:basedOn w:val="a"/>
    <w:rsid w:val="005A6D64"/>
    <w:pPr>
      <w:spacing w:before="225" w:after="240"/>
      <w:jc w:val="left"/>
    </w:pPr>
    <w:rPr>
      <w:rFonts w:ascii="Times New Roman" w:eastAsia="Times New Roman" w:hAnsi="Times New Roman" w:cs="Times New Roman"/>
      <w:sz w:val="24"/>
      <w:szCs w:val="24"/>
      <w:lang w:eastAsia="ru-RU"/>
    </w:rPr>
  </w:style>
  <w:style w:type="paragraph" w:customStyle="1" w:styleId="clr">
    <w:name w:val="clr"/>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tool-tip">
    <w:name w:val="tool-tip"/>
    <w:basedOn w:val="a"/>
    <w:rsid w:val="005A6D64"/>
    <w:pPr>
      <w:pBdr>
        <w:top w:val="single" w:sz="6" w:space="4" w:color="D4D5AA"/>
        <w:left w:val="single" w:sz="6" w:space="4" w:color="D4D5AA"/>
        <w:bottom w:val="single" w:sz="6" w:space="4" w:color="D4D5AA"/>
        <w:right w:val="single" w:sz="6" w:space="4" w:color="D4D5AA"/>
      </w:pBdr>
      <w:shd w:val="clear" w:color="auto" w:fill="FFFFCC"/>
      <w:spacing w:before="240" w:after="240"/>
      <w:jc w:val="left"/>
    </w:pPr>
    <w:rPr>
      <w:rFonts w:ascii="Times New Roman" w:eastAsia="Times New Roman" w:hAnsi="Times New Roman" w:cs="Times New Roman"/>
      <w:sz w:val="24"/>
      <w:szCs w:val="24"/>
      <w:lang w:eastAsia="ru-RU"/>
    </w:rPr>
  </w:style>
  <w:style w:type="paragraph" w:customStyle="1" w:styleId="tool-title">
    <w:name w:val="tool-title"/>
    <w:basedOn w:val="a"/>
    <w:rsid w:val="005A6D64"/>
    <w:pPr>
      <w:jc w:val="left"/>
    </w:pPr>
    <w:rPr>
      <w:rFonts w:ascii="Times New Roman" w:eastAsia="Times New Roman" w:hAnsi="Times New Roman" w:cs="Times New Roman"/>
      <w:b/>
      <w:bCs/>
      <w:sz w:val="24"/>
      <w:szCs w:val="24"/>
      <w:lang w:eastAsia="ru-RU"/>
    </w:rPr>
  </w:style>
  <w:style w:type="paragraph" w:customStyle="1" w:styleId="tool-text">
    <w:name w:val="tool-text"/>
    <w:basedOn w:val="a"/>
    <w:rsid w:val="005A6D64"/>
    <w:pPr>
      <w:jc w:val="left"/>
    </w:pPr>
    <w:rPr>
      <w:rFonts w:ascii="Times New Roman" w:eastAsia="Times New Roman" w:hAnsi="Times New Roman" w:cs="Times New Roman"/>
      <w:sz w:val="24"/>
      <w:szCs w:val="24"/>
      <w:lang w:eastAsia="ru-RU"/>
    </w:rPr>
  </w:style>
  <w:style w:type="paragraph" w:customStyle="1" w:styleId="image">
    <w:name w:val="image"/>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readmore">
    <w:name w:val="readmore"/>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pagebreak">
    <w:name w:val="pagebreak"/>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blank">
    <w:name w:val="blank"/>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copyright">
    <w:name w:val="copyright"/>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moduletablemenu">
    <w:name w:val="moduletable_menu"/>
    <w:basedOn w:val="a"/>
    <w:rsid w:val="005A6D64"/>
    <w:pPr>
      <w:spacing w:before="240" w:after="240"/>
      <w:jc w:val="left"/>
    </w:pPr>
    <w:rPr>
      <w:rFonts w:ascii="Times New Roman" w:eastAsia="Times New Roman" w:hAnsi="Times New Roman" w:cs="Times New Roman"/>
      <w:sz w:val="24"/>
      <w:szCs w:val="24"/>
      <w:lang w:eastAsia="ru-RU"/>
    </w:rPr>
  </w:style>
  <w:style w:type="character" w:customStyle="1" w:styleId="open">
    <w:name w:val="open"/>
    <w:basedOn w:val="a0"/>
    <w:rsid w:val="005A6D64"/>
  </w:style>
  <w:style w:type="character" w:customStyle="1" w:styleId="close">
    <w:name w:val="close"/>
    <w:basedOn w:val="a0"/>
    <w:rsid w:val="005A6D64"/>
  </w:style>
  <w:style w:type="character" w:customStyle="1" w:styleId="open-quote">
    <w:name w:val="open-quote"/>
    <w:basedOn w:val="a0"/>
    <w:rsid w:val="005A6D64"/>
  </w:style>
  <w:style w:type="character" w:customStyle="1" w:styleId="close-quote">
    <w:name w:val="close-quote"/>
    <w:basedOn w:val="a0"/>
    <w:rsid w:val="005A6D64"/>
  </w:style>
  <w:style w:type="character" w:customStyle="1" w:styleId="author">
    <w:name w:val="author"/>
    <w:basedOn w:val="a0"/>
    <w:rsid w:val="005A6D64"/>
  </w:style>
  <w:style w:type="character" w:customStyle="1" w:styleId="separator">
    <w:name w:val="separator"/>
    <w:basedOn w:val="a0"/>
    <w:rsid w:val="005A6D64"/>
  </w:style>
  <w:style w:type="paragraph" w:customStyle="1" w:styleId="image1">
    <w:name w:val="image1"/>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readmore1">
    <w:name w:val="readmore1"/>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pagebreak1">
    <w:name w:val="pagebreak1"/>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blank1">
    <w:name w:val="blank1"/>
    <w:basedOn w:val="a"/>
    <w:rsid w:val="005A6D64"/>
    <w:pPr>
      <w:spacing w:before="240" w:after="240"/>
      <w:jc w:val="left"/>
    </w:pPr>
    <w:rPr>
      <w:rFonts w:ascii="Times New Roman" w:eastAsia="Times New Roman" w:hAnsi="Times New Roman" w:cs="Times New Roman"/>
      <w:sz w:val="24"/>
      <w:szCs w:val="24"/>
      <w:lang w:eastAsia="ru-RU"/>
    </w:rPr>
  </w:style>
  <w:style w:type="character" w:customStyle="1" w:styleId="open1">
    <w:name w:val="open1"/>
    <w:basedOn w:val="a0"/>
    <w:rsid w:val="005A6D64"/>
  </w:style>
  <w:style w:type="character" w:customStyle="1" w:styleId="close1">
    <w:name w:val="close1"/>
    <w:basedOn w:val="a0"/>
    <w:rsid w:val="005A6D64"/>
  </w:style>
  <w:style w:type="character" w:customStyle="1" w:styleId="open-quote1">
    <w:name w:val="open-quote1"/>
    <w:basedOn w:val="a0"/>
    <w:rsid w:val="005A6D64"/>
  </w:style>
  <w:style w:type="character" w:customStyle="1" w:styleId="close-quote1">
    <w:name w:val="close-quote1"/>
    <w:basedOn w:val="a0"/>
    <w:rsid w:val="005A6D64"/>
  </w:style>
  <w:style w:type="character" w:customStyle="1" w:styleId="author1">
    <w:name w:val="author1"/>
    <w:basedOn w:val="a0"/>
    <w:rsid w:val="005A6D64"/>
    <w:rPr>
      <w:caps/>
      <w:vanish w:val="0"/>
      <w:webHidden w:val="0"/>
      <w:sz w:val="22"/>
      <w:szCs w:val="22"/>
      <w:bdr w:val="single" w:sz="6" w:space="2" w:color="DCDDE0" w:frame="1"/>
      <w:shd w:val="clear" w:color="auto" w:fill="EAEBEE"/>
      <w:specVanish w:val="0"/>
    </w:rPr>
  </w:style>
  <w:style w:type="character" w:customStyle="1" w:styleId="author2">
    <w:name w:val="author2"/>
    <w:basedOn w:val="a0"/>
    <w:rsid w:val="005A6D64"/>
    <w:rPr>
      <w:b/>
      <w:bCs/>
    </w:rPr>
  </w:style>
  <w:style w:type="character" w:customStyle="1" w:styleId="author3">
    <w:name w:val="author3"/>
    <w:basedOn w:val="a0"/>
    <w:rsid w:val="005A6D64"/>
    <w:rPr>
      <w:b/>
      <w:bCs/>
    </w:rPr>
  </w:style>
  <w:style w:type="character" w:customStyle="1" w:styleId="author4">
    <w:name w:val="author4"/>
    <w:basedOn w:val="a0"/>
    <w:rsid w:val="005A6D64"/>
    <w:rPr>
      <w:b/>
      <w:bCs/>
    </w:rPr>
  </w:style>
  <w:style w:type="character" w:customStyle="1" w:styleId="author5">
    <w:name w:val="author5"/>
    <w:basedOn w:val="a0"/>
    <w:rsid w:val="005A6D64"/>
    <w:rPr>
      <w:b/>
      <w:bCs/>
    </w:rPr>
  </w:style>
  <w:style w:type="paragraph" w:customStyle="1" w:styleId="contentheading1">
    <w:name w:val="contentheading1"/>
    <w:basedOn w:val="a"/>
    <w:rsid w:val="005A6D64"/>
    <w:pPr>
      <w:jc w:val="left"/>
    </w:pPr>
    <w:rPr>
      <w:rFonts w:ascii="Segoe UI" w:eastAsia="Times New Roman" w:hAnsi="Segoe UI" w:cs="Segoe UI"/>
      <w:sz w:val="36"/>
      <w:szCs w:val="36"/>
      <w:lang w:eastAsia="ru-RU"/>
    </w:rPr>
  </w:style>
  <w:style w:type="paragraph" w:customStyle="1" w:styleId="inputbox1">
    <w:name w:val="inputbox1"/>
    <w:basedOn w:val="a"/>
    <w:rsid w:val="005A6D64"/>
    <w:pPr>
      <w:pBdr>
        <w:top w:val="single" w:sz="6" w:space="2" w:color="005A87"/>
        <w:left w:val="single" w:sz="6" w:space="4" w:color="005A87"/>
        <w:bottom w:val="single" w:sz="6" w:space="2" w:color="005A87"/>
        <w:right w:val="single" w:sz="6" w:space="4" w:color="005A87"/>
      </w:pBdr>
      <w:shd w:val="clear" w:color="auto" w:fill="1E7CAB"/>
      <w:spacing w:before="240" w:after="240"/>
      <w:jc w:val="left"/>
    </w:pPr>
    <w:rPr>
      <w:rFonts w:ascii="Tahoma" w:eastAsia="Times New Roman" w:hAnsi="Tahoma" w:cs="Tahoma"/>
      <w:color w:val="C3DFED"/>
      <w:lang w:eastAsia="ru-RU"/>
    </w:rPr>
  </w:style>
  <w:style w:type="paragraph" w:customStyle="1" w:styleId="articleseparator1">
    <w:name w:val="article_separator1"/>
    <w:basedOn w:val="a"/>
    <w:rsid w:val="005A6D64"/>
    <w:pPr>
      <w:spacing w:before="240" w:after="240"/>
      <w:jc w:val="left"/>
    </w:pPr>
    <w:rPr>
      <w:rFonts w:ascii="Times New Roman" w:eastAsia="Times New Roman" w:hAnsi="Times New Roman" w:cs="Times New Roman"/>
      <w:vanish/>
      <w:sz w:val="24"/>
      <w:szCs w:val="24"/>
      <w:lang w:eastAsia="ru-RU"/>
    </w:rPr>
  </w:style>
  <w:style w:type="paragraph" w:customStyle="1" w:styleId="articleseparator2">
    <w:name w:val="article_separator2"/>
    <w:basedOn w:val="a"/>
    <w:rsid w:val="005A6D64"/>
    <w:pPr>
      <w:spacing w:before="240" w:after="240"/>
      <w:jc w:val="left"/>
    </w:pPr>
    <w:rPr>
      <w:rFonts w:ascii="Times New Roman" w:eastAsia="Times New Roman" w:hAnsi="Times New Roman" w:cs="Times New Roman"/>
      <w:vanish/>
      <w:sz w:val="24"/>
      <w:szCs w:val="24"/>
      <w:lang w:eastAsia="ru-RU"/>
    </w:rPr>
  </w:style>
  <w:style w:type="paragraph" w:customStyle="1" w:styleId="articleseparator3">
    <w:name w:val="article_separator3"/>
    <w:basedOn w:val="a"/>
    <w:rsid w:val="005A6D64"/>
    <w:pPr>
      <w:jc w:val="left"/>
    </w:pPr>
    <w:rPr>
      <w:rFonts w:ascii="Times New Roman" w:eastAsia="Times New Roman" w:hAnsi="Times New Roman" w:cs="Times New Roman"/>
      <w:vanish/>
      <w:sz w:val="24"/>
      <w:szCs w:val="24"/>
      <w:lang w:eastAsia="ru-RU"/>
    </w:rPr>
  </w:style>
  <w:style w:type="paragraph" w:customStyle="1" w:styleId="copyright1">
    <w:name w:val="copyright1"/>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inputbox2">
    <w:name w:val="inputbox2"/>
    <w:basedOn w:val="a"/>
    <w:rsid w:val="005A6D64"/>
    <w:pPr>
      <w:pBdr>
        <w:top w:val="single" w:sz="6" w:space="0" w:color="CCCCCC"/>
        <w:left w:val="single" w:sz="6" w:space="0" w:color="CCCCCC"/>
        <w:bottom w:val="single" w:sz="6" w:space="0" w:color="CCCCCC"/>
        <w:right w:val="single" w:sz="6" w:space="0" w:color="CCCCCC"/>
      </w:pBdr>
      <w:shd w:val="clear" w:color="auto" w:fill="FFFFFF"/>
      <w:spacing w:after="75"/>
      <w:jc w:val="left"/>
    </w:pPr>
    <w:rPr>
      <w:rFonts w:ascii="Tahoma" w:eastAsia="Times New Roman" w:hAnsi="Tahoma" w:cs="Tahoma"/>
      <w:sz w:val="24"/>
      <w:szCs w:val="24"/>
      <w:lang w:eastAsia="ru-RU"/>
    </w:rPr>
  </w:style>
  <w:style w:type="character" w:customStyle="1" w:styleId="separator1">
    <w:name w:val="separator1"/>
    <w:basedOn w:val="a0"/>
    <w:rsid w:val="005A6D64"/>
    <w:rPr>
      <w:vanish/>
      <w:webHidden w:val="0"/>
      <w:specVanish w:val="0"/>
    </w:rPr>
  </w:style>
  <w:style w:type="paragraph" w:customStyle="1" w:styleId="moduletablemenu1">
    <w:name w:val="moduletable_menu1"/>
    <w:basedOn w:val="a"/>
    <w:rsid w:val="005A6D64"/>
    <w:pPr>
      <w:jc w:val="left"/>
    </w:pPr>
    <w:rPr>
      <w:rFonts w:ascii="Times New Roman" w:eastAsia="Times New Roman" w:hAnsi="Times New Roman" w:cs="Times New Roman"/>
      <w:sz w:val="24"/>
      <w:szCs w:val="24"/>
      <w:lang w:eastAsia="ru-RU"/>
    </w:rPr>
  </w:style>
  <w:style w:type="character" w:customStyle="1" w:styleId="createdate1">
    <w:name w:val="createdate1"/>
    <w:basedOn w:val="a0"/>
    <w:rsid w:val="005A6D64"/>
    <w:rPr>
      <w:color w:val="666666"/>
      <w:sz w:val="22"/>
      <w:szCs w:val="22"/>
    </w:rPr>
  </w:style>
  <w:style w:type="paragraph" w:styleId="a7">
    <w:name w:val="Body Text Indent"/>
    <w:basedOn w:val="a"/>
    <w:link w:val="a8"/>
    <w:uiPriority w:val="99"/>
    <w:semiHidden/>
    <w:unhideWhenUsed/>
    <w:rsid w:val="005A6D64"/>
    <w:pPr>
      <w:spacing w:before="240" w:after="240"/>
      <w:jc w:val="left"/>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5A6D64"/>
    <w:rPr>
      <w:rFonts w:ascii="Times New Roman" w:eastAsia="Times New Roman" w:hAnsi="Times New Roman" w:cs="Times New Roman"/>
      <w:sz w:val="24"/>
      <w:szCs w:val="24"/>
      <w:lang w:eastAsia="ru-RU"/>
    </w:rPr>
  </w:style>
  <w:style w:type="paragraph" w:customStyle="1" w:styleId="200">
    <w:name w:val="20"/>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31">
    <w:name w:val="31"/>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300">
    <w:name w:val="30"/>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consplusnormal">
    <w:name w:val="consplusnormal"/>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12">
    <w:name w:val="12"/>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36">
    <w:name w:val="36"/>
    <w:basedOn w:val="a"/>
    <w:rsid w:val="005A6D64"/>
    <w:pPr>
      <w:spacing w:before="240" w:after="240"/>
      <w:jc w:val="left"/>
    </w:pPr>
    <w:rPr>
      <w:rFonts w:ascii="Times New Roman" w:eastAsia="Times New Roman" w:hAnsi="Times New Roman" w:cs="Times New Roman"/>
      <w:sz w:val="24"/>
      <w:szCs w:val="24"/>
      <w:lang w:eastAsia="ru-RU"/>
    </w:rPr>
  </w:style>
  <w:style w:type="character" w:styleId="a9">
    <w:name w:val="Emphasis"/>
    <w:basedOn w:val="a0"/>
    <w:uiPriority w:val="20"/>
    <w:qFormat/>
    <w:rsid w:val="005A6D64"/>
    <w:rPr>
      <w:i/>
      <w:iCs/>
    </w:rPr>
  </w:style>
  <w:style w:type="paragraph" w:styleId="aa">
    <w:name w:val="Body Text"/>
    <w:basedOn w:val="a"/>
    <w:link w:val="ab"/>
    <w:uiPriority w:val="99"/>
    <w:unhideWhenUsed/>
    <w:rsid w:val="005A6D64"/>
    <w:pPr>
      <w:spacing w:before="240" w:after="240"/>
      <w:jc w:val="left"/>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5A6D64"/>
    <w:rPr>
      <w:rFonts w:ascii="Times New Roman" w:eastAsia="Times New Roman" w:hAnsi="Times New Roman" w:cs="Times New Roman"/>
      <w:sz w:val="24"/>
      <w:szCs w:val="24"/>
      <w:lang w:eastAsia="ru-RU"/>
    </w:rPr>
  </w:style>
  <w:style w:type="paragraph" w:customStyle="1" w:styleId="11">
    <w:name w:val="Обычный1"/>
    <w:basedOn w:val="a"/>
    <w:rsid w:val="005A6D64"/>
    <w:pPr>
      <w:spacing w:before="240" w:after="240"/>
      <w:jc w:val="left"/>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D38CD"/>
    <w:rPr>
      <w:rFonts w:ascii="Tahoma" w:hAnsi="Tahoma" w:cs="Tahoma"/>
      <w:sz w:val="16"/>
      <w:szCs w:val="16"/>
    </w:rPr>
  </w:style>
  <w:style w:type="character" w:customStyle="1" w:styleId="ad">
    <w:name w:val="Текст выноски Знак"/>
    <w:basedOn w:val="a0"/>
    <w:link w:val="ac"/>
    <w:uiPriority w:val="99"/>
    <w:semiHidden/>
    <w:rsid w:val="00CD38CD"/>
    <w:rPr>
      <w:rFonts w:ascii="Tahoma" w:hAnsi="Tahoma" w:cs="Tahoma"/>
      <w:sz w:val="16"/>
      <w:szCs w:val="16"/>
    </w:rPr>
  </w:style>
  <w:style w:type="paragraph" w:customStyle="1" w:styleId="style4">
    <w:name w:val="style4"/>
    <w:basedOn w:val="a"/>
    <w:rsid w:val="00297D5D"/>
    <w:pPr>
      <w:spacing w:before="100" w:beforeAutospacing="1" w:after="100" w:afterAutospacing="1"/>
      <w:jc w:val="left"/>
    </w:pPr>
    <w:rPr>
      <w:rFonts w:ascii="Arial Unicode MS" w:eastAsia="Arial Unicode MS" w:hAnsi="Arial Unicode MS" w:cs="Arial Unicode MS"/>
      <w:sz w:val="24"/>
      <w:szCs w:val="24"/>
      <w:lang w:eastAsia="ru-RU"/>
    </w:rPr>
  </w:style>
  <w:style w:type="paragraph" w:customStyle="1" w:styleId="21">
    <w:name w:val="Знак2"/>
    <w:basedOn w:val="a"/>
    <w:rsid w:val="005E1AEE"/>
    <w:pPr>
      <w:spacing w:after="160" w:line="240" w:lineRule="exact"/>
      <w:jc w:val="left"/>
    </w:pPr>
    <w:rPr>
      <w:rFonts w:ascii="Verdana" w:eastAsia="Times New Roman" w:hAnsi="Verdana" w:cs="Times New Roman"/>
      <w:sz w:val="20"/>
      <w:szCs w:val="20"/>
      <w:lang w:val="en-US"/>
    </w:rPr>
  </w:style>
  <w:style w:type="paragraph" w:styleId="22">
    <w:name w:val="Body Text First Indent 2"/>
    <w:basedOn w:val="a7"/>
    <w:link w:val="23"/>
    <w:uiPriority w:val="99"/>
    <w:semiHidden/>
    <w:unhideWhenUsed/>
    <w:rsid w:val="00ED3CB5"/>
    <w:pPr>
      <w:spacing w:before="0" w:after="0"/>
      <w:ind w:left="360" w:firstLine="360"/>
      <w:jc w:val="both"/>
    </w:pPr>
    <w:rPr>
      <w:rFonts w:asciiTheme="minorHAnsi" w:eastAsiaTheme="minorHAnsi" w:hAnsiTheme="minorHAnsi" w:cstheme="minorBidi"/>
      <w:sz w:val="22"/>
      <w:szCs w:val="22"/>
      <w:lang w:eastAsia="en-US"/>
    </w:rPr>
  </w:style>
  <w:style w:type="character" w:customStyle="1" w:styleId="23">
    <w:name w:val="Красная строка 2 Знак"/>
    <w:basedOn w:val="a8"/>
    <w:link w:val="22"/>
    <w:uiPriority w:val="99"/>
    <w:semiHidden/>
    <w:rsid w:val="00ED3CB5"/>
    <w:rPr>
      <w:rFonts w:ascii="Times New Roman" w:eastAsia="Times New Roman" w:hAnsi="Times New Roman" w:cs="Times New Roman"/>
      <w:sz w:val="24"/>
      <w:szCs w:val="24"/>
      <w:lang w:eastAsia="ru-RU"/>
    </w:rPr>
  </w:style>
  <w:style w:type="paragraph" w:styleId="ae">
    <w:name w:val="Date"/>
    <w:basedOn w:val="a"/>
    <w:next w:val="a"/>
    <w:link w:val="af"/>
    <w:unhideWhenUsed/>
    <w:rsid w:val="00ED3CB5"/>
    <w:pPr>
      <w:spacing w:after="60"/>
    </w:pPr>
    <w:rPr>
      <w:rFonts w:ascii="Times New Roman" w:eastAsia="Times New Roman" w:hAnsi="Times New Roman" w:cs="Times New Roman"/>
      <w:sz w:val="24"/>
      <w:szCs w:val="20"/>
      <w:lang w:eastAsia="ru-RU"/>
    </w:rPr>
  </w:style>
  <w:style w:type="character" w:customStyle="1" w:styleId="af">
    <w:name w:val="Дата Знак"/>
    <w:basedOn w:val="a0"/>
    <w:link w:val="ae"/>
    <w:rsid w:val="00ED3CB5"/>
    <w:rPr>
      <w:rFonts w:ascii="Times New Roman" w:eastAsia="Times New Roman" w:hAnsi="Times New Roman" w:cs="Times New Roman"/>
      <w:sz w:val="24"/>
      <w:szCs w:val="20"/>
      <w:lang w:eastAsia="ru-RU"/>
    </w:rPr>
  </w:style>
  <w:style w:type="paragraph" w:customStyle="1" w:styleId="110">
    <w:name w:val="Знак1 Знак Знак Знак1 Знак Знак Знак"/>
    <w:basedOn w:val="a"/>
    <w:rsid w:val="008C1A20"/>
    <w:pPr>
      <w:jc w:val="left"/>
    </w:pPr>
    <w:rPr>
      <w:rFonts w:ascii="Verdana" w:eastAsia="Times New Roman" w:hAnsi="Verdana" w:cs="Verdana"/>
      <w:sz w:val="20"/>
      <w:szCs w:val="20"/>
      <w:lang w:val="en-US"/>
    </w:rPr>
  </w:style>
  <w:style w:type="paragraph" w:customStyle="1" w:styleId="111">
    <w:name w:val="Знак1 Знак Знак Знак1 Знак Знак Знак"/>
    <w:basedOn w:val="a"/>
    <w:rsid w:val="00CC67D5"/>
    <w:pPr>
      <w:jc w:val="left"/>
    </w:pPr>
    <w:rPr>
      <w:rFonts w:ascii="Verdana" w:eastAsia="Times New Roman" w:hAnsi="Verdana" w:cs="Verdana"/>
      <w:sz w:val="20"/>
      <w:szCs w:val="20"/>
      <w:lang w:val="en-US"/>
    </w:rPr>
  </w:style>
  <w:style w:type="table" w:styleId="af0">
    <w:name w:val="Table Grid"/>
    <w:basedOn w:val="a1"/>
    <w:uiPriority w:val="59"/>
    <w:rsid w:val="00C27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Book Title"/>
    <w:basedOn w:val="a0"/>
    <w:uiPriority w:val="33"/>
    <w:qFormat/>
    <w:rsid w:val="00C27958"/>
    <w:rPr>
      <w:b/>
      <w:bCs/>
      <w:smallCaps/>
      <w:spacing w:val="5"/>
    </w:rPr>
  </w:style>
  <w:style w:type="paragraph" w:customStyle="1" w:styleId="ConsPlusNormal0">
    <w:name w:val="ConsPlusNormal"/>
    <w:rsid w:val="00292AF5"/>
    <w:pPr>
      <w:autoSpaceDE w:val="0"/>
      <w:autoSpaceDN w:val="0"/>
      <w:adjustRightInd w:val="0"/>
      <w:jc w:val="left"/>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6D64"/>
    <w:pPr>
      <w:spacing w:before="240" w:after="240"/>
      <w:jc w:val="left"/>
      <w:outlineLvl w:val="0"/>
    </w:pPr>
    <w:rPr>
      <w:rFonts w:ascii="Segoe UI" w:eastAsia="Times New Roman" w:hAnsi="Segoe UI" w:cs="Segoe UI"/>
      <w:b/>
      <w:bCs/>
      <w:kern w:val="36"/>
      <w:sz w:val="43"/>
      <w:szCs w:val="43"/>
      <w:lang w:eastAsia="ru-RU"/>
    </w:rPr>
  </w:style>
  <w:style w:type="paragraph" w:styleId="2">
    <w:name w:val="heading 2"/>
    <w:basedOn w:val="a"/>
    <w:link w:val="20"/>
    <w:uiPriority w:val="9"/>
    <w:qFormat/>
    <w:rsid w:val="005A6D64"/>
    <w:pPr>
      <w:spacing w:before="240" w:after="240"/>
      <w:jc w:val="left"/>
      <w:outlineLvl w:val="1"/>
    </w:pPr>
    <w:rPr>
      <w:rFonts w:ascii="Segoe UI" w:eastAsia="Times New Roman" w:hAnsi="Segoe UI" w:cs="Segoe UI"/>
      <w:b/>
      <w:bCs/>
      <w:sz w:val="36"/>
      <w:szCs w:val="36"/>
      <w:lang w:eastAsia="ru-RU"/>
    </w:rPr>
  </w:style>
  <w:style w:type="paragraph" w:styleId="3">
    <w:name w:val="heading 3"/>
    <w:basedOn w:val="a"/>
    <w:link w:val="30"/>
    <w:uiPriority w:val="9"/>
    <w:qFormat/>
    <w:rsid w:val="005A6D64"/>
    <w:pPr>
      <w:spacing w:before="240" w:after="240"/>
      <w:jc w:val="left"/>
      <w:outlineLvl w:val="2"/>
    </w:pPr>
    <w:rPr>
      <w:rFonts w:ascii="Segoe UI" w:eastAsia="Times New Roman" w:hAnsi="Segoe UI" w:cs="Segoe UI"/>
      <w:b/>
      <w:bCs/>
      <w:sz w:val="30"/>
      <w:szCs w:val="30"/>
      <w:lang w:eastAsia="ru-RU"/>
    </w:rPr>
  </w:style>
  <w:style w:type="paragraph" w:styleId="4">
    <w:name w:val="heading 4"/>
    <w:basedOn w:val="a"/>
    <w:link w:val="40"/>
    <w:uiPriority w:val="9"/>
    <w:qFormat/>
    <w:rsid w:val="005A6D64"/>
    <w:pPr>
      <w:spacing w:before="240" w:after="240"/>
      <w:jc w:val="left"/>
      <w:outlineLvl w:val="3"/>
    </w:pPr>
    <w:rPr>
      <w:rFonts w:ascii="Segoe UI" w:eastAsia="Times New Roman" w:hAnsi="Segoe UI" w:cs="Segoe UI"/>
      <w:b/>
      <w:bCs/>
      <w:caps/>
      <w:sz w:val="24"/>
      <w:szCs w:val="24"/>
      <w:lang w:eastAsia="ru-RU"/>
    </w:rPr>
  </w:style>
  <w:style w:type="paragraph" w:styleId="5">
    <w:name w:val="heading 5"/>
    <w:basedOn w:val="a"/>
    <w:link w:val="50"/>
    <w:uiPriority w:val="9"/>
    <w:qFormat/>
    <w:rsid w:val="005A6D64"/>
    <w:pPr>
      <w:spacing w:before="240" w:after="240"/>
      <w:jc w:val="left"/>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5A6D64"/>
    <w:pPr>
      <w:spacing w:before="240" w:after="240"/>
      <w:jc w:val="left"/>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D64"/>
    <w:rPr>
      <w:rFonts w:ascii="Segoe UI" w:eastAsia="Times New Roman" w:hAnsi="Segoe UI" w:cs="Segoe UI"/>
      <w:b/>
      <w:bCs/>
      <w:kern w:val="36"/>
      <w:sz w:val="43"/>
      <w:szCs w:val="43"/>
      <w:lang w:eastAsia="ru-RU"/>
    </w:rPr>
  </w:style>
  <w:style w:type="character" w:customStyle="1" w:styleId="20">
    <w:name w:val="Заголовок 2 Знак"/>
    <w:basedOn w:val="a0"/>
    <w:link w:val="2"/>
    <w:uiPriority w:val="9"/>
    <w:rsid w:val="005A6D64"/>
    <w:rPr>
      <w:rFonts w:ascii="Segoe UI" w:eastAsia="Times New Roman" w:hAnsi="Segoe UI" w:cs="Segoe UI"/>
      <w:b/>
      <w:bCs/>
      <w:sz w:val="36"/>
      <w:szCs w:val="36"/>
      <w:lang w:eastAsia="ru-RU"/>
    </w:rPr>
  </w:style>
  <w:style w:type="character" w:customStyle="1" w:styleId="30">
    <w:name w:val="Заголовок 3 Знак"/>
    <w:basedOn w:val="a0"/>
    <w:link w:val="3"/>
    <w:uiPriority w:val="9"/>
    <w:rsid w:val="005A6D64"/>
    <w:rPr>
      <w:rFonts w:ascii="Segoe UI" w:eastAsia="Times New Roman" w:hAnsi="Segoe UI" w:cs="Segoe UI"/>
      <w:b/>
      <w:bCs/>
      <w:sz w:val="30"/>
      <w:szCs w:val="30"/>
      <w:lang w:eastAsia="ru-RU"/>
    </w:rPr>
  </w:style>
  <w:style w:type="character" w:customStyle="1" w:styleId="40">
    <w:name w:val="Заголовок 4 Знак"/>
    <w:basedOn w:val="a0"/>
    <w:link w:val="4"/>
    <w:uiPriority w:val="9"/>
    <w:rsid w:val="005A6D64"/>
    <w:rPr>
      <w:rFonts w:ascii="Segoe UI" w:eastAsia="Times New Roman" w:hAnsi="Segoe UI" w:cs="Segoe UI"/>
      <w:b/>
      <w:bCs/>
      <w:caps/>
      <w:sz w:val="24"/>
      <w:szCs w:val="24"/>
      <w:lang w:eastAsia="ru-RU"/>
    </w:rPr>
  </w:style>
  <w:style w:type="character" w:customStyle="1" w:styleId="50">
    <w:name w:val="Заголовок 5 Знак"/>
    <w:basedOn w:val="a0"/>
    <w:link w:val="5"/>
    <w:uiPriority w:val="9"/>
    <w:rsid w:val="005A6D6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5A6D64"/>
    <w:rPr>
      <w:rFonts w:ascii="Times New Roman" w:eastAsia="Times New Roman" w:hAnsi="Times New Roman" w:cs="Times New Roman"/>
      <w:b/>
      <w:bCs/>
      <w:sz w:val="15"/>
      <w:szCs w:val="15"/>
      <w:lang w:eastAsia="ru-RU"/>
    </w:rPr>
  </w:style>
  <w:style w:type="character" w:styleId="a3">
    <w:name w:val="Hyperlink"/>
    <w:basedOn w:val="a0"/>
    <w:uiPriority w:val="99"/>
    <w:unhideWhenUsed/>
    <w:rsid w:val="005A6D64"/>
    <w:rPr>
      <w:color w:val="006699"/>
      <w:u w:val="single"/>
    </w:rPr>
  </w:style>
  <w:style w:type="character" w:styleId="a4">
    <w:name w:val="FollowedHyperlink"/>
    <w:basedOn w:val="a0"/>
    <w:uiPriority w:val="99"/>
    <w:semiHidden/>
    <w:unhideWhenUsed/>
    <w:rsid w:val="005A6D64"/>
    <w:rPr>
      <w:color w:val="006699"/>
      <w:u w:val="single"/>
    </w:rPr>
  </w:style>
  <w:style w:type="paragraph" w:styleId="HTML">
    <w:name w:val="HTML Preformatted"/>
    <w:basedOn w:val="a"/>
    <w:link w:val="HTML0"/>
    <w:uiPriority w:val="99"/>
    <w:semiHidden/>
    <w:unhideWhenUsed/>
    <w:rsid w:val="005A6D64"/>
    <w:pPr>
      <w:pBdr>
        <w:left w:val="single" w:sz="36" w:space="11"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225"/>
      <w:jc w:val="left"/>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semiHidden/>
    <w:rsid w:val="005A6D64"/>
    <w:rPr>
      <w:rFonts w:ascii="Courier New" w:eastAsia="Times New Roman" w:hAnsi="Courier New" w:cs="Courier New"/>
      <w:sz w:val="24"/>
      <w:szCs w:val="24"/>
      <w:shd w:val="clear" w:color="auto" w:fill="F6F6F6"/>
      <w:lang w:eastAsia="ru-RU"/>
    </w:rPr>
  </w:style>
  <w:style w:type="character" w:styleId="a5">
    <w:name w:val="Strong"/>
    <w:basedOn w:val="a0"/>
    <w:uiPriority w:val="22"/>
    <w:qFormat/>
    <w:rsid w:val="005A6D64"/>
    <w:rPr>
      <w:b/>
      <w:bCs/>
    </w:rPr>
  </w:style>
  <w:style w:type="paragraph" w:styleId="a6">
    <w:name w:val="Normal (Web)"/>
    <w:basedOn w:val="a"/>
    <w:uiPriority w:val="99"/>
    <w:semiHidden/>
    <w:unhideWhenUsed/>
    <w:rsid w:val="005A6D64"/>
    <w:pPr>
      <w:spacing w:before="240" w:after="240"/>
      <w:jc w:val="left"/>
    </w:pPr>
    <w:rPr>
      <w:rFonts w:ascii="Times New Roman" w:eastAsia="Times New Roman" w:hAnsi="Times New Roman" w:cs="Times New Roman"/>
      <w:sz w:val="24"/>
      <w:szCs w:val="24"/>
      <w:lang w:eastAsia="ru-RU"/>
    </w:rPr>
  </w:style>
  <w:style w:type="paragraph" w:customStyle="1" w:styleId="error">
    <w:name w:val="error"/>
    <w:basedOn w:val="a"/>
    <w:rsid w:val="005A6D64"/>
    <w:pPr>
      <w:spacing w:before="240" w:after="240"/>
      <w:jc w:val="left"/>
    </w:pPr>
    <w:rPr>
      <w:rFonts w:ascii="Times New Roman" w:eastAsia="Times New Roman" w:hAnsi="Times New Roman" w:cs="Times New Roman"/>
      <w:color w:val="BF0000"/>
      <w:sz w:val="24"/>
      <w:szCs w:val="24"/>
      <w:lang w:eastAsia="ru-RU"/>
    </w:rPr>
  </w:style>
  <w:style w:type="paragraph" w:customStyle="1" w:styleId="message">
    <w:name w:val="message"/>
    <w:basedOn w:val="a"/>
    <w:rsid w:val="005A6D64"/>
    <w:pPr>
      <w:spacing w:before="240" w:after="240"/>
      <w:jc w:val="left"/>
    </w:pPr>
    <w:rPr>
      <w:rFonts w:ascii="Times New Roman" w:eastAsia="Times New Roman" w:hAnsi="Times New Roman" w:cs="Times New Roman"/>
      <w:color w:val="006699"/>
      <w:sz w:val="24"/>
      <w:szCs w:val="24"/>
      <w:lang w:eastAsia="ru-RU"/>
    </w:rPr>
  </w:style>
  <w:style w:type="paragraph" w:customStyle="1" w:styleId="tips">
    <w:name w:val="tips"/>
    <w:basedOn w:val="a"/>
    <w:rsid w:val="005A6D64"/>
    <w:pPr>
      <w:spacing w:before="240" w:after="240"/>
      <w:jc w:val="left"/>
    </w:pPr>
    <w:rPr>
      <w:rFonts w:ascii="Times New Roman" w:eastAsia="Times New Roman" w:hAnsi="Times New Roman" w:cs="Times New Roman"/>
      <w:color w:val="EE9600"/>
      <w:sz w:val="24"/>
      <w:szCs w:val="24"/>
      <w:lang w:eastAsia="ru-RU"/>
    </w:rPr>
  </w:style>
  <w:style w:type="paragraph" w:customStyle="1" w:styleId="stickynote">
    <w:name w:val="stickynote"/>
    <w:basedOn w:val="a"/>
    <w:rsid w:val="005A6D64"/>
    <w:pPr>
      <w:pBdr>
        <w:top w:val="single" w:sz="6" w:space="8" w:color="CACACC"/>
        <w:left w:val="single" w:sz="6" w:space="30" w:color="CACACC"/>
        <w:bottom w:val="single" w:sz="6" w:space="8" w:color="CACACC"/>
        <w:right w:val="single" w:sz="6" w:space="0" w:color="CACACC"/>
      </w:pBdr>
      <w:spacing w:before="240" w:after="240"/>
      <w:jc w:val="left"/>
    </w:pPr>
    <w:rPr>
      <w:rFonts w:ascii="Times New Roman" w:eastAsia="Times New Roman" w:hAnsi="Times New Roman" w:cs="Times New Roman"/>
      <w:sz w:val="24"/>
      <w:szCs w:val="24"/>
      <w:lang w:eastAsia="ru-RU"/>
    </w:rPr>
  </w:style>
  <w:style w:type="paragraph" w:customStyle="1" w:styleId="download">
    <w:name w:val="download"/>
    <w:basedOn w:val="a"/>
    <w:rsid w:val="005A6D64"/>
    <w:pPr>
      <w:pBdr>
        <w:top w:val="single" w:sz="6" w:space="8" w:color="CACACC"/>
        <w:left w:val="single" w:sz="6" w:space="30" w:color="CACACC"/>
        <w:bottom w:val="single" w:sz="6" w:space="8" w:color="CACACC"/>
        <w:right w:val="single" w:sz="6" w:space="0" w:color="CACACC"/>
      </w:pBdr>
      <w:spacing w:before="240" w:after="240"/>
      <w:jc w:val="left"/>
    </w:pPr>
    <w:rPr>
      <w:rFonts w:ascii="Times New Roman" w:eastAsia="Times New Roman" w:hAnsi="Times New Roman" w:cs="Times New Roman"/>
      <w:sz w:val="24"/>
      <w:szCs w:val="24"/>
      <w:lang w:eastAsia="ru-RU"/>
    </w:rPr>
  </w:style>
  <w:style w:type="paragraph" w:customStyle="1" w:styleId="site-slogan">
    <w:name w:val="site-slogan"/>
    <w:basedOn w:val="a"/>
    <w:rsid w:val="005A6D64"/>
    <w:pPr>
      <w:shd w:val="clear" w:color="auto" w:fill="1E7CAB"/>
      <w:jc w:val="left"/>
    </w:pPr>
    <w:rPr>
      <w:rFonts w:ascii="Times New Roman" w:eastAsia="Times New Roman" w:hAnsi="Times New Roman" w:cs="Times New Roman"/>
      <w:color w:val="FFFFFF"/>
      <w:lang w:eastAsia="ru-RU"/>
    </w:rPr>
  </w:style>
  <w:style w:type="paragraph" w:customStyle="1" w:styleId="system-unpublished">
    <w:name w:val="system-unpublished"/>
    <w:basedOn w:val="a"/>
    <w:rsid w:val="005A6D64"/>
    <w:pPr>
      <w:pBdr>
        <w:top w:val="single" w:sz="24" w:space="0" w:color="C4D3DF"/>
        <w:bottom w:val="single" w:sz="24" w:space="0" w:color="C4D3DF"/>
      </w:pBdr>
      <w:shd w:val="clear" w:color="auto" w:fill="E8EDF1"/>
      <w:spacing w:before="240" w:after="240"/>
      <w:jc w:val="left"/>
    </w:pPr>
    <w:rPr>
      <w:rFonts w:ascii="Times New Roman" w:eastAsia="Times New Roman" w:hAnsi="Times New Roman" w:cs="Times New Roman"/>
      <w:sz w:val="24"/>
      <w:szCs w:val="24"/>
      <w:lang w:eastAsia="ru-RU"/>
    </w:rPr>
  </w:style>
  <w:style w:type="paragraph" w:customStyle="1" w:styleId="invalid">
    <w:name w:val="invalid"/>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button2-left">
    <w:name w:val="button2-left"/>
    <w:basedOn w:val="a"/>
    <w:rsid w:val="005A6D64"/>
    <w:pPr>
      <w:spacing w:before="240" w:after="240"/>
      <w:ind w:left="75"/>
      <w:jc w:val="left"/>
    </w:pPr>
    <w:rPr>
      <w:rFonts w:ascii="Times New Roman" w:eastAsia="Times New Roman" w:hAnsi="Times New Roman" w:cs="Times New Roman"/>
      <w:sz w:val="24"/>
      <w:szCs w:val="24"/>
      <w:lang w:eastAsia="ru-RU"/>
    </w:rPr>
  </w:style>
  <w:style w:type="paragraph" w:customStyle="1" w:styleId="button2-right">
    <w:name w:val="button2-right"/>
    <w:basedOn w:val="a"/>
    <w:rsid w:val="005A6D64"/>
    <w:pPr>
      <w:spacing w:before="240" w:after="240"/>
      <w:ind w:left="75"/>
      <w:jc w:val="left"/>
    </w:pPr>
    <w:rPr>
      <w:rFonts w:ascii="Times New Roman" w:eastAsia="Times New Roman" w:hAnsi="Times New Roman" w:cs="Times New Roman"/>
      <w:sz w:val="24"/>
      <w:szCs w:val="24"/>
      <w:lang w:eastAsia="ru-RU"/>
    </w:rPr>
  </w:style>
  <w:style w:type="paragraph" w:customStyle="1" w:styleId="contentheading">
    <w:name w:val="contentheading"/>
    <w:basedOn w:val="a"/>
    <w:rsid w:val="005A6D64"/>
    <w:pPr>
      <w:jc w:val="left"/>
    </w:pPr>
    <w:rPr>
      <w:rFonts w:ascii="Segoe UI" w:eastAsia="Times New Roman" w:hAnsi="Segoe UI" w:cs="Segoe UI"/>
      <w:sz w:val="48"/>
      <w:szCs w:val="48"/>
      <w:lang w:eastAsia="ru-RU"/>
    </w:rPr>
  </w:style>
  <w:style w:type="paragraph" w:customStyle="1" w:styleId="componentheading">
    <w:name w:val="componentheading"/>
    <w:basedOn w:val="a"/>
    <w:rsid w:val="005A6D64"/>
    <w:pPr>
      <w:spacing w:after="150"/>
      <w:jc w:val="left"/>
    </w:pPr>
    <w:rPr>
      <w:rFonts w:ascii="Segoe UI" w:eastAsia="Times New Roman" w:hAnsi="Segoe UI" w:cs="Segoe UI"/>
      <w:b/>
      <w:bCs/>
      <w:sz w:val="48"/>
      <w:szCs w:val="48"/>
      <w:lang w:eastAsia="ru-RU"/>
    </w:rPr>
  </w:style>
  <w:style w:type="paragraph" w:customStyle="1" w:styleId="small">
    <w:name w:val="small"/>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smalldark">
    <w:name w:val="smalldark"/>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mosimagecaption">
    <w:name w:val="mosimage_caption"/>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createby">
    <w:name w:val="createby"/>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createdate">
    <w:name w:val="createdate"/>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modifydate">
    <w:name w:val="modifydate"/>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imgcaption">
    <w:name w:val="img_caption"/>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inputbox">
    <w:name w:val="inputbox"/>
    <w:basedOn w:val="a"/>
    <w:rsid w:val="005A6D64"/>
    <w:pPr>
      <w:pBdr>
        <w:top w:val="single" w:sz="6" w:space="0" w:color="CCCCCC"/>
        <w:left w:val="single" w:sz="6" w:space="0" w:color="CCCCCC"/>
        <w:bottom w:val="single" w:sz="6" w:space="0" w:color="CCCCCC"/>
        <w:right w:val="single" w:sz="6" w:space="0" w:color="CCCCCC"/>
      </w:pBdr>
      <w:shd w:val="clear" w:color="auto" w:fill="FFFFFF"/>
      <w:spacing w:before="240" w:after="240"/>
      <w:jc w:val="left"/>
    </w:pPr>
    <w:rPr>
      <w:rFonts w:ascii="Tahoma" w:eastAsia="Times New Roman" w:hAnsi="Tahoma" w:cs="Tahoma"/>
      <w:sz w:val="24"/>
      <w:szCs w:val="24"/>
      <w:lang w:eastAsia="ru-RU"/>
    </w:rPr>
  </w:style>
  <w:style w:type="paragraph" w:customStyle="1" w:styleId="button">
    <w:name w:val="button"/>
    <w:basedOn w:val="a"/>
    <w:rsid w:val="005A6D64"/>
    <w:pPr>
      <w:pBdr>
        <w:top w:val="single" w:sz="6" w:space="2" w:color="333333"/>
        <w:left w:val="single" w:sz="6" w:space="4" w:color="333333"/>
        <w:bottom w:val="single" w:sz="6" w:space="2" w:color="333333"/>
        <w:right w:val="single" w:sz="6" w:space="4" w:color="333333"/>
      </w:pBdr>
      <w:shd w:val="clear" w:color="auto" w:fill="333333"/>
      <w:spacing w:before="240" w:after="240"/>
      <w:jc w:val="left"/>
    </w:pPr>
    <w:rPr>
      <w:rFonts w:ascii="Times New Roman" w:eastAsia="Times New Roman" w:hAnsi="Times New Roman" w:cs="Times New Roman"/>
      <w:caps/>
      <w:color w:val="CCCCCC"/>
      <w:sz w:val="20"/>
      <w:szCs w:val="20"/>
      <w:lang w:eastAsia="ru-RU"/>
    </w:rPr>
  </w:style>
  <w:style w:type="paragraph" w:customStyle="1" w:styleId="code">
    <w:name w:val="code"/>
    <w:basedOn w:val="a"/>
    <w:rsid w:val="005A6D64"/>
    <w:pPr>
      <w:pBdr>
        <w:left w:val="single" w:sz="36" w:space="11" w:color="999999"/>
      </w:pBdr>
      <w:shd w:val="clear" w:color="auto" w:fill="F6F6F6"/>
      <w:spacing w:before="75" w:after="225"/>
      <w:jc w:val="left"/>
    </w:pPr>
    <w:rPr>
      <w:rFonts w:ascii="Courier New" w:eastAsia="Times New Roman" w:hAnsi="Courier New" w:cs="Courier New"/>
      <w:sz w:val="24"/>
      <w:szCs w:val="24"/>
      <w:lang w:eastAsia="ru-RU"/>
    </w:rPr>
  </w:style>
  <w:style w:type="paragraph" w:customStyle="1" w:styleId="quote-hilite">
    <w:name w:val="quote-hilite"/>
    <w:basedOn w:val="a"/>
    <w:rsid w:val="005A6D64"/>
    <w:pPr>
      <w:pBdr>
        <w:top w:val="single" w:sz="6" w:space="8" w:color="CACACC"/>
        <w:left w:val="single" w:sz="6" w:space="11" w:color="CACACC"/>
        <w:bottom w:val="single" w:sz="6" w:space="8" w:color="CACACC"/>
        <w:right w:val="single" w:sz="6" w:space="11" w:color="CACACC"/>
      </w:pBdr>
      <w:shd w:val="clear" w:color="auto" w:fill="FFFFFF"/>
      <w:jc w:val="left"/>
    </w:pPr>
    <w:rPr>
      <w:rFonts w:ascii="Times New Roman" w:eastAsia="Times New Roman" w:hAnsi="Times New Roman" w:cs="Times New Roman"/>
      <w:sz w:val="24"/>
      <w:szCs w:val="24"/>
      <w:lang w:eastAsia="ru-RU"/>
    </w:rPr>
  </w:style>
  <w:style w:type="paragraph" w:customStyle="1" w:styleId="small-quote">
    <w:name w:val="small-quote"/>
    <w:basedOn w:val="a"/>
    <w:rsid w:val="005A6D64"/>
    <w:pPr>
      <w:jc w:val="left"/>
    </w:pPr>
    <w:rPr>
      <w:rFonts w:ascii="Times New Roman" w:eastAsia="Times New Roman" w:hAnsi="Times New Roman" w:cs="Times New Roman"/>
      <w:sz w:val="24"/>
      <w:szCs w:val="24"/>
      <w:lang w:eastAsia="ru-RU"/>
    </w:rPr>
  </w:style>
  <w:style w:type="paragraph" w:customStyle="1" w:styleId="dropcap">
    <w:name w:val="dropcap"/>
    <w:basedOn w:val="a"/>
    <w:rsid w:val="005A6D64"/>
    <w:pPr>
      <w:spacing w:before="240" w:after="240" w:line="600" w:lineRule="atLeast"/>
      <w:jc w:val="left"/>
    </w:pPr>
    <w:rPr>
      <w:rFonts w:ascii="Georgia" w:eastAsia="Times New Roman" w:hAnsi="Georgia" w:cs="Times New Roman"/>
      <w:color w:val="999999"/>
      <w:sz w:val="75"/>
      <w:szCs w:val="75"/>
      <w:lang w:eastAsia="ru-RU"/>
    </w:rPr>
  </w:style>
  <w:style w:type="paragraph" w:customStyle="1" w:styleId="highlight">
    <w:name w:val="highlight"/>
    <w:basedOn w:val="a"/>
    <w:rsid w:val="005A6D64"/>
    <w:pPr>
      <w:shd w:val="clear" w:color="auto" w:fill="FFFFCC"/>
      <w:spacing w:before="240" w:after="240"/>
      <w:jc w:val="left"/>
    </w:pPr>
    <w:rPr>
      <w:rFonts w:ascii="Times New Roman" w:eastAsia="Times New Roman" w:hAnsi="Times New Roman" w:cs="Times New Roman"/>
      <w:b/>
      <w:bCs/>
      <w:sz w:val="24"/>
      <w:szCs w:val="24"/>
      <w:lang w:eastAsia="ru-RU"/>
    </w:rPr>
  </w:style>
  <w:style w:type="paragraph" w:customStyle="1" w:styleId="blocknumber">
    <w:name w:val="blocknumber"/>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bignumber">
    <w:name w:val="bignumber"/>
    <w:basedOn w:val="a"/>
    <w:rsid w:val="005A6D64"/>
    <w:pPr>
      <w:spacing w:before="240" w:after="240"/>
      <w:ind w:right="120"/>
      <w:jc w:val="left"/>
    </w:pPr>
    <w:rPr>
      <w:rFonts w:ascii="Arial" w:eastAsia="Times New Roman" w:hAnsi="Arial" w:cs="Arial"/>
      <w:b/>
      <w:bCs/>
      <w:color w:val="006699"/>
      <w:sz w:val="30"/>
      <w:szCs w:val="30"/>
      <w:lang w:eastAsia="ru-RU"/>
    </w:rPr>
  </w:style>
  <w:style w:type="paragraph" w:customStyle="1" w:styleId="legend-title">
    <w:name w:val="legend-title"/>
    <w:basedOn w:val="a"/>
    <w:rsid w:val="005A6D64"/>
    <w:pPr>
      <w:shd w:val="clear" w:color="auto" w:fill="FFFFFF"/>
      <w:jc w:val="left"/>
    </w:pPr>
    <w:rPr>
      <w:rFonts w:ascii="Times New Roman" w:eastAsia="Times New Roman" w:hAnsi="Times New Roman" w:cs="Times New Roman"/>
      <w:b/>
      <w:bCs/>
      <w:sz w:val="24"/>
      <w:szCs w:val="24"/>
      <w:lang w:eastAsia="ru-RU"/>
    </w:rPr>
  </w:style>
  <w:style w:type="paragraph" w:customStyle="1" w:styleId="legend">
    <w:name w:val="legend"/>
    <w:basedOn w:val="a"/>
    <w:rsid w:val="005A6D64"/>
    <w:pPr>
      <w:pBdr>
        <w:top w:val="single" w:sz="6" w:space="0" w:color="CACACC"/>
        <w:left w:val="single" w:sz="6" w:space="8" w:color="CACACC"/>
        <w:bottom w:val="single" w:sz="6" w:space="0" w:color="CACACC"/>
        <w:right w:val="single" w:sz="6" w:space="8" w:color="CACACC"/>
      </w:pBdr>
      <w:shd w:val="clear" w:color="auto" w:fill="FFFFFF"/>
      <w:spacing w:before="300" w:after="300"/>
      <w:jc w:val="left"/>
    </w:pPr>
    <w:rPr>
      <w:rFonts w:ascii="Times New Roman" w:eastAsia="Times New Roman" w:hAnsi="Times New Roman" w:cs="Times New Roman"/>
      <w:sz w:val="24"/>
      <w:szCs w:val="24"/>
      <w:lang w:eastAsia="ru-RU"/>
    </w:rPr>
  </w:style>
  <w:style w:type="paragraph" w:customStyle="1" w:styleId="articleseparator">
    <w:name w:val="article_separator"/>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columnseparator">
    <w:name w:val="column_separator"/>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blogmore">
    <w:name w:val="blog_more"/>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category">
    <w:name w:val="category"/>
    <w:basedOn w:val="a"/>
    <w:rsid w:val="005A6D64"/>
    <w:pPr>
      <w:spacing w:before="240" w:after="240"/>
      <w:jc w:val="left"/>
    </w:pPr>
    <w:rPr>
      <w:rFonts w:ascii="Times New Roman" w:eastAsia="Times New Roman" w:hAnsi="Times New Roman" w:cs="Times New Roman"/>
      <w:b/>
      <w:bCs/>
      <w:sz w:val="24"/>
      <w:szCs w:val="24"/>
      <w:lang w:eastAsia="ru-RU"/>
    </w:rPr>
  </w:style>
  <w:style w:type="paragraph" w:customStyle="1" w:styleId="contentdescription">
    <w:name w:val="contentdescription"/>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moduletable">
    <w:name w:val="moduletable"/>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pagenavbar">
    <w:name w:val="pagenavbar"/>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pagenavcounter">
    <w:name w:val="pagenavcounter"/>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sectiontableheader">
    <w:name w:val="sectiontableheader"/>
    <w:basedOn w:val="a"/>
    <w:rsid w:val="005A6D64"/>
    <w:pPr>
      <w:shd w:val="clear" w:color="auto" w:fill="1374A5"/>
      <w:spacing w:before="240" w:after="240"/>
      <w:jc w:val="left"/>
    </w:pPr>
    <w:rPr>
      <w:rFonts w:ascii="Times New Roman" w:eastAsia="Times New Roman" w:hAnsi="Times New Roman" w:cs="Times New Roman"/>
      <w:color w:val="FFFFFF"/>
      <w:sz w:val="24"/>
      <w:szCs w:val="24"/>
      <w:lang w:eastAsia="ru-RU"/>
    </w:rPr>
  </w:style>
  <w:style w:type="paragraph" w:customStyle="1" w:styleId="article-tools">
    <w:name w:val="article-tools"/>
    <w:basedOn w:val="a"/>
    <w:rsid w:val="005A6D64"/>
    <w:pPr>
      <w:pBdr>
        <w:top w:val="single" w:sz="6" w:space="0" w:color="DDDDDD"/>
      </w:pBdr>
      <w:shd w:val="clear" w:color="auto" w:fill="ECECEC"/>
      <w:spacing w:before="240" w:after="225"/>
      <w:jc w:val="left"/>
    </w:pPr>
    <w:rPr>
      <w:rFonts w:ascii="Times New Roman" w:eastAsia="Times New Roman" w:hAnsi="Times New Roman" w:cs="Times New Roman"/>
      <w:sz w:val="24"/>
      <w:szCs w:val="24"/>
      <w:lang w:eastAsia="ru-RU"/>
    </w:rPr>
  </w:style>
  <w:style w:type="paragraph" w:customStyle="1" w:styleId="article-meta">
    <w:name w:val="article-meta"/>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ja-headermask">
    <w:name w:val="ja-headermask"/>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ja-cert">
    <w:name w:val="ja-cert"/>
    <w:basedOn w:val="a"/>
    <w:rsid w:val="005A6D64"/>
    <w:pPr>
      <w:spacing w:before="240" w:after="240"/>
      <w:jc w:val="left"/>
    </w:pPr>
    <w:rPr>
      <w:rFonts w:ascii="Times New Roman" w:eastAsia="Times New Roman" w:hAnsi="Times New Roman" w:cs="Times New Roman"/>
      <w:lang w:eastAsia="ru-RU"/>
    </w:rPr>
  </w:style>
  <w:style w:type="paragraph" w:customStyle="1" w:styleId="banneritem">
    <w:name w:val="banneritem"/>
    <w:basedOn w:val="a"/>
    <w:rsid w:val="005A6D64"/>
    <w:pPr>
      <w:spacing w:before="225" w:after="240"/>
      <w:jc w:val="left"/>
    </w:pPr>
    <w:rPr>
      <w:rFonts w:ascii="Times New Roman" w:eastAsia="Times New Roman" w:hAnsi="Times New Roman" w:cs="Times New Roman"/>
      <w:sz w:val="24"/>
      <w:szCs w:val="24"/>
      <w:lang w:eastAsia="ru-RU"/>
    </w:rPr>
  </w:style>
  <w:style w:type="paragraph" w:customStyle="1" w:styleId="clr">
    <w:name w:val="clr"/>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tool-tip">
    <w:name w:val="tool-tip"/>
    <w:basedOn w:val="a"/>
    <w:rsid w:val="005A6D64"/>
    <w:pPr>
      <w:pBdr>
        <w:top w:val="single" w:sz="6" w:space="4" w:color="D4D5AA"/>
        <w:left w:val="single" w:sz="6" w:space="4" w:color="D4D5AA"/>
        <w:bottom w:val="single" w:sz="6" w:space="4" w:color="D4D5AA"/>
        <w:right w:val="single" w:sz="6" w:space="4" w:color="D4D5AA"/>
      </w:pBdr>
      <w:shd w:val="clear" w:color="auto" w:fill="FFFFCC"/>
      <w:spacing w:before="240" w:after="240"/>
      <w:jc w:val="left"/>
    </w:pPr>
    <w:rPr>
      <w:rFonts w:ascii="Times New Roman" w:eastAsia="Times New Roman" w:hAnsi="Times New Roman" w:cs="Times New Roman"/>
      <w:sz w:val="24"/>
      <w:szCs w:val="24"/>
      <w:lang w:eastAsia="ru-RU"/>
    </w:rPr>
  </w:style>
  <w:style w:type="paragraph" w:customStyle="1" w:styleId="tool-title">
    <w:name w:val="tool-title"/>
    <w:basedOn w:val="a"/>
    <w:rsid w:val="005A6D64"/>
    <w:pPr>
      <w:jc w:val="left"/>
    </w:pPr>
    <w:rPr>
      <w:rFonts w:ascii="Times New Roman" w:eastAsia="Times New Roman" w:hAnsi="Times New Roman" w:cs="Times New Roman"/>
      <w:b/>
      <w:bCs/>
      <w:sz w:val="24"/>
      <w:szCs w:val="24"/>
      <w:lang w:eastAsia="ru-RU"/>
    </w:rPr>
  </w:style>
  <w:style w:type="paragraph" w:customStyle="1" w:styleId="tool-text">
    <w:name w:val="tool-text"/>
    <w:basedOn w:val="a"/>
    <w:rsid w:val="005A6D64"/>
    <w:pPr>
      <w:jc w:val="left"/>
    </w:pPr>
    <w:rPr>
      <w:rFonts w:ascii="Times New Roman" w:eastAsia="Times New Roman" w:hAnsi="Times New Roman" w:cs="Times New Roman"/>
      <w:sz w:val="24"/>
      <w:szCs w:val="24"/>
      <w:lang w:eastAsia="ru-RU"/>
    </w:rPr>
  </w:style>
  <w:style w:type="paragraph" w:customStyle="1" w:styleId="image">
    <w:name w:val="image"/>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readmore">
    <w:name w:val="readmore"/>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pagebreak">
    <w:name w:val="pagebreak"/>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blank">
    <w:name w:val="blank"/>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copyright">
    <w:name w:val="copyright"/>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moduletablemenu">
    <w:name w:val="moduletable_menu"/>
    <w:basedOn w:val="a"/>
    <w:rsid w:val="005A6D64"/>
    <w:pPr>
      <w:spacing w:before="240" w:after="240"/>
      <w:jc w:val="left"/>
    </w:pPr>
    <w:rPr>
      <w:rFonts w:ascii="Times New Roman" w:eastAsia="Times New Roman" w:hAnsi="Times New Roman" w:cs="Times New Roman"/>
      <w:sz w:val="24"/>
      <w:szCs w:val="24"/>
      <w:lang w:eastAsia="ru-RU"/>
    </w:rPr>
  </w:style>
  <w:style w:type="character" w:customStyle="1" w:styleId="open">
    <w:name w:val="open"/>
    <w:basedOn w:val="a0"/>
    <w:rsid w:val="005A6D64"/>
  </w:style>
  <w:style w:type="character" w:customStyle="1" w:styleId="close">
    <w:name w:val="close"/>
    <w:basedOn w:val="a0"/>
    <w:rsid w:val="005A6D64"/>
  </w:style>
  <w:style w:type="character" w:customStyle="1" w:styleId="open-quote">
    <w:name w:val="open-quote"/>
    <w:basedOn w:val="a0"/>
    <w:rsid w:val="005A6D64"/>
  </w:style>
  <w:style w:type="character" w:customStyle="1" w:styleId="close-quote">
    <w:name w:val="close-quote"/>
    <w:basedOn w:val="a0"/>
    <w:rsid w:val="005A6D64"/>
  </w:style>
  <w:style w:type="character" w:customStyle="1" w:styleId="author">
    <w:name w:val="author"/>
    <w:basedOn w:val="a0"/>
    <w:rsid w:val="005A6D64"/>
  </w:style>
  <w:style w:type="character" w:customStyle="1" w:styleId="separator">
    <w:name w:val="separator"/>
    <w:basedOn w:val="a0"/>
    <w:rsid w:val="005A6D64"/>
  </w:style>
  <w:style w:type="paragraph" w:customStyle="1" w:styleId="image1">
    <w:name w:val="image1"/>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readmore1">
    <w:name w:val="readmore1"/>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pagebreak1">
    <w:name w:val="pagebreak1"/>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blank1">
    <w:name w:val="blank1"/>
    <w:basedOn w:val="a"/>
    <w:rsid w:val="005A6D64"/>
    <w:pPr>
      <w:spacing w:before="240" w:after="240"/>
      <w:jc w:val="left"/>
    </w:pPr>
    <w:rPr>
      <w:rFonts w:ascii="Times New Roman" w:eastAsia="Times New Roman" w:hAnsi="Times New Roman" w:cs="Times New Roman"/>
      <w:sz w:val="24"/>
      <w:szCs w:val="24"/>
      <w:lang w:eastAsia="ru-RU"/>
    </w:rPr>
  </w:style>
  <w:style w:type="character" w:customStyle="1" w:styleId="open1">
    <w:name w:val="open1"/>
    <w:basedOn w:val="a0"/>
    <w:rsid w:val="005A6D64"/>
  </w:style>
  <w:style w:type="character" w:customStyle="1" w:styleId="close1">
    <w:name w:val="close1"/>
    <w:basedOn w:val="a0"/>
    <w:rsid w:val="005A6D64"/>
  </w:style>
  <w:style w:type="character" w:customStyle="1" w:styleId="open-quote1">
    <w:name w:val="open-quote1"/>
    <w:basedOn w:val="a0"/>
    <w:rsid w:val="005A6D64"/>
  </w:style>
  <w:style w:type="character" w:customStyle="1" w:styleId="close-quote1">
    <w:name w:val="close-quote1"/>
    <w:basedOn w:val="a0"/>
    <w:rsid w:val="005A6D64"/>
  </w:style>
  <w:style w:type="character" w:customStyle="1" w:styleId="author1">
    <w:name w:val="author1"/>
    <w:basedOn w:val="a0"/>
    <w:rsid w:val="005A6D64"/>
    <w:rPr>
      <w:caps/>
      <w:vanish w:val="0"/>
      <w:webHidden w:val="0"/>
      <w:sz w:val="22"/>
      <w:szCs w:val="22"/>
      <w:bdr w:val="single" w:sz="6" w:space="2" w:color="DCDDE0" w:frame="1"/>
      <w:shd w:val="clear" w:color="auto" w:fill="EAEBEE"/>
      <w:specVanish w:val="0"/>
    </w:rPr>
  </w:style>
  <w:style w:type="character" w:customStyle="1" w:styleId="author2">
    <w:name w:val="author2"/>
    <w:basedOn w:val="a0"/>
    <w:rsid w:val="005A6D64"/>
    <w:rPr>
      <w:b/>
      <w:bCs/>
    </w:rPr>
  </w:style>
  <w:style w:type="character" w:customStyle="1" w:styleId="author3">
    <w:name w:val="author3"/>
    <w:basedOn w:val="a0"/>
    <w:rsid w:val="005A6D64"/>
    <w:rPr>
      <w:b/>
      <w:bCs/>
    </w:rPr>
  </w:style>
  <w:style w:type="character" w:customStyle="1" w:styleId="author4">
    <w:name w:val="author4"/>
    <w:basedOn w:val="a0"/>
    <w:rsid w:val="005A6D64"/>
    <w:rPr>
      <w:b/>
      <w:bCs/>
    </w:rPr>
  </w:style>
  <w:style w:type="character" w:customStyle="1" w:styleId="author5">
    <w:name w:val="author5"/>
    <w:basedOn w:val="a0"/>
    <w:rsid w:val="005A6D64"/>
    <w:rPr>
      <w:b/>
      <w:bCs/>
    </w:rPr>
  </w:style>
  <w:style w:type="paragraph" w:customStyle="1" w:styleId="contentheading1">
    <w:name w:val="contentheading1"/>
    <w:basedOn w:val="a"/>
    <w:rsid w:val="005A6D64"/>
    <w:pPr>
      <w:jc w:val="left"/>
    </w:pPr>
    <w:rPr>
      <w:rFonts w:ascii="Segoe UI" w:eastAsia="Times New Roman" w:hAnsi="Segoe UI" w:cs="Segoe UI"/>
      <w:sz w:val="36"/>
      <w:szCs w:val="36"/>
      <w:lang w:eastAsia="ru-RU"/>
    </w:rPr>
  </w:style>
  <w:style w:type="paragraph" w:customStyle="1" w:styleId="inputbox1">
    <w:name w:val="inputbox1"/>
    <w:basedOn w:val="a"/>
    <w:rsid w:val="005A6D64"/>
    <w:pPr>
      <w:pBdr>
        <w:top w:val="single" w:sz="6" w:space="2" w:color="005A87"/>
        <w:left w:val="single" w:sz="6" w:space="4" w:color="005A87"/>
        <w:bottom w:val="single" w:sz="6" w:space="2" w:color="005A87"/>
        <w:right w:val="single" w:sz="6" w:space="4" w:color="005A87"/>
      </w:pBdr>
      <w:shd w:val="clear" w:color="auto" w:fill="1E7CAB"/>
      <w:spacing w:before="240" w:after="240"/>
      <w:jc w:val="left"/>
    </w:pPr>
    <w:rPr>
      <w:rFonts w:ascii="Tahoma" w:eastAsia="Times New Roman" w:hAnsi="Tahoma" w:cs="Tahoma"/>
      <w:color w:val="C3DFED"/>
      <w:lang w:eastAsia="ru-RU"/>
    </w:rPr>
  </w:style>
  <w:style w:type="paragraph" w:customStyle="1" w:styleId="articleseparator1">
    <w:name w:val="article_separator1"/>
    <w:basedOn w:val="a"/>
    <w:rsid w:val="005A6D64"/>
    <w:pPr>
      <w:spacing w:before="240" w:after="240"/>
      <w:jc w:val="left"/>
    </w:pPr>
    <w:rPr>
      <w:rFonts w:ascii="Times New Roman" w:eastAsia="Times New Roman" w:hAnsi="Times New Roman" w:cs="Times New Roman"/>
      <w:vanish/>
      <w:sz w:val="24"/>
      <w:szCs w:val="24"/>
      <w:lang w:eastAsia="ru-RU"/>
    </w:rPr>
  </w:style>
  <w:style w:type="paragraph" w:customStyle="1" w:styleId="articleseparator2">
    <w:name w:val="article_separator2"/>
    <w:basedOn w:val="a"/>
    <w:rsid w:val="005A6D64"/>
    <w:pPr>
      <w:spacing w:before="240" w:after="240"/>
      <w:jc w:val="left"/>
    </w:pPr>
    <w:rPr>
      <w:rFonts w:ascii="Times New Roman" w:eastAsia="Times New Roman" w:hAnsi="Times New Roman" w:cs="Times New Roman"/>
      <w:vanish/>
      <w:sz w:val="24"/>
      <w:szCs w:val="24"/>
      <w:lang w:eastAsia="ru-RU"/>
    </w:rPr>
  </w:style>
  <w:style w:type="paragraph" w:customStyle="1" w:styleId="articleseparator3">
    <w:name w:val="article_separator3"/>
    <w:basedOn w:val="a"/>
    <w:rsid w:val="005A6D64"/>
    <w:pPr>
      <w:jc w:val="left"/>
    </w:pPr>
    <w:rPr>
      <w:rFonts w:ascii="Times New Roman" w:eastAsia="Times New Roman" w:hAnsi="Times New Roman" w:cs="Times New Roman"/>
      <w:vanish/>
      <w:sz w:val="24"/>
      <w:szCs w:val="24"/>
      <w:lang w:eastAsia="ru-RU"/>
    </w:rPr>
  </w:style>
  <w:style w:type="paragraph" w:customStyle="1" w:styleId="copyright1">
    <w:name w:val="copyright1"/>
    <w:basedOn w:val="a"/>
    <w:rsid w:val="005A6D64"/>
    <w:pPr>
      <w:spacing w:before="240" w:after="240"/>
      <w:jc w:val="left"/>
    </w:pPr>
    <w:rPr>
      <w:rFonts w:ascii="Times New Roman" w:eastAsia="Times New Roman" w:hAnsi="Times New Roman" w:cs="Times New Roman"/>
      <w:color w:val="666666"/>
      <w:lang w:eastAsia="ru-RU"/>
    </w:rPr>
  </w:style>
  <w:style w:type="paragraph" w:customStyle="1" w:styleId="inputbox2">
    <w:name w:val="inputbox2"/>
    <w:basedOn w:val="a"/>
    <w:rsid w:val="005A6D64"/>
    <w:pPr>
      <w:pBdr>
        <w:top w:val="single" w:sz="6" w:space="0" w:color="CCCCCC"/>
        <w:left w:val="single" w:sz="6" w:space="0" w:color="CCCCCC"/>
        <w:bottom w:val="single" w:sz="6" w:space="0" w:color="CCCCCC"/>
        <w:right w:val="single" w:sz="6" w:space="0" w:color="CCCCCC"/>
      </w:pBdr>
      <w:shd w:val="clear" w:color="auto" w:fill="FFFFFF"/>
      <w:spacing w:after="75"/>
      <w:jc w:val="left"/>
    </w:pPr>
    <w:rPr>
      <w:rFonts w:ascii="Tahoma" w:eastAsia="Times New Roman" w:hAnsi="Tahoma" w:cs="Tahoma"/>
      <w:sz w:val="24"/>
      <w:szCs w:val="24"/>
      <w:lang w:eastAsia="ru-RU"/>
    </w:rPr>
  </w:style>
  <w:style w:type="character" w:customStyle="1" w:styleId="separator1">
    <w:name w:val="separator1"/>
    <w:basedOn w:val="a0"/>
    <w:rsid w:val="005A6D64"/>
    <w:rPr>
      <w:vanish/>
      <w:webHidden w:val="0"/>
      <w:specVanish w:val="0"/>
    </w:rPr>
  </w:style>
  <w:style w:type="paragraph" w:customStyle="1" w:styleId="moduletablemenu1">
    <w:name w:val="moduletable_menu1"/>
    <w:basedOn w:val="a"/>
    <w:rsid w:val="005A6D64"/>
    <w:pPr>
      <w:jc w:val="left"/>
    </w:pPr>
    <w:rPr>
      <w:rFonts w:ascii="Times New Roman" w:eastAsia="Times New Roman" w:hAnsi="Times New Roman" w:cs="Times New Roman"/>
      <w:sz w:val="24"/>
      <w:szCs w:val="24"/>
      <w:lang w:eastAsia="ru-RU"/>
    </w:rPr>
  </w:style>
  <w:style w:type="character" w:customStyle="1" w:styleId="createdate1">
    <w:name w:val="createdate1"/>
    <w:basedOn w:val="a0"/>
    <w:rsid w:val="005A6D64"/>
    <w:rPr>
      <w:color w:val="666666"/>
      <w:sz w:val="22"/>
      <w:szCs w:val="22"/>
    </w:rPr>
  </w:style>
  <w:style w:type="paragraph" w:styleId="a7">
    <w:name w:val="Body Text Indent"/>
    <w:basedOn w:val="a"/>
    <w:link w:val="a8"/>
    <w:uiPriority w:val="99"/>
    <w:semiHidden/>
    <w:unhideWhenUsed/>
    <w:rsid w:val="005A6D64"/>
    <w:pPr>
      <w:spacing w:before="240" w:after="240"/>
      <w:jc w:val="left"/>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5A6D64"/>
    <w:rPr>
      <w:rFonts w:ascii="Times New Roman" w:eastAsia="Times New Roman" w:hAnsi="Times New Roman" w:cs="Times New Roman"/>
      <w:sz w:val="24"/>
      <w:szCs w:val="24"/>
      <w:lang w:eastAsia="ru-RU"/>
    </w:rPr>
  </w:style>
  <w:style w:type="paragraph" w:customStyle="1" w:styleId="200">
    <w:name w:val="20"/>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31">
    <w:name w:val="31"/>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300">
    <w:name w:val="30"/>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consplusnormal">
    <w:name w:val="consplusnormal"/>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12">
    <w:name w:val="12"/>
    <w:basedOn w:val="a"/>
    <w:rsid w:val="005A6D64"/>
    <w:pPr>
      <w:spacing w:before="240" w:after="240"/>
      <w:jc w:val="left"/>
    </w:pPr>
    <w:rPr>
      <w:rFonts w:ascii="Times New Roman" w:eastAsia="Times New Roman" w:hAnsi="Times New Roman" w:cs="Times New Roman"/>
      <w:sz w:val="24"/>
      <w:szCs w:val="24"/>
      <w:lang w:eastAsia="ru-RU"/>
    </w:rPr>
  </w:style>
  <w:style w:type="paragraph" w:customStyle="1" w:styleId="36">
    <w:name w:val="36"/>
    <w:basedOn w:val="a"/>
    <w:rsid w:val="005A6D64"/>
    <w:pPr>
      <w:spacing w:before="240" w:after="240"/>
      <w:jc w:val="left"/>
    </w:pPr>
    <w:rPr>
      <w:rFonts w:ascii="Times New Roman" w:eastAsia="Times New Roman" w:hAnsi="Times New Roman" w:cs="Times New Roman"/>
      <w:sz w:val="24"/>
      <w:szCs w:val="24"/>
      <w:lang w:eastAsia="ru-RU"/>
    </w:rPr>
  </w:style>
  <w:style w:type="character" w:styleId="a9">
    <w:name w:val="Emphasis"/>
    <w:basedOn w:val="a0"/>
    <w:uiPriority w:val="20"/>
    <w:qFormat/>
    <w:rsid w:val="005A6D64"/>
    <w:rPr>
      <w:i/>
      <w:iCs/>
    </w:rPr>
  </w:style>
  <w:style w:type="paragraph" w:styleId="aa">
    <w:name w:val="Body Text"/>
    <w:basedOn w:val="a"/>
    <w:link w:val="ab"/>
    <w:uiPriority w:val="99"/>
    <w:unhideWhenUsed/>
    <w:rsid w:val="005A6D64"/>
    <w:pPr>
      <w:spacing w:before="240" w:after="240"/>
      <w:jc w:val="left"/>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5A6D64"/>
    <w:rPr>
      <w:rFonts w:ascii="Times New Roman" w:eastAsia="Times New Roman" w:hAnsi="Times New Roman" w:cs="Times New Roman"/>
      <w:sz w:val="24"/>
      <w:szCs w:val="24"/>
      <w:lang w:eastAsia="ru-RU"/>
    </w:rPr>
  </w:style>
  <w:style w:type="paragraph" w:customStyle="1" w:styleId="11">
    <w:name w:val="Обычный1"/>
    <w:basedOn w:val="a"/>
    <w:rsid w:val="005A6D64"/>
    <w:pPr>
      <w:spacing w:before="240" w:after="240"/>
      <w:jc w:val="left"/>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D38CD"/>
    <w:rPr>
      <w:rFonts w:ascii="Tahoma" w:hAnsi="Tahoma" w:cs="Tahoma"/>
      <w:sz w:val="16"/>
      <w:szCs w:val="16"/>
    </w:rPr>
  </w:style>
  <w:style w:type="character" w:customStyle="1" w:styleId="ad">
    <w:name w:val="Текст выноски Знак"/>
    <w:basedOn w:val="a0"/>
    <w:link w:val="ac"/>
    <w:uiPriority w:val="99"/>
    <w:semiHidden/>
    <w:rsid w:val="00CD38CD"/>
    <w:rPr>
      <w:rFonts w:ascii="Tahoma" w:hAnsi="Tahoma" w:cs="Tahoma"/>
      <w:sz w:val="16"/>
      <w:szCs w:val="16"/>
    </w:rPr>
  </w:style>
  <w:style w:type="paragraph" w:customStyle="1" w:styleId="style4">
    <w:name w:val="style4"/>
    <w:basedOn w:val="a"/>
    <w:rsid w:val="00297D5D"/>
    <w:pPr>
      <w:spacing w:before="100" w:beforeAutospacing="1" w:after="100" w:afterAutospacing="1"/>
      <w:jc w:val="left"/>
    </w:pPr>
    <w:rPr>
      <w:rFonts w:ascii="Arial Unicode MS" w:eastAsia="Arial Unicode MS" w:hAnsi="Arial Unicode MS" w:cs="Arial Unicode MS"/>
      <w:sz w:val="24"/>
      <w:szCs w:val="24"/>
      <w:lang w:eastAsia="ru-RU"/>
    </w:rPr>
  </w:style>
  <w:style w:type="paragraph" w:customStyle="1" w:styleId="21">
    <w:name w:val="Знак2"/>
    <w:basedOn w:val="a"/>
    <w:rsid w:val="005E1AEE"/>
    <w:pPr>
      <w:spacing w:after="160" w:line="240" w:lineRule="exact"/>
      <w:jc w:val="left"/>
    </w:pPr>
    <w:rPr>
      <w:rFonts w:ascii="Verdana" w:eastAsia="Times New Roman" w:hAnsi="Verdana" w:cs="Times New Roman"/>
      <w:sz w:val="20"/>
      <w:szCs w:val="20"/>
      <w:lang w:val="en-US"/>
    </w:rPr>
  </w:style>
  <w:style w:type="paragraph" w:styleId="22">
    <w:name w:val="Body Text First Indent 2"/>
    <w:basedOn w:val="a7"/>
    <w:link w:val="23"/>
    <w:uiPriority w:val="99"/>
    <w:semiHidden/>
    <w:unhideWhenUsed/>
    <w:rsid w:val="00ED3CB5"/>
    <w:pPr>
      <w:spacing w:before="0" w:after="0"/>
      <w:ind w:left="360" w:firstLine="360"/>
      <w:jc w:val="both"/>
    </w:pPr>
    <w:rPr>
      <w:rFonts w:asciiTheme="minorHAnsi" w:eastAsiaTheme="minorHAnsi" w:hAnsiTheme="minorHAnsi" w:cstheme="minorBidi"/>
      <w:sz w:val="22"/>
      <w:szCs w:val="22"/>
      <w:lang w:eastAsia="en-US"/>
    </w:rPr>
  </w:style>
  <w:style w:type="character" w:customStyle="1" w:styleId="23">
    <w:name w:val="Красная строка 2 Знак"/>
    <w:basedOn w:val="a8"/>
    <w:link w:val="22"/>
    <w:uiPriority w:val="99"/>
    <w:semiHidden/>
    <w:rsid w:val="00ED3CB5"/>
    <w:rPr>
      <w:rFonts w:ascii="Times New Roman" w:eastAsia="Times New Roman" w:hAnsi="Times New Roman" w:cs="Times New Roman"/>
      <w:sz w:val="24"/>
      <w:szCs w:val="24"/>
      <w:lang w:eastAsia="ru-RU"/>
    </w:rPr>
  </w:style>
  <w:style w:type="paragraph" w:styleId="ae">
    <w:name w:val="Date"/>
    <w:basedOn w:val="a"/>
    <w:next w:val="a"/>
    <w:link w:val="af"/>
    <w:unhideWhenUsed/>
    <w:rsid w:val="00ED3CB5"/>
    <w:pPr>
      <w:spacing w:after="60"/>
    </w:pPr>
    <w:rPr>
      <w:rFonts w:ascii="Times New Roman" w:eastAsia="Times New Roman" w:hAnsi="Times New Roman" w:cs="Times New Roman"/>
      <w:sz w:val="24"/>
      <w:szCs w:val="20"/>
      <w:lang w:eastAsia="ru-RU"/>
    </w:rPr>
  </w:style>
  <w:style w:type="character" w:customStyle="1" w:styleId="af">
    <w:name w:val="Дата Знак"/>
    <w:basedOn w:val="a0"/>
    <w:link w:val="ae"/>
    <w:rsid w:val="00ED3CB5"/>
    <w:rPr>
      <w:rFonts w:ascii="Times New Roman" w:eastAsia="Times New Roman" w:hAnsi="Times New Roman" w:cs="Times New Roman"/>
      <w:sz w:val="24"/>
      <w:szCs w:val="20"/>
      <w:lang w:eastAsia="ru-RU"/>
    </w:rPr>
  </w:style>
  <w:style w:type="paragraph" w:customStyle="1" w:styleId="110">
    <w:name w:val="Знак1 Знак Знак Знак1 Знак Знак Знак"/>
    <w:basedOn w:val="a"/>
    <w:rsid w:val="008C1A20"/>
    <w:pPr>
      <w:jc w:val="left"/>
    </w:pPr>
    <w:rPr>
      <w:rFonts w:ascii="Verdana" w:eastAsia="Times New Roman" w:hAnsi="Verdana" w:cs="Verdana"/>
      <w:sz w:val="20"/>
      <w:szCs w:val="20"/>
      <w:lang w:val="en-US"/>
    </w:rPr>
  </w:style>
  <w:style w:type="paragraph" w:customStyle="1" w:styleId="111">
    <w:name w:val="Знак1 Знак Знак Знак1 Знак Знак Знак"/>
    <w:basedOn w:val="a"/>
    <w:rsid w:val="00CC67D5"/>
    <w:pPr>
      <w:jc w:val="left"/>
    </w:pPr>
    <w:rPr>
      <w:rFonts w:ascii="Verdana" w:eastAsia="Times New Roman" w:hAnsi="Verdana" w:cs="Verdana"/>
      <w:sz w:val="20"/>
      <w:szCs w:val="20"/>
      <w:lang w:val="en-US"/>
    </w:rPr>
  </w:style>
  <w:style w:type="table" w:styleId="af0">
    <w:name w:val="Table Grid"/>
    <w:basedOn w:val="a1"/>
    <w:uiPriority w:val="59"/>
    <w:rsid w:val="00C27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Book Title"/>
    <w:basedOn w:val="a0"/>
    <w:uiPriority w:val="33"/>
    <w:qFormat/>
    <w:rsid w:val="00C27958"/>
    <w:rPr>
      <w:b/>
      <w:bCs/>
      <w:smallCaps/>
      <w:spacing w:val="5"/>
    </w:rPr>
  </w:style>
  <w:style w:type="paragraph" w:customStyle="1" w:styleId="ConsPlusNormal0">
    <w:name w:val="ConsPlusNormal"/>
    <w:rsid w:val="00292AF5"/>
    <w:pPr>
      <w:autoSpaceDE w:val="0"/>
      <w:autoSpaceDN w:val="0"/>
      <w:adjustRightInd w:val="0"/>
      <w:jc w:val="left"/>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119">
      <w:bodyDiv w:val="1"/>
      <w:marLeft w:val="0"/>
      <w:marRight w:val="0"/>
      <w:marTop w:val="0"/>
      <w:marBottom w:val="0"/>
      <w:divBdr>
        <w:top w:val="none" w:sz="0" w:space="0" w:color="auto"/>
        <w:left w:val="none" w:sz="0" w:space="0" w:color="auto"/>
        <w:bottom w:val="none" w:sz="0" w:space="0" w:color="auto"/>
        <w:right w:val="none" w:sz="0" w:space="0" w:color="auto"/>
      </w:divBdr>
    </w:div>
    <w:div w:id="105852681">
      <w:bodyDiv w:val="1"/>
      <w:marLeft w:val="0"/>
      <w:marRight w:val="0"/>
      <w:marTop w:val="0"/>
      <w:marBottom w:val="0"/>
      <w:divBdr>
        <w:top w:val="none" w:sz="0" w:space="0" w:color="auto"/>
        <w:left w:val="none" w:sz="0" w:space="0" w:color="auto"/>
        <w:bottom w:val="none" w:sz="0" w:space="0" w:color="auto"/>
        <w:right w:val="none" w:sz="0" w:space="0" w:color="auto"/>
      </w:divBdr>
      <w:divsChild>
        <w:div w:id="226308290">
          <w:marLeft w:val="0"/>
          <w:marRight w:val="0"/>
          <w:marTop w:val="0"/>
          <w:marBottom w:val="0"/>
          <w:divBdr>
            <w:top w:val="none" w:sz="0" w:space="0" w:color="auto"/>
            <w:left w:val="none" w:sz="0" w:space="0" w:color="auto"/>
            <w:bottom w:val="none" w:sz="0" w:space="0" w:color="auto"/>
            <w:right w:val="none" w:sz="0" w:space="0" w:color="auto"/>
          </w:divBdr>
          <w:divsChild>
            <w:div w:id="1922173793">
              <w:marLeft w:val="0"/>
              <w:marRight w:val="0"/>
              <w:marTop w:val="0"/>
              <w:marBottom w:val="0"/>
              <w:divBdr>
                <w:top w:val="none" w:sz="0" w:space="0" w:color="auto"/>
                <w:left w:val="none" w:sz="0" w:space="0" w:color="auto"/>
                <w:bottom w:val="none" w:sz="0" w:space="0" w:color="auto"/>
                <w:right w:val="none" w:sz="0" w:space="0" w:color="auto"/>
              </w:divBdr>
              <w:divsChild>
                <w:div w:id="1982151483">
                  <w:marLeft w:val="0"/>
                  <w:marRight w:val="0"/>
                  <w:marTop w:val="0"/>
                  <w:marBottom w:val="0"/>
                  <w:divBdr>
                    <w:top w:val="none" w:sz="0" w:space="0" w:color="auto"/>
                    <w:left w:val="none" w:sz="0" w:space="0" w:color="auto"/>
                    <w:bottom w:val="none" w:sz="0" w:space="0" w:color="auto"/>
                    <w:right w:val="none" w:sz="0" w:space="0" w:color="auto"/>
                  </w:divBdr>
                  <w:divsChild>
                    <w:div w:id="465319406">
                      <w:marLeft w:val="0"/>
                      <w:marRight w:val="0"/>
                      <w:marTop w:val="0"/>
                      <w:marBottom w:val="0"/>
                      <w:divBdr>
                        <w:top w:val="none" w:sz="0" w:space="0" w:color="auto"/>
                        <w:left w:val="none" w:sz="0" w:space="0" w:color="auto"/>
                        <w:bottom w:val="none" w:sz="0" w:space="0" w:color="auto"/>
                        <w:right w:val="none" w:sz="0" w:space="0" w:color="auto"/>
                      </w:divBdr>
                      <w:divsChild>
                        <w:div w:id="1441221431">
                          <w:marLeft w:val="0"/>
                          <w:marRight w:val="0"/>
                          <w:marTop w:val="0"/>
                          <w:marBottom w:val="0"/>
                          <w:divBdr>
                            <w:top w:val="none" w:sz="0" w:space="0" w:color="auto"/>
                            <w:left w:val="none" w:sz="0" w:space="0" w:color="auto"/>
                            <w:bottom w:val="none" w:sz="0" w:space="0" w:color="auto"/>
                            <w:right w:val="none" w:sz="0" w:space="0" w:color="auto"/>
                          </w:divBdr>
                          <w:divsChild>
                            <w:div w:id="1703019539">
                              <w:marLeft w:val="0"/>
                              <w:marRight w:val="0"/>
                              <w:marTop w:val="0"/>
                              <w:marBottom w:val="0"/>
                              <w:divBdr>
                                <w:top w:val="none" w:sz="0" w:space="0" w:color="auto"/>
                                <w:left w:val="none" w:sz="0" w:space="0" w:color="auto"/>
                                <w:bottom w:val="none" w:sz="0" w:space="0" w:color="auto"/>
                                <w:right w:val="none" w:sz="0" w:space="0" w:color="auto"/>
                              </w:divBdr>
                              <w:divsChild>
                                <w:div w:id="399332697">
                                  <w:marLeft w:val="0"/>
                                  <w:marRight w:val="0"/>
                                  <w:marTop w:val="0"/>
                                  <w:marBottom w:val="0"/>
                                  <w:divBdr>
                                    <w:top w:val="none" w:sz="0" w:space="0" w:color="auto"/>
                                    <w:left w:val="none" w:sz="0" w:space="0" w:color="auto"/>
                                    <w:bottom w:val="none" w:sz="0" w:space="0" w:color="auto"/>
                                    <w:right w:val="none" w:sz="0" w:space="0" w:color="auto"/>
                                  </w:divBdr>
                                  <w:divsChild>
                                    <w:div w:id="1652904406">
                                      <w:marLeft w:val="0"/>
                                      <w:marRight w:val="0"/>
                                      <w:marTop w:val="0"/>
                                      <w:marBottom w:val="0"/>
                                      <w:divBdr>
                                        <w:top w:val="none" w:sz="0" w:space="0" w:color="auto"/>
                                        <w:left w:val="none" w:sz="0" w:space="0" w:color="auto"/>
                                        <w:bottom w:val="none" w:sz="0" w:space="0" w:color="auto"/>
                                        <w:right w:val="none" w:sz="0" w:space="0" w:color="auto"/>
                                      </w:divBdr>
                                      <w:divsChild>
                                        <w:div w:id="1006245232">
                                          <w:marLeft w:val="0"/>
                                          <w:marRight w:val="0"/>
                                          <w:marTop w:val="0"/>
                                          <w:marBottom w:val="225"/>
                                          <w:divBdr>
                                            <w:top w:val="single" w:sz="6" w:space="0" w:color="DDDDDD"/>
                                            <w:left w:val="none" w:sz="0" w:space="0" w:color="auto"/>
                                            <w:bottom w:val="none" w:sz="0" w:space="0" w:color="auto"/>
                                            <w:right w:val="none" w:sz="0" w:space="0" w:color="auto"/>
                                          </w:divBdr>
                                          <w:divsChild>
                                            <w:div w:id="276571797">
                                              <w:marLeft w:val="0"/>
                                              <w:marRight w:val="0"/>
                                              <w:marTop w:val="0"/>
                                              <w:marBottom w:val="0"/>
                                              <w:divBdr>
                                                <w:top w:val="none" w:sz="0" w:space="0" w:color="auto"/>
                                                <w:left w:val="none" w:sz="0" w:space="0" w:color="auto"/>
                                                <w:bottom w:val="none" w:sz="0" w:space="0" w:color="auto"/>
                                                <w:right w:val="none" w:sz="0" w:space="0" w:color="auto"/>
                                              </w:divBdr>
                                            </w:div>
                                          </w:divsChild>
                                        </w:div>
                                        <w:div w:id="14958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59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D0%B0%D1%83%D0%BA%D1%86%D0%B8%D0%BE%D0%BD%D0%BD%D0%B0%D1%8F%20%D0%B4%D0%BE%D0%BA%D1%83%D0%BC%D0%B5%D0%BD%D1%82%D0%B0%D1%86%D0%B8%D1%8F.doc" TargetMode="External"/><Relationship Id="rId13" Type="http://schemas.openxmlformats.org/officeDocument/2006/relationships/hyperlink" Target="file:///F:\%D0%B0%D1%83%D0%BA%D1%86%D0%B8%D0%BE%D0%BD%D0%BD%D0%B0%D1%8F%20%D0%B4%D0%BE%D0%BA%D1%83%D0%BC%D0%B5%D0%BD%D1%82%D0%B0%D1%86%D0%B8%D1%8F.doc" TargetMode="External"/><Relationship Id="rId18" Type="http://schemas.openxmlformats.org/officeDocument/2006/relationships/hyperlink" Target="http://www.krholm.ru" TargetMode="External"/><Relationship Id="rId26" Type="http://schemas.openxmlformats.org/officeDocument/2006/relationships/hyperlink" Target="file:///F:\%D0%B0%D1%83%D0%BA%D1%86%D0%B8%D0%BE%D0%BD%D0%BD%D0%B0%D1%8F%20%D0%B4%D0%BE%D0%BA%D1%83%D0%BC%D0%B5%D0%BD%D1%82%D0%B0%D1%86%D0%B8%D1%8F.doc" TargetMode="External"/><Relationship Id="rId39" Type="http://schemas.openxmlformats.org/officeDocument/2006/relationships/hyperlink" Target="http://www.krholm.ru" TargetMode="External"/><Relationship Id="rId3" Type="http://schemas.openxmlformats.org/officeDocument/2006/relationships/styles" Target="styles.xml"/><Relationship Id="rId21" Type="http://schemas.openxmlformats.org/officeDocument/2006/relationships/hyperlink" Target="http://torgi.gov.ru/" TargetMode="External"/><Relationship Id="rId34" Type="http://schemas.openxmlformats.org/officeDocument/2006/relationships/hyperlink" Target="file:///F:\%D0%B0%D1%83%D0%BA%D1%86%D0%B8%D0%BE%D0%BD%D0%BD%D0%B0%D1%8F%20%D0%B4%D0%BE%D0%BA%D1%83%D0%BC%D0%B5%D0%BD%D1%82%D0%B0%D1%86%D0%B8%D1%8F.doc" TargetMode="External"/><Relationship Id="rId42" Type="http://schemas.openxmlformats.org/officeDocument/2006/relationships/hyperlink" Target="consultantplus://offline/ref=A4CA8DC95F92D5F8D98CDC4378F28D84576C711EDDA38CBBFBA336485E9C817AD3EA7A5EA6A7F6ZAo2D" TargetMode="External"/><Relationship Id="rId47" Type="http://schemas.openxmlformats.org/officeDocument/2006/relationships/fontTable" Target="fontTable.xml"/><Relationship Id="rId7" Type="http://schemas.openxmlformats.org/officeDocument/2006/relationships/hyperlink" Target="file:///F:\%D0%B0%D1%83%D0%BA%D1%86%D0%B8%D0%BE%D0%BD%D0%BD%D0%B0%D1%8F%20%D0%B4%D0%BE%D0%BA%D1%83%D0%BC%D0%B5%D0%BD%D1%82%D0%B0%D1%86%D0%B8%D1%8F.doc" TargetMode="External"/><Relationship Id="rId12" Type="http://schemas.openxmlformats.org/officeDocument/2006/relationships/hyperlink" Target="file:///F:\%D0%B0%D1%83%D0%BA%D1%86%D0%B8%D0%BE%D0%BD%D0%BD%D0%B0%D1%8F%20%D0%B4%D0%BE%D0%BA%D1%83%D0%BC%D0%B5%D0%BD%D1%82%D0%B0%D1%86%D0%B8%D1%8F.doc" TargetMode="External"/><Relationship Id="rId17" Type="http://schemas.openxmlformats.org/officeDocument/2006/relationships/hyperlink" Target="http://torgi.gov.ru/" TargetMode="External"/><Relationship Id="rId25" Type="http://schemas.openxmlformats.org/officeDocument/2006/relationships/hyperlink" Target="file:///F:\%D0%B0%D1%83%D0%BA%D1%86%D0%B8%D0%BE%D0%BD%D0%BD%D0%B0%D1%8F%20%D0%B4%D0%BE%D0%BA%D1%83%D0%BC%D0%B5%D0%BD%D1%82%D0%B0%D1%86%D0%B8%D1%8F.doc" TargetMode="External"/><Relationship Id="rId33" Type="http://schemas.openxmlformats.org/officeDocument/2006/relationships/hyperlink" Target="file:///F:\%D0%B0%D1%83%D0%BA%D1%86%D0%B8%D0%BE%D0%BD%D0%BD%D0%B0%D1%8F%20%D0%B4%D0%BE%D0%BA%D1%83%D0%BC%D0%B5%D0%BD%D1%82%D0%B0%D1%86%D0%B8%D1%8F.doc" TargetMode="External"/><Relationship Id="rId38" Type="http://schemas.openxmlformats.org/officeDocument/2006/relationships/hyperlink" Target="http://torgi.gov.ru/" TargetMode="External"/><Relationship Id="rId46" Type="http://schemas.openxmlformats.org/officeDocument/2006/relationships/hyperlink" Target="consultantplus://offline/ref=A4CA8DC95F92D5F8D98CDC4378F28D84576C711EDDA38CBBFBA336485E9C817AD3EA7A5EA6A7F6ZAo2D" TargetMode="External"/><Relationship Id="rId2" Type="http://schemas.openxmlformats.org/officeDocument/2006/relationships/numbering" Target="numbering.xml"/><Relationship Id="rId16" Type="http://schemas.openxmlformats.org/officeDocument/2006/relationships/hyperlink" Target="file:///F:\%D0%B0%D1%83%D0%BA%D1%86%D0%B8%D0%BE%D0%BD%D0%BD%D0%B0%D1%8F%20%D0%B4%D0%BE%D0%BA%D1%83%D0%BC%D0%B5%D0%BD%D1%82%D0%B0%D1%86%D0%B8%D1%8F.doc" TargetMode="External"/><Relationship Id="rId20" Type="http://schemas.openxmlformats.org/officeDocument/2006/relationships/hyperlink" Target="http://www.krholm.ru" TargetMode="External"/><Relationship Id="rId29" Type="http://schemas.openxmlformats.org/officeDocument/2006/relationships/hyperlink" Target="file:///F:\%D0%B0%D1%83%D0%BA%D1%86%D0%B8%D0%BE%D0%BD%D0%BD%D0%B0%D1%8F%20%D0%B4%D0%BE%D0%BA%D1%83%D0%BC%D0%B5%D0%BD%D1%82%D0%B0%D1%86%D0%B8%D1%8F.doc" TargetMode="External"/><Relationship Id="rId41" Type="http://schemas.openxmlformats.org/officeDocument/2006/relationships/hyperlink" Target="http://www.krhol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D0%B0%D1%83%D0%BA%D1%86%D0%B8%D0%BE%D0%BD%D0%BD%D0%B0%D1%8F%20%D0%B4%D0%BE%D0%BA%D1%83%D0%BC%D0%B5%D0%BD%D1%82%D0%B0%D1%86%D0%B8%D1%8F.doc" TargetMode="External"/><Relationship Id="rId24" Type="http://schemas.openxmlformats.org/officeDocument/2006/relationships/hyperlink" Target="consultantplus://offline/ref=FC45D339DBA4BD31707640B45000EBD82C2BF64D8A1D140269E4F7A42B3B377DAE4641CE30148D30V7R6I" TargetMode="External"/><Relationship Id="rId32" Type="http://schemas.openxmlformats.org/officeDocument/2006/relationships/hyperlink" Target="file:///F:\%D0%B0%D1%83%D0%BA%D1%86%D0%B8%D0%BE%D0%BD%D0%BD%D0%B0%D1%8F%20%D0%B4%D0%BE%D0%BA%D1%83%D0%BC%D0%B5%D0%BD%D1%82%D0%B0%D1%86%D0%B8%D1%8F.doc" TargetMode="External"/><Relationship Id="rId37" Type="http://schemas.openxmlformats.org/officeDocument/2006/relationships/hyperlink" Target="file:///F:\%D0%B0%D1%83%D0%BA%D1%86%D0%B8%D0%BE%D0%BD%D0%BD%D0%B0%D1%8F%20%D0%B4%D0%BE%D0%BA%D1%83%D0%BC%D0%B5%D0%BD%D1%82%D0%B0%D1%86%D0%B8%D1%8F.doc" TargetMode="External"/><Relationship Id="rId40" Type="http://schemas.openxmlformats.org/officeDocument/2006/relationships/hyperlink" Target="http://torgi.gov.ru/" TargetMode="External"/><Relationship Id="rId45" Type="http://schemas.openxmlformats.org/officeDocument/2006/relationships/hyperlink" Target="consultantplus://offline/ref=A4CA8DC95F92D5F8D98CDC4378F28D84576C711EDDA38CBBFBA336485E9C817AD3EA7A5EA6A7F6ZAo6D" TargetMode="External"/><Relationship Id="rId5" Type="http://schemas.openxmlformats.org/officeDocument/2006/relationships/settings" Target="settings.xml"/><Relationship Id="rId15" Type="http://schemas.openxmlformats.org/officeDocument/2006/relationships/hyperlink" Target="file:///F:\%D0%B0%D1%83%D0%BA%D1%86%D0%B8%D0%BE%D0%BD%D0%BD%D0%B0%D1%8F%20%D0%B4%D0%BE%D0%BA%D1%83%D0%BC%D0%B5%D0%BD%D1%82%D0%B0%D1%86%D0%B8%D1%8F.doc" TargetMode="External"/><Relationship Id="rId23" Type="http://schemas.openxmlformats.org/officeDocument/2006/relationships/hyperlink" Target="file:///F:\%D0%B0%D1%83%D0%BA%D1%86%D0%B8%D0%BE%D0%BD%D0%BD%D0%B0%D1%8F%20%D0%B4%D0%BE%D0%BA%D1%83%D0%BC%D0%B5%D0%BD%D1%82%D0%B0%D1%86%D0%B8%D1%8F.doc" TargetMode="External"/><Relationship Id="rId28" Type="http://schemas.openxmlformats.org/officeDocument/2006/relationships/hyperlink" Target="file:///F:\%D0%B0%D1%83%D0%BA%D1%86%D0%B8%D0%BE%D0%BD%D0%BD%D0%B0%D1%8F%20%D0%B4%D0%BE%D0%BA%D1%83%D0%BC%D0%B5%D0%BD%D1%82%D0%B0%D1%86%D0%B8%D1%8F.doc" TargetMode="External"/><Relationship Id="rId36" Type="http://schemas.openxmlformats.org/officeDocument/2006/relationships/hyperlink" Target="file:///F:\%D0%B0%D1%83%D0%BA%D1%86%D0%B8%D0%BE%D0%BD%D0%BD%D0%B0%D1%8F%20%D0%B4%D0%BE%D0%BA%D1%83%D0%BC%D0%B5%D0%BD%D1%82%D0%B0%D1%86%D0%B8%D1%8F.doc" TargetMode="External"/><Relationship Id="rId10" Type="http://schemas.openxmlformats.org/officeDocument/2006/relationships/hyperlink" Target="file:///F:\%D0%B0%D1%83%D0%BA%D1%86%D0%B8%D0%BE%D0%BD%D0%BD%D0%B0%D1%8F%20%D0%B4%D0%BE%D0%BA%D1%83%D0%BC%D0%B5%D0%BD%D1%82%D0%B0%D1%86%D0%B8%D1%8F.doc" TargetMode="External"/><Relationship Id="rId19" Type="http://schemas.openxmlformats.org/officeDocument/2006/relationships/hyperlink" Target="http://torgi.gov.ru/" TargetMode="External"/><Relationship Id="rId31" Type="http://schemas.openxmlformats.org/officeDocument/2006/relationships/hyperlink" Target="file:///F:\%D0%B0%D1%83%D0%BA%D1%86%D0%B8%D0%BE%D0%BD%D0%BD%D0%B0%D1%8F%20%D0%B4%D0%BE%D0%BA%D1%83%D0%BC%D0%B5%D0%BD%D1%82%D0%B0%D1%86%D0%B8%D1%8F.doc" TargetMode="External"/><Relationship Id="rId44" Type="http://schemas.openxmlformats.org/officeDocument/2006/relationships/hyperlink" Target="consultantplus://offline/ref=505FF80CD7416FADE935AB4B7995AC5ED5C1B64FBAAC0B43ACB5E9FE8F2BE34D7FA5EE34CD565C6BjCb5L" TargetMode="External"/><Relationship Id="rId4" Type="http://schemas.microsoft.com/office/2007/relationships/stylesWithEffects" Target="stylesWithEffects.xml"/><Relationship Id="rId9" Type="http://schemas.openxmlformats.org/officeDocument/2006/relationships/hyperlink" Target="file:///F:\%D0%B0%D1%83%D0%BA%D1%86%D0%B8%D0%BE%D0%BD%D0%BD%D0%B0%D1%8F%20%D0%B4%D0%BE%D0%BA%D1%83%D0%BC%D0%B5%D0%BD%D1%82%D0%B0%D1%86%D0%B8%D1%8F.doc" TargetMode="External"/><Relationship Id="rId14" Type="http://schemas.openxmlformats.org/officeDocument/2006/relationships/hyperlink" Target="file:///F:\%D0%B0%D1%83%D0%BA%D1%86%D0%B8%D0%BE%D0%BD%D0%BD%D0%B0%D1%8F%20%D0%B4%D0%BE%D0%BA%D1%83%D0%BC%D0%B5%D0%BD%D1%82%D0%B0%D1%86%D0%B8%D1%8F.doc" TargetMode="External"/><Relationship Id="rId22" Type="http://schemas.openxmlformats.org/officeDocument/2006/relationships/hyperlink" Target="http://www.krholm.ru" TargetMode="External"/><Relationship Id="rId27" Type="http://schemas.openxmlformats.org/officeDocument/2006/relationships/hyperlink" Target="consultantplus://offline/ref=A653E172F49CE7CF145CD6CD5773A71B40199EEF1C1327F7D6A1ADE0C4A1V8G" TargetMode="External"/><Relationship Id="rId30" Type="http://schemas.openxmlformats.org/officeDocument/2006/relationships/hyperlink" Target="file:///F:\%D0%B0%D1%83%D0%BA%D1%86%D0%B8%D0%BE%D0%BD%D0%BD%D0%B0%D1%8F%20%D0%B4%D0%BE%D0%BA%D1%83%D0%BC%D0%B5%D0%BD%D1%82%D0%B0%D1%86%D0%B8%D1%8F.doc" TargetMode="External"/><Relationship Id="rId35" Type="http://schemas.openxmlformats.org/officeDocument/2006/relationships/hyperlink" Target="file:///F:\%D0%B0%D1%83%D0%BA%D1%86%D0%B8%D0%BE%D0%BD%D0%BD%D0%B0%D1%8F%20%D0%B4%D0%BE%D0%BA%D1%83%D0%BC%D0%B5%D0%BD%D1%82%D0%B0%D1%86%D0%B8%D1%8F.doc" TargetMode="External"/><Relationship Id="rId43" Type="http://schemas.openxmlformats.org/officeDocument/2006/relationships/hyperlink" Target="consultantplus://offline/ref=A4CA8DC95F92D5F8D98CDC4378F28D84576C711EDDA38CBBFBA336485E9C817AD3EA7A5EA6A7F6ZAo6D"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29B9-0DD3-4537-A60C-9FBB5966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1</Pages>
  <Words>9462</Words>
  <Characters>53935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111</cp:revision>
  <cp:lastPrinted>2016-06-27T13:07:00Z</cp:lastPrinted>
  <dcterms:created xsi:type="dcterms:W3CDTF">2013-04-01T08:48:00Z</dcterms:created>
  <dcterms:modified xsi:type="dcterms:W3CDTF">2016-06-27T13:17:00Z</dcterms:modified>
</cp:coreProperties>
</file>